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E07" w:rsidRDefault="00C36E07" w:rsidP="00C36E07">
      <w:pPr>
        <w:pStyle w:val="a4"/>
        <w:rPr>
          <w:u w:val="single"/>
        </w:rPr>
      </w:pPr>
    </w:p>
    <w:p w:rsidR="008A164D" w:rsidRPr="00AA2039" w:rsidRDefault="00AA2039" w:rsidP="00AA2039">
      <w:pPr>
        <w:pStyle w:val="a4"/>
        <w:jc w:val="center"/>
        <w:rPr>
          <w:b/>
        </w:rPr>
      </w:pPr>
      <w:r w:rsidRPr="00AA2039">
        <w:rPr>
          <w:b/>
        </w:rPr>
        <w:t>ПОЯСНИТЕЛЬНАЯ ЗАПИСКА</w:t>
      </w:r>
    </w:p>
    <w:p w:rsidR="008A164D" w:rsidRPr="00AA2039" w:rsidRDefault="008A164D" w:rsidP="00C36E07">
      <w:pPr>
        <w:pStyle w:val="a4"/>
        <w:rPr>
          <w:b/>
        </w:rPr>
      </w:pPr>
    </w:p>
    <w:p w:rsidR="00C36E07" w:rsidRPr="00AA2039" w:rsidRDefault="00C36E07" w:rsidP="00C36E07">
      <w:pPr>
        <w:pStyle w:val="a4"/>
        <w:jc w:val="both"/>
      </w:pPr>
      <w:r w:rsidRPr="00AA2039">
        <w:t xml:space="preserve">   </w:t>
      </w:r>
      <w:r w:rsidRPr="00AA2039">
        <w:tab/>
        <w:t>Рабочая программа по литературе в 8  классе составлена на основе программы литературного образования, допущенной Департаментом образовательных программ и стандартов общего образования Министерства образования Российской Федерации в качестве программы по литературе для 5-11 классов общеобразовательных учреждени</w:t>
      </w:r>
      <w:r w:rsidR="00A60130" w:rsidRPr="00AA2039">
        <w:t xml:space="preserve">й под редакцией </w:t>
      </w:r>
      <w:proofErr w:type="spellStart"/>
      <w:r w:rsidR="00A60130" w:rsidRPr="00AA2039">
        <w:t>В.Я.Коровиной</w:t>
      </w:r>
      <w:proofErr w:type="spellEnd"/>
      <w:r w:rsidR="00A60130" w:rsidRPr="00AA2039">
        <w:t xml:space="preserve"> (</w:t>
      </w:r>
      <w:r w:rsidR="00475A77">
        <w:t>Москва, «Просвещение», 201</w:t>
      </w:r>
      <w:r w:rsidR="005D7548">
        <w:t>2</w:t>
      </w:r>
      <w:r w:rsidR="00475A77">
        <w:t xml:space="preserve"> г.</w:t>
      </w:r>
      <w:r w:rsidRPr="00AA2039">
        <w:t>)</w:t>
      </w:r>
    </w:p>
    <w:p w:rsidR="00C36E07" w:rsidRPr="00AA2039" w:rsidRDefault="00C36E07" w:rsidP="00C36E07">
      <w:pPr>
        <w:pStyle w:val="a4"/>
        <w:jc w:val="both"/>
      </w:pPr>
      <w:r w:rsidRPr="00AA2039">
        <w:t xml:space="preserve">  </w:t>
      </w:r>
      <w:r w:rsidRPr="00AA2039">
        <w:tab/>
        <w:t xml:space="preserve"> Данный вариант программы обеспечен учебником-хрестоматией для общеобразовательных школ: «Литература 8 класс» в 2-частях. Москва: Просвещение, 2012 г. Авторы Коровина В. Я., Журавлёв В. П., Коровин В. И. </w:t>
      </w:r>
    </w:p>
    <w:p w:rsidR="00C36E07" w:rsidRPr="00AA2039" w:rsidRDefault="00C36E07" w:rsidP="00C36E07">
      <w:pPr>
        <w:pStyle w:val="a4"/>
        <w:jc w:val="both"/>
      </w:pPr>
      <w:r w:rsidRPr="00AA2039">
        <w:t xml:space="preserve">  </w:t>
      </w:r>
      <w:r w:rsidRPr="00AA2039">
        <w:tab/>
        <w:t xml:space="preserve"> Рабочая программа в соответствии с авторской программой литературного образования  под редакцией В.Я.Коровиной рассчитана  на 102 часа (из расчёта 3 урока в неделю).</w:t>
      </w:r>
    </w:p>
    <w:p w:rsidR="00C36E07" w:rsidRPr="00AA2039" w:rsidRDefault="00C36E07" w:rsidP="00C36E07">
      <w:pPr>
        <w:pStyle w:val="a4"/>
        <w:jc w:val="both"/>
      </w:pPr>
      <w:r w:rsidRPr="00AA2039">
        <w:t xml:space="preserve">  </w:t>
      </w:r>
      <w:r w:rsidRPr="00AA2039">
        <w:tab/>
        <w:t>Рабочая программа полностью совпадает с авторской программой.</w:t>
      </w:r>
    </w:p>
    <w:p w:rsidR="00C36E07" w:rsidRPr="00AA2039" w:rsidRDefault="00C36E07" w:rsidP="00C36E07">
      <w:pPr>
        <w:pStyle w:val="a4"/>
        <w:jc w:val="both"/>
      </w:pPr>
      <w:r w:rsidRPr="00AA2039">
        <w:t xml:space="preserve"> В рабочей программе отведены часы на проведение уроков внеклассного чтения, которые позволяют расширить круг знакомства с произведениями того или иного автора, и на проведение уроков развития речи, которые вырабатывают умение понимать прочитанное, умение логично пересказывать, позволяют проводить письменные работы.</w:t>
      </w:r>
    </w:p>
    <w:p w:rsidR="00C36E07" w:rsidRPr="00AA2039" w:rsidRDefault="00C36E07" w:rsidP="00C36E07">
      <w:pPr>
        <w:pStyle w:val="a4"/>
        <w:jc w:val="center"/>
        <w:rPr>
          <w:b/>
        </w:rPr>
      </w:pPr>
      <w:r w:rsidRPr="00AA2039">
        <w:rPr>
          <w:b/>
        </w:rPr>
        <w:t>Общая характеристика учебного предмета</w:t>
      </w:r>
    </w:p>
    <w:p w:rsidR="00C36E07" w:rsidRPr="00AA2039" w:rsidRDefault="00C36E07" w:rsidP="00C36E07">
      <w:pPr>
        <w:pStyle w:val="a4"/>
        <w:jc w:val="both"/>
      </w:pPr>
      <w:r w:rsidRPr="00AA2039">
        <w:rPr>
          <w:b/>
        </w:rPr>
        <w:tab/>
      </w:r>
      <w:r w:rsidRPr="00AA2039">
        <w:t xml:space="preserve">Важнейшее значение в формировании духовно богатой, гармонически развитой личности с высокими нравственными идеалами и эстетическими потребностями имеет художественная литература. Курс литературы в школе основывается на принципах связи искусство с жизнью, единства формы и содержания, историзма, традиций и новаторства, усвоения основных понятий теории литературы, формировании умений оценивать и анализировать художественные произведения, овладения богатейшими выразительными средствами русского литературного языка. </w:t>
      </w:r>
    </w:p>
    <w:p w:rsidR="00C36E07" w:rsidRPr="00AA2039" w:rsidRDefault="00C36E07" w:rsidP="00C36E07">
      <w:pPr>
        <w:pStyle w:val="a4"/>
        <w:jc w:val="both"/>
      </w:pPr>
      <w:r w:rsidRPr="00AA2039">
        <w:t xml:space="preserve">   </w:t>
      </w:r>
      <w:r w:rsidRPr="00AA2039">
        <w:tab/>
      </w:r>
      <w:r w:rsidRPr="00AA2039">
        <w:rPr>
          <w:b/>
        </w:rPr>
        <w:t>Задача изучения литературы в школе</w:t>
      </w:r>
      <w:r w:rsidRPr="00AA2039">
        <w:t xml:space="preserve"> – воспитание читателя, умеющего понимать и ценить слово. Для этого необходимо приобщить учащихся к богатству русской классической и зарубежной литературы. Такова задача на предстоящий учебный год. За основу литературного образования берётся чтение художественных произведений с их последующим анализом, знакомство с биографическими сведениями о мастерах слова и историко-культурными фактами, необходимыми для понимания включенных в программу произведений. Важным средством является повышение качества чтения, расширение его круга и уровня восприятия и глубины проникновения в художественный текст. Необходимо развивать «души прекрасные порывы» - эмоциональное восприятие произведения. Изучение курса литературы в 5 классе определяет дальнейшее отношение учеников к данному предмету.</w:t>
      </w:r>
    </w:p>
    <w:p w:rsidR="00C36E07" w:rsidRPr="00AA2039" w:rsidRDefault="00C36E07" w:rsidP="00C36E07">
      <w:pPr>
        <w:pStyle w:val="a4"/>
        <w:jc w:val="both"/>
      </w:pPr>
      <w:r w:rsidRPr="00AA2039">
        <w:t xml:space="preserve">Изучение литературы в основной школе направлено на достижение следующих </w:t>
      </w:r>
      <w:r w:rsidRPr="00AA2039">
        <w:rPr>
          <w:b/>
        </w:rPr>
        <w:t>целей</w:t>
      </w:r>
      <w:r w:rsidRPr="00AA2039">
        <w:t>:</w:t>
      </w:r>
    </w:p>
    <w:p w:rsidR="00C36E07" w:rsidRPr="00AA2039" w:rsidRDefault="00C36E07" w:rsidP="00C36E07">
      <w:pPr>
        <w:pStyle w:val="a4"/>
        <w:jc w:val="both"/>
      </w:pPr>
      <w:r w:rsidRPr="00AA2039">
        <w:t>- воспитание духовно-развитой личности, осознающей свою принадлежность к родной культуре, чувством патриотизма; воспитание любви к русской литературе и культуре, уважения к литературам и культурам других народов.</w:t>
      </w:r>
    </w:p>
    <w:p w:rsidR="00C36E07" w:rsidRPr="00AA2039" w:rsidRDefault="00C36E07" w:rsidP="00C36E07">
      <w:pPr>
        <w:pStyle w:val="a4"/>
        <w:jc w:val="both"/>
      </w:pPr>
      <w:r w:rsidRPr="00AA2039">
        <w:t>- формирование читательской культуры, потребности в самостоятельном чтении художественной литературы;</w:t>
      </w:r>
    </w:p>
    <w:p w:rsidR="00C36E07" w:rsidRPr="00AA2039" w:rsidRDefault="00C36E07" w:rsidP="00C36E07">
      <w:pPr>
        <w:pStyle w:val="a4"/>
        <w:jc w:val="both"/>
      </w:pPr>
      <w:r w:rsidRPr="00AA2039">
        <w:t>- освоение знаний о русской литературе, о выдающихся произведениях русских писателей, их жизни и творчестве, об отдельных произведениях зарубежной классики;</w:t>
      </w:r>
    </w:p>
    <w:p w:rsidR="00C36E07" w:rsidRPr="00AA2039" w:rsidRDefault="00C36E07" w:rsidP="00C36E07">
      <w:pPr>
        <w:pStyle w:val="a4"/>
        <w:jc w:val="both"/>
      </w:pPr>
      <w:r w:rsidRPr="00AA2039">
        <w:t>- овладение умениями творческого чтения и анализа художественных произведений.</w:t>
      </w:r>
    </w:p>
    <w:p w:rsidR="00C36E07" w:rsidRPr="00AA2039" w:rsidRDefault="00C36E07" w:rsidP="00C36E07">
      <w:pPr>
        <w:pStyle w:val="a4"/>
        <w:jc w:val="both"/>
      </w:pPr>
      <w:r w:rsidRPr="00AA2039">
        <w:tab/>
        <w:t>Содержание школьного литературного образования концентрично: оно включает два больших концентра (5-9 классы и 10-11классы). Внутри первого концентра три возрастные группы: 5-6 классы, 7-8 классы, 9 класс.</w:t>
      </w:r>
    </w:p>
    <w:p w:rsidR="00C36E07" w:rsidRPr="00AA2039" w:rsidRDefault="00C36E07" w:rsidP="00C36E07">
      <w:pPr>
        <w:pStyle w:val="a4"/>
        <w:jc w:val="both"/>
      </w:pPr>
      <w:r w:rsidRPr="00AA2039">
        <w:lastRenderedPageBreak/>
        <w:tab/>
        <w:t>Курс литературы 8 класса строится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w:t>
      </w:r>
    </w:p>
    <w:p w:rsidR="00C36E07" w:rsidRPr="00AA2039" w:rsidRDefault="00C36E07" w:rsidP="00C36E07">
      <w:pPr>
        <w:pStyle w:val="a4"/>
        <w:jc w:val="both"/>
      </w:pPr>
      <w:r w:rsidRPr="00AA2039">
        <w:tab/>
        <w:t>Ведущая проблема изучения литературы в 8 классе-особенности труда писателя, его позиция; изображение человека как важнейшая проблема литературы.</w:t>
      </w:r>
    </w:p>
    <w:p w:rsidR="00C36E07" w:rsidRPr="00AA2039" w:rsidRDefault="00C36E07" w:rsidP="00C36E07">
      <w:pPr>
        <w:pStyle w:val="a4"/>
        <w:jc w:val="both"/>
      </w:pPr>
      <w:r w:rsidRPr="00AA2039">
        <w:t>В программу включен перечень необходимых работ по развитию речи: словарная работа, различные виды пересказов, устные и письменные сочинения, произведения для заучивания наизусть.</w:t>
      </w:r>
    </w:p>
    <w:p w:rsidR="00C36E07" w:rsidRPr="00AA2039" w:rsidRDefault="00C36E07" w:rsidP="00C36E07">
      <w:pPr>
        <w:pStyle w:val="a4"/>
        <w:jc w:val="both"/>
        <w:rPr>
          <w:i/>
        </w:rPr>
      </w:pPr>
      <w:r w:rsidRPr="00AA2039">
        <w:t>Программа рассчитана на 3 часа в неделю</w:t>
      </w:r>
      <w:r w:rsidRPr="00AA2039">
        <w:rPr>
          <w:i/>
        </w:rPr>
        <w:t>.</w:t>
      </w:r>
    </w:p>
    <w:p w:rsidR="008A164D" w:rsidRPr="00AA2039" w:rsidRDefault="008A164D" w:rsidP="00C36E07">
      <w:pPr>
        <w:pStyle w:val="a4"/>
        <w:rPr>
          <w:u w:val="single"/>
        </w:rPr>
      </w:pPr>
    </w:p>
    <w:p w:rsidR="00AA2039" w:rsidRDefault="00AA2039" w:rsidP="00AA2039">
      <w:pPr>
        <w:pStyle w:val="a4"/>
        <w:jc w:val="center"/>
        <w:rPr>
          <w:b/>
        </w:rPr>
      </w:pPr>
      <w:r w:rsidRPr="00AA2039">
        <w:rPr>
          <w:b/>
        </w:rPr>
        <w:t xml:space="preserve">ТРЕБОВАНИЯ К УРОВНЮ ПОДГОТОВКИ </w:t>
      </w:r>
      <w:r>
        <w:rPr>
          <w:b/>
        </w:rPr>
        <w:t>УЧАЩИХСЯ</w:t>
      </w:r>
    </w:p>
    <w:p w:rsidR="007A3D0A" w:rsidRPr="00AA2039" w:rsidRDefault="007A3D0A" w:rsidP="00C36E07">
      <w:pPr>
        <w:pStyle w:val="a4"/>
        <w:rPr>
          <w:b/>
        </w:rPr>
      </w:pPr>
      <w:r w:rsidRPr="00AA2039">
        <w:rPr>
          <w:b/>
        </w:rPr>
        <w:t xml:space="preserve">на конец учебного года </w:t>
      </w:r>
    </w:p>
    <w:p w:rsidR="007A3D0A" w:rsidRPr="00AA2039" w:rsidRDefault="007A3D0A" w:rsidP="00C36E07">
      <w:pPr>
        <w:pStyle w:val="a4"/>
      </w:pPr>
      <w:r w:rsidRPr="00AA2039">
        <w:t xml:space="preserve">В результате изучения литературы </w:t>
      </w:r>
      <w:proofErr w:type="gramStart"/>
      <w:r w:rsidRPr="00AA2039">
        <w:t>обучающийся</w:t>
      </w:r>
      <w:proofErr w:type="gramEnd"/>
      <w:r w:rsidRPr="00AA2039">
        <w:t xml:space="preserve"> к концу 8 класса должен</w:t>
      </w:r>
    </w:p>
    <w:p w:rsidR="007A3D0A" w:rsidRPr="00AA2039" w:rsidRDefault="007A3D0A" w:rsidP="00C36E07">
      <w:pPr>
        <w:pStyle w:val="a4"/>
      </w:pPr>
      <w:r w:rsidRPr="00AA2039">
        <w:t>знать / понимать:</w:t>
      </w:r>
    </w:p>
    <w:p w:rsidR="007A3D0A" w:rsidRPr="00AA2039" w:rsidRDefault="007A3D0A" w:rsidP="00C36E07">
      <w:pPr>
        <w:pStyle w:val="a4"/>
      </w:pPr>
      <w:r w:rsidRPr="00AA2039">
        <w:t>авторов и содержание изученных художественных произведений;</w:t>
      </w:r>
    </w:p>
    <w:p w:rsidR="007A3D0A" w:rsidRPr="00AA2039" w:rsidRDefault="007A3D0A" w:rsidP="00C36E07">
      <w:pPr>
        <w:pStyle w:val="a4"/>
      </w:pPr>
      <w:r w:rsidRPr="00AA2039">
        <w:t>роль произведений в мировой литературе;</w:t>
      </w:r>
    </w:p>
    <w:p w:rsidR="007A3D0A" w:rsidRPr="00AA2039" w:rsidRDefault="007A3D0A" w:rsidP="00C36E07">
      <w:pPr>
        <w:pStyle w:val="a4"/>
      </w:pPr>
      <w:proofErr w:type="gramStart"/>
      <w:r w:rsidRPr="00AA2039">
        <w:t>основные теоретические понятия: народная песня, частушка, предание, житие как жанр литературы, мораль, аллегория, дума, поэма, роман, романтический герой, комедия, сатира, юмор, прототип, гипербола, гротеск, антитеза, эзопов язык, композиция, сюжет, фабула, психологизм, конфликт, авторское отступление, герой-повествователь.</w:t>
      </w:r>
      <w:proofErr w:type="gramEnd"/>
    </w:p>
    <w:p w:rsidR="007A3D0A" w:rsidRPr="00AA2039" w:rsidRDefault="007A3D0A" w:rsidP="00C36E07">
      <w:pPr>
        <w:pStyle w:val="a4"/>
      </w:pPr>
      <w:r w:rsidRPr="00AA2039">
        <w:t>уметь:</w:t>
      </w:r>
      <w:r w:rsidRPr="00AA2039">
        <w:tab/>
      </w:r>
    </w:p>
    <w:p w:rsidR="007A3D0A" w:rsidRPr="00AA2039" w:rsidRDefault="007A3D0A" w:rsidP="00C36E07">
      <w:pPr>
        <w:pStyle w:val="a4"/>
      </w:pPr>
      <w:r w:rsidRPr="00AA2039">
        <w:t>видеть развитие мотива, темы в творчестве писателя, опираясь на опыт предшествующих классов;</w:t>
      </w:r>
    </w:p>
    <w:p w:rsidR="007A3D0A" w:rsidRPr="00AA2039" w:rsidRDefault="007A3D0A" w:rsidP="00C36E07">
      <w:pPr>
        <w:pStyle w:val="a4"/>
      </w:pPr>
      <w:r w:rsidRPr="00AA2039">
        <w:t>обнаруживать связь между героем литературного произведения и эпохой;</w:t>
      </w:r>
    </w:p>
    <w:p w:rsidR="007A3D0A" w:rsidRPr="00AA2039" w:rsidRDefault="007A3D0A" w:rsidP="00C36E07">
      <w:pPr>
        <w:pStyle w:val="a4"/>
      </w:pPr>
      <w:r w:rsidRPr="00AA2039">
        <w:t>видеть своеобразие решений общей проблемы писателями разных эпох;</w:t>
      </w:r>
    </w:p>
    <w:p w:rsidR="007A3D0A" w:rsidRPr="00AA2039" w:rsidRDefault="007A3D0A" w:rsidP="00C36E07">
      <w:pPr>
        <w:pStyle w:val="a4"/>
      </w:pPr>
      <w:r w:rsidRPr="00AA2039">
        <w:t>комментировать эпизоды биографии писателя и устанавливать связь между ними;</w:t>
      </w:r>
    </w:p>
    <w:p w:rsidR="007A3D0A" w:rsidRPr="00AA2039" w:rsidRDefault="007A3D0A" w:rsidP="00C36E07">
      <w:pPr>
        <w:pStyle w:val="a4"/>
      </w:pPr>
      <w:r w:rsidRPr="00AA2039">
        <w:t>различать художественные произведения в их родовой и жанровой специфике;</w:t>
      </w:r>
    </w:p>
    <w:p w:rsidR="007A3D0A" w:rsidRPr="00AA2039" w:rsidRDefault="007A3D0A" w:rsidP="00C36E07">
      <w:pPr>
        <w:pStyle w:val="a4"/>
      </w:pPr>
      <w:r w:rsidRPr="00AA2039">
        <w:t>определять ритм и стихотворный размер в лирическом произведении;</w:t>
      </w:r>
    </w:p>
    <w:p w:rsidR="007A3D0A" w:rsidRPr="00AA2039" w:rsidRDefault="007A3D0A" w:rsidP="00C36E07">
      <w:pPr>
        <w:pStyle w:val="a4"/>
      </w:pPr>
      <w:r w:rsidRPr="00AA2039">
        <w:t>сопоставлять героев и сюжет разных произведений;</w:t>
      </w:r>
    </w:p>
    <w:p w:rsidR="007A3D0A" w:rsidRPr="00AA2039" w:rsidRDefault="007A3D0A" w:rsidP="00C36E07">
      <w:pPr>
        <w:pStyle w:val="a4"/>
      </w:pPr>
      <w:r w:rsidRPr="00AA2039">
        <w:t>выделять общие свойства произведений;</w:t>
      </w:r>
    </w:p>
    <w:p w:rsidR="007A3D0A" w:rsidRPr="00AA2039" w:rsidRDefault="007A3D0A" w:rsidP="00C36E07">
      <w:pPr>
        <w:pStyle w:val="a4"/>
      </w:pPr>
      <w:r w:rsidRPr="00AA2039">
        <w:t>осмысливать роль художественной детали;</w:t>
      </w:r>
    </w:p>
    <w:p w:rsidR="007A3D0A" w:rsidRPr="00AA2039" w:rsidRDefault="007A3D0A" w:rsidP="00C36E07">
      <w:pPr>
        <w:pStyle w:val="a4"/>
      </w:pPr>
      <w:r w:rsidRPr="00AA2039">
        <w:t>находить эмоциональный лейтмотив и основную проблему произведения</w:t>
      </w:r>
    </w:p>
    <w:p w:rsidR="007A3D0A" w:rsidRPr="00AA2039" w:rsidRDefault="007A3D0A" w:rsidP="00C36E07">
      <w:pPr>
        <w:pStyle w:val="a4"/>
      </w:pPr>
      <w:r w:rsidRPr="00AA2039">
        <w:t>сопоставлять жизненный материал и художественный сюжет произведения;</w:t>
      </w:r>
    </w:p>
    <w:p w:rsidR="007A3D0A" w:rsidRPr="00AA2039" w:rsidRDefault="007A3D0A" w:rsidP="00C36E07">
      <w:pPr>
        <w:pStyle w:val="a4"/>
      </w:pPr>
      <w:r w:rsidRPr="00AA2039">
        <w:t>выявлять конфликт и этапы его развития;</w:t>
      </w:r>
    </w:p>
    <w:p w:rsidR="007A3D0A" w:rsidRPr="00AA2039" w:rsidRDefault="007A3D0A" w:rsidP="00C36E07">
      <w:pPr>
        <w:pStyle w:val="a4"/>
      </w:pPr>
      <w:r w:rsidRPr="00AA2039">
        <w:t>сравнивать авторские позиции;</w:t>
      </w:r>
    </w:p>
    <w:p w:rsidR="007A3D0A" w:rsidRPr="00AA2039" w:rsidRDefault="007A3D0A" w:rsidP="00C36E07">
      <w:pPr>
        <w:pStyle w:val="a4"/>
      </w:pPr>
      <w:r w:rsidRPr="00AA2039">
        <w:t>редактировать свои сочинения и сочинения сверстников.</w:t>
      </w:r>
    </w:p>
    <w:p w:rsidR="008A164D" w:rsidRPr="00AA2039" w:rsidRDefault="008A164D" w:rsidP="00C36E07">
      <w:pPr>
        <w:pStyle w:val="a4"/>
        <w:rPr>
          <w:u w:val="single"/>
        </w:rPr>
      </w:pPr>
    </w:p>
    <w:p w:rsidR="008A164D" w:rsidRPr="00AA2039" w:rsidRDefault="008A164D" w:rsidP="00C36E07">
      <w:pPr>
        <w:pStyle w:val="a4"/>
        <w:jc w:val="center"/>
        <w:rPr>
          <w:b/>
        </w:rPr>
      </w:pPr>
    </w:p>
    <w:p w:rsidR="008A164D" w:rsidRPr="00AA2039" w:rsidRDefault="008A164D" w:rsidP="00C36E07">
      <w:pPr>
        <w:pStyle w:val="a4"/>
        <w:jc w:val="center"/>
        <w:rPr>
          <w:b/>
        </w:rPr>
      </w:pPr>
      <w:r w:rsidRPr="00AA2039">
        <w:rPr>
          <w:b/>
        </w:rPr>
        <w:t>Учебно-тематический план</w:t>
      </w:r>
    </w:p>
    <w:p w:rsidR="008A164D" w:rsidRPr="00AA2039" w:rsidRDefault="008A164D" w:rsidP="00C36E07">
      <w:pPr>
        <w:pStyle w:val="a4"/>
        <w:rPr>
          <w:u w:val="single"/>
        </w:rPr>
      </w:pPr>
    </w:p>
    <w:tbl>
      <w:tblPr>
        <w:tblW w:w="10328" w:type="dxa"/>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3"/>
        <w:gridCol w:w="1687"/>
        <w:gridCol w:w="1699"/>
        <w:gridCol w:w="1699"/>
      </w:tblGrid>
      <w:tr w:rsidR="008A164D" w:rsidRPr="00AA2039" w:rsidTr="00EF02FA">
        <w:trPr>
          <w:jc w:val="center"/>
        </w:trPr>
        <w:tc>
          <w:tcPr>
            <w:tcW w:w="5243"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r w:rsidRPr="00AA2039">
              <w:t>Содержание</w:t>
            </w:r>
          </w:p>
        </w:tc>
        <w:tc>
          <w:tcPr>
            <w:tcW w:w="1687"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r w:rsidRPr="00AA2039">
              <w:t>Общее кол-во часов</w:t>
            </w: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r w:rsidRPr="00AA2039">
              <w:t xml:space="preserve">Классные </w:t>
            </w:r>
          </w:p>
          <w:p w:rsidR="008A164D" w:rsidRPr="00AA2039" w:rsidRDefault="008A164D" w:rsidP="00C36E07">
            <w:pPr>
              <w:pStyle w:val="a4"/>
            </w:pPr>
            <w:r w:rsidRPr="00AA2039">
              <w:t>сочинения</w:t>
            </w: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r w:rsidRPr="00AA2039">
              <w:t xml:space="preserve">Домашние </w:t>
            </w:r>
          </w:p>
          <w:p w:rsidR="008A164D" w:rsidRPr="00AA2039" w:rsidRDefault="008A164D" w:rsidP="00C36E07">
            <w:pPr>
              <w:pStyle w:val="a4"/>
            </w:pPr>
            <w:r w:rsidRPr="00AA2039">
              <w:t>сочинения</w:t>
            </w:r>
          </w:p>
        </w:tc>
      </w:tr>
      <w:tr w:rsidR="008A164D" w:rsidRPr="00AA2039" w:rsidTr="00EF02FA">
        <w:trPr>
          <w:jc w:val="center"/>
        </w:trPr>
        <w:tc>
          <w:tcPr>
            <w:tcW w:w="5243"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r w:rsidRPr="00AA2039">
              <w:t xml:space="preserve">Введение. </w:t>
            </w:r>
          </w:p>
        </w:tc>
        <w:tc>
          <w:tcPr>
            <w:tcW w:w="1687"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r w:rsidRPr="00AA2039">
              <w:t>1</w:t>
            </w: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p>
        </w:tc>
      </w:tr>
      <w:tr w:rsidR="008A164D" w:rsidRPr="00AA2039" w:rsidTr="00EF02FA">
        <w:trPr>
          <w:jc w:val="center"/>
        </w:trPr>
        <w:tc>
          <w:tcPr>
            <w:tcW w:w="5243"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r w:rsidRPr="00AA2039">
              <w:t>Устное народное творчество.</w:t>
            </w:r>
          </w:p>
        </w:tc>
        <w:tc>
          <w:tcPr>
            <w:tcW w:w="1687" w:type="dxa"/>
            <w:tcBorders>
              <w:top w:val="single" w:sz="4" w:space="0" w:color="auto"/>
              <w:left w:val="single" w:sz="4" w:space="0" w:color="auto"/>
              <w:bottom w:val="single" w:sz="4" w:space="0" w:color="auto"/>
              <w:right w:val="single" w:sz="4" w:space="0" w:color="auto"/>
            </w:tcBorders>
          </w:tcPr>
          <w:p w:rsidR="008A164D" w:rsidRPr="00AA2039" w:rsidRDefault="007A3D0A" w:rsidP="00C36E07">
            <w:pPr>
              <w:pStyle w:val="a4"/>
            </w:pPr>
            <w:r w:rsidRPr="00AA2039">
              <w:t>3</w:t>
            </w: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p>
        </w:tc>
      </w:tr>
      <w:tr w:rsidR="008A164D" w:rsidRPr="00AA2039" w:rsidTr="00EF02FA">
        <w:trPr>
          <w:jc w:val="center"/>
        </w:trPr>
        <w:tc>
          <w:tcPr>
            <w:tcW w:w="5243"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r w:rsidRPr="00AA2039">
              <w:t>Древнерусская литература.</w:t>
            </w:r>
          </w:p>
        </w:tc>
        <w:tc>
          <w:tcPr>
            <w:tcW w:w="1687" w:type="dxa"/>
            <w:tcBorders>
              <w:top w:val="single" w:sz="4" w:space="0" w:color="auto"/>
              <w:left w:val="single" w:sz="4" w:space="0" w:color="auto"/>
              <w:bottom w:val="single" w:sz="4" w:space="0" w:color="auto"/>
              <w:right w:val="single" w:sz="4" w:space="0" w:color="auto"/>
            </w:tcBorders>
          </w:tcPr>
          <w:p w:rsidR="008A164D" w:rsidRPr="00AA2039" w:rsidRDefault="007A3D0A" w:rsidP="00C36E07">
            <w:pPr>
              <w:pStyle w:val="a4"/>
            </w:pPr>
            <w:r w:rsidRPr="00AA2039">
              <w:t>4</w:t>
            </w: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p>
        </w:tc>
      </w:tr>
      <w:tr w:rsidR="008A164D" w:rsidRPr="00AA2039" w:rsidTr="00EF02FA">
        <w:trPr>
          <w:jc w:val="center"/>
        </w:trPr>
        <w:tc>
          <w:tcPr>
            <w:tcW w:w="5243"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r w:rsidRPr="00AA2039">
              <w:t xml:space="preserve">Русская литература </w:t>
            </w:r>
            <w:r w:rsidRPr="00AA2039">
              <w:rPr>
                <w:lang w:val="en-US"/>
              </w:rPr>
              <w:t>XVIII</w:t>
            </w:r>
            <w:r w:rsidRPr="00AA2039">
              <w:t xml:space="preserve"> века</w:t>
            </w:r>
          </w:p>
        </w:tc>
        <w:tc>
          <w:tcPr>
            <w:tcW w:w="1687" w:type="dxa"/>
            <w:tcBorders>
              <w:top w:val="single" w:sz="4" w:space="0" w:color="auto"/>
              <w:left w:val="single" w:sz="4" w:space="0" w:color="auto"/>
              <w:bottom w:val="single" w:sz="4" w:space="0" w:color="auto"/>
              <w:right w:val="single" w:sz="4" w:space="0" w:color="auto"/>
            </w:tcBorders>
          </w:tcPr>
          <w:p w:rsidR="008A164D" w:rsidRPr="00AA2039" w:rsidRDefault="007A3D0A" w:rsidP="00C36E07">
            <w:pPr>
              <w:pStyle w:val="a4"/>
            </w:pPr>
            <w:r w:rsidRPr="00AA2039">
              <w:t>5</w:t>
            </w: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p>
        </w:tc>
      </w:tr>
      <w:tr w:rsidR="008A164D" w:rsidRPr="00AA2039" w:rsidTr="00EF02FA">
        <w:trPr>
          <w:jc w:val="center"/>
        </w:trPr>
        <w:tc>
          <w:tcPr>
            <w:tcW w:w="5243"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r w:rsidRPr="00AA2039">
              <w:t xml:space="preserve">Русская литература </w:t>
            </w:r>
            <w:r w:rsidRPr="00AA2039">
              <w:rPr>
                <w:lang w:val="en-US"/>
              </w:rPr>
              <w:t>XIX</w:t>
            </w:r>
            <w:r w:rsidRPr="00AA2039">
              <w:t xml:space="preserve"> века.</w:t>
            </w:r>
          </w:p>
        </w:tc>
        <w:tc>
          <w:tcPr>
            <w:tcW w:w="1687" w:type="dxa"/>
            <w:tcBorders>
              <w:top w:val="single" w:sz="4" w:space="0" w:color="auto"/>
              <w:left w:val="single" w:sz="4" w:space="0" w:color="auto"/>
              <w:bottom w:val="single" w:sz="4" w:space="0" w:color="auto"/>
              <w:right w:val="single" w:sz="4" w:space="0" w:color="auto"/>
            </w:tcBorders>
          </w:tcPr>
          <w:p w:rsidR="008A164D" w:rsidRPr="00AA2039" w:rsidRDefault="007A3D0A" w:rsidP="00C36E07">
            <w:pPr>
              <w:pStyle w:val="a4"/>
            </w:pPr>
            <w:r w:rsidRPr="00AA2039">
              <w:t>47</w:t>
            </w: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r w:rsidRPr="00AA2039">
              <w:t>2</w:t>
            </w: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r w:rsidRPr="00AA2039">
              <w:t>2</w:t>
            </w:r>
          </w:p>
        </w:tc>
      </w:tr>
      <w:tr w:rsidR="008A164D" w:rsidRPr="00AA2039" w:rsidTr="00EF02FA">
        <w:trPr>
          <w:jc w:val="center"/>
        </w:trPr>
        <w:tc>
          <w:tcPr>
            <w:tcW w:w="5243"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r w:rsidRPr="00AA2039">
              <w:t xml:space="preserve">Русская литература </w:t>
            </w:r>
            <w:r w:rsidRPr="00AA2039">
              <w:rPr>
                <w:lang w:val="en-US"/>
              </w:rPr>
              <w:t>XX</w:t>
            </w:r>
            <w:r w:rsidRPr="00AA2039">
              <w:t xml:space="preserve"> века.</w:t>
            </w:r>
          </w:p>
        </w:tc>
        <w:tc>
          <w:tcPr>
            <w:tcW w:w="1687"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r w:rsidRPr="00AA2039">
              <w:t>2</w:t>
            </w:r>
            <w:r w:rsidR="007A3D0A" w:rsidRPr="00AA2039">
              <w:t>9</w:t>
            </w: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r w:rsidRPr="00AA2039">
              <w:t>1</w:t>
            </w: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r w:rsidRPr="00AA2039">
              <w:t>1</w:t>
            </w:r>
          </w:p>
        </w:tc>
      </w:tr>
      <w:tr w:rsidR="008A164D" w:rsidRPr="00AA2039" w:rsidTr="00EF02FA">
        <w:trPr>
          <w:jc w:val="center"/>
        </w:trPr>
        <w:tc>
          <w:tcPr>
            <w:tcW w:w="5243"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r w:rsidRPr="00AA2039">
              <w:t>Зарубежная литература.</w:t>
            </w:r>
          </w:p>
        </w:tc>
        <w:tc>
          <w:tcPr>
            <w:tcW w:w="1687" w:type="dxa"/>
            <w:tcBorders>
              <w:top w:val="single" w:sz="4" w:space="0" w:color="auto"/>
              <w:left w:val="single" w:sz="4" w:space="0" w:color="auto"/>
              <w:bottom w:val="single" w:sz="4" w:space="0" w:color="auto"/>
              <w:right w:val="single" w:sz="4" w:space="0" w:color="auto"/>
            </w:tcBorders>
          </w:tcPr>
          <w:p w:rsidR="008A164D" w:rsidRPr="00AA2039" w:rsidRDefault="007A3D0A" w:rsidP="00C36E07">
            <w:pPr>
              <w:pStyle w:val="a4"/>
            </w:pPr>
            <w:r w:rsidRPr="00AA2039">
              <w:t>11</w:t>
            </w: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p>
        </w:tc>
      </w:tr>
      <w:tr w:rsidR="008A164D" w:rsidRPr="00AA2039" w:rsidTr="00EF02FA">
        <w:trPr>
          <w:jc w:val="center"/>
        </w:trPr>
        <w:tc>
          <w:tcPr>
            <w:tcW w:w="5243"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r w:rsidRPr="00AA2039">
              <w:t>Итоговый урок</w:t>
            </w:r>
          </w:p>
        </w:tc>
        <w:tc>
          <w:tcPr>
            <w:tcW w:w="1687" w:type="dxa"/>
            <w:tcBorders>
              <w:top w:val="single" w:sz="4" w:space="0" w:color="auto"/>
              <w:left w:val="single" w:sz="4" w:space="0" w:color="auto"/>
              <w:bottom w:val="single" w:sz="4" w:space="0" w:color="auto"/>
              <w:right w:val="single" w:sz="4" w:space="0" w:color="auto"/>
            </w:tcBorders>
          </w:tcPr>
          <w:p w:rsidR="008A164D" w:rsidRPr="00AA2039" w:rsidRDefault="007A3D0A" w:rsidP="00C36E07">
            <w:pPr>
              <w:pStyle w:val="a4"/>
            </w:pPr>
            <w:r w:rsidRPr="00AA2039">
              <w:t>2</w:t>
            </w: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pPr>
          </w:p>
        </w:tc>
      </w:tr>
      <w:tr w:rsidR="008A164D" w:rsidRPr="00AA2039" w:rsidTr="00EF02FA">
        <w:trPr>
          <w:jc w:val="center"/>
        </w:trPr>
        <w:tc>
          <w:tcPr>
            <w:tcW w:w="5243"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rPr>
                <w:i/>
              </w:rPr>
            </w:pPr>
            <w:r w:rsidRPr="00AA2039">
              <w:rPr>
                <w:i/>
              </w:rPr>
              <w:t>ИТОГО</w:t>
            </w:r>
          </w:p>
        </w:tc>
        <w:tc>
          <w:tcPr>
            <w:tcW w:w="1687" w:type="dxa"/>
            <w:tcBorders>
              <w:top w:val="single" w:sz="4" w:space="0" w:color="auto"/>
              <w:left w:val="single" w:sz="4" w:space="0" w:color="auto"/>
              <w:bottom w:val="single" w:sz="4" w:space="0" w:color="auto"/>
              <w:right w:val="single" w:sz="4" w:space="0" w:color="auto"/>
            </w:tcBorders>
          </w:tcPr>
          <w:p w:rsidR="008A164D" w:rsidRPr="00AA2039" w:rsidRDefault="007A3D0A" w:rsidP="00C36E07">
            <w:pPr>
              <w:pStyle w:val="a4"/>
              <w:rPr>
                <w:i/>
              </w:rPr>
            </w:pPr>
            <w:r w:rsidRPr="00AA2039">
              <w:rPr>
                <w:i/>
              </w:rPr>
              <w:t>102</w:t>
            </w: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rPr>
                <w:i/>
              </w:rPr>
            </w:pPr>
            <w:r w:rsidRPr="00AA2039">
              <w:rPr>
                <w:i/>
              </w:rPr>
              <w:t>3</w:t>
            </w:r>
          </w:p>
        </w:tc>
        <w:tc>
          <w:tcPr>
            <w:tcW w:w="1699" w:type="dxa"/>
            <w:tcBorders>
              <w:top w:val="single" w:sz="4" w:space="0" w:color="auto"/>
              <w:left w:val="single" w:sz="4" w:space="0" w:color="auto"/>
              <w:bottom w:val="single" w:sz="4" w:space="0" w:color="auto"/>
              <w:right w:val="single" w:sz="4" w:space="0" w:color="auto"/>
            </w:tcBorders>
          </w:tcPr>
          <w:p w:rsidR="008A164D" w:rsidRPr="00AA2039" w:rsidRDefault="008A164D" w:rsidP="00C36E07">
            <w:pPr>
              <w:pStyle w:val="a4"/>
              <w:rPr>
                <w:i/>
              </w:rPr>
            </w:pPr>
            <w:r w:rsidRPr="00AA2039">
              <w:rPr>
                <w:i/>
              </w:rPr>
              <w:t>3</w:t>
            </w:r>
          </w:p>
        </w:tc>
      </w:tr>
    </w:tbl>
    <w:p w:rsidR="008A164D" w:rsidRDefault="008A164D" w:rsidP="00C36E07">
      <w:pPr>
        <w:pStyle w:val="a4"/>
      </w:pPr>
    </w:p>
    <w:p w:rsidR="00AA2039" w:rsidRDefault="00AA2039" w:rsidP="00C36E07">
      <w:pPr>
        <w:pStyle w:val="a4"/>
      </w:pPr>
    </w:p>
    <w:p w:rsidR="00AA2039" w:rsidRDefault="00AA2039" w:rsidP="00C36E07">
      <w:pPr>
        <w:pStyle w:val="a4"/>
      </w:pPr>
    </w:p>
    <w:p w:rsidR="00AA2039" w:rsidRPr="00AA2039" w:rsidRDefault="00AA2039" w:rsidP="00C36E07">
      <w:pPr>
        <w:pStyle w:val="a4"/>
      </w:pPr>
    </w:p>
    <w:p w:rsidR="008A164D" w:rsidRPr="00AA2039" w:rsidRDefault="00AA2039" w:rsidP="00C36E07">
      <w:pPr>
        <w:pStyle w:val="a4"/>
        <w:jc w:val="center"/>
        <w:rPr>
          <w:b/>
        </w:rPr>
      </w:pPr>
      <w:r w:rsidRPr="00AA2039">
        <w:rPr>
          <w:b/>
        </w:rPr>
        <w:t>СОДЕРЖАНИЕ ТЕМ УЧЕБНОГО КУРСА</w:t>
      </w:r>
    </w:p>
    <w:p w:rsidR="008A164D" w:rsidRPr="00AA2039" w:rsidRDefault="008A164D" w:rsidP="00C36E07">
      <w:pPr>
        <w:pStyle w:val="a4"/>
      </w:pPr>
    </w:p>
    <w:p w:rsidR="008A164D" w:rsidRPr="00AA2039" w:rsidRDefault="008A164D" w:rsidP="00C36E07">
      <w:pPr>
        <w:pStyle w:val="a4"/>
        <w:rPr>
          <w:color w:val="000000"/>
        </w:rPr>
      </w:pPr>
      <w:r w:rsidRPr="00AA2039">
        <w:rPr>
          <w:bCs/>
        </w:rPr>
        <w:t>В</w:t>
      </w:r>
      <w:r w:rsidRPr="00AA2039">
        <w:rPr>
          <w:bCs/>
          <w:color w:val="000000"/>
        </w:rPr>
        <w:t>ведение (1ч.)</w:t>
      </w:r>
    </w:p>
    <w:p w:rsidR="008A164D" w:rsidRPr="00AA2039" w:rsidRDefault="008A164D" w:rsidP="00C36E07">
      <w:pPr>
        <w:pStyle w:val="a4"/>
        <w:rPr>
          <w:color w:val="000000"/>
          <w:spacing w:val="-1"/>
        </w:rPr>
      </w:pPr>
      <w:r w:rsidRPr="00AA2039">
        <w:rPr>
          <w:color w:val="000000"/>
        </w:rPr>
        <w:t xml:space="preserve"> </w:t>
      </w:r>
      <w:r w:rsidRPr="00AA2039">
        <w:t xml:space="preserve">Русская литература и история. </w:t>
      </w:r>
      <w:r w:rsidRPr="00AA2039">
        <w:rPr>
          <w:color w:val="000000"/>
          <w:spacing w:val="-1"/>
        </w:rPr>
        <w:t>Художе</w:t>
      </w:r>
      <w:r w:rsidRPr="00AA2039">
        <w:rPr>
          <w:color w:val="000000"/>
          <w:spacing w:val="-1"/>
        </w:rPr>
        <w:softHyphen/>
        <w:t>ственный образ.</w:t>
      </w:r>
    </w:p>
    <w:p w:rsidR="008A164D" w:rsidRPr="00AA2039" w:rsidRDefault="008A164D" w:rsidP="00C36E07">
      <w:pPr>
        <w:pStyle w:val="a4"/>
      </w:pPr>
      <w:r w:rsidRPr="00AA2039">
        <w:t xml:space="preserve"> </w:t>
      </w:r>
    </w:p>
    <w:p w:rsidR="008A164D" w:rsidRPr="00AA2039" w:rsidRDefault="00C36E07" w:rsidP="00C36E07">
      <w:pPr>
        <w:pStyle w:val="a4"/>
        <w:rPr>
          <w:bCs/>
          <w:color w:val="000000"/>
          <w:spacing w:val="-2"/>
        </w:rPr>
      </w:pPr>
      <w:r w:rsidRPr="00AA2039">
        <w:rPr>
          <w:bCs/>
          <w:color w:val="000000"/>
          <w:spacing w:val="-2"/>
        </w:rPr>
        <w:t>Устное народное творчество (3</w:t>
      </w:r>
      <w:r w:rsidR="008A164D" w:rsidRPr="00AA2039">
        <w:rPr>
          <w:bCs/>
          <w:color w:val="000000"/>
          <w:spacing w:val="-2"/>
        </w:rPr>
        <w:t>ч.)</w:t>
      </w:r>
    </w:p>
    <w:p w:rsidR="008A164D" w:rsidRPr="00AA2039" w:rsidRDefault="008A164D" w:rsidP="00C36E07">
      <w:pPr>
        <w:pStyle w:val="a4"/>
      </w:pPr>
      <w:r w:rsidRPr="00AA2039">
        <w:rPr>
          <w:bCs/>
          <w:color w:val="000000"/>
          <w:spacing w:val="-2"/>
        </w:rPr>
        <w:t xml:space="preserve">Русские </w:t>
      </w:r>
      <w:r w:rsidRPr="00AA2039">
        <w:rPr>
          <w:bCs/>
          <w:color w:val="000000"/>
          <w:spacing w:val="1"/>
        </w:rPr>
        <w:t xml:space="preserve">народные песни. </w:t>
      </w:r>
      <w:r w:rsidRPr="00AA2039">
        <w:rPr>
          <w:i/>
          <w:iCs/>
          <w:color w:val="000000"/>
          <w:spacing w:val="1"/>
        </w:rPr>
        <w:t>Песни о</w:t>
      </w:r>
      <w:r w:rsidRPr="00AA2039">
        <w:rPr>
          <w:i/>
          <w:iCs/>
          <w:color w:val="000000"/>
          <w:spacing w:val="-2"/>
        </w:rPr>
        <w:t xml:space="preserve"> Е. Пугачеве,</w:t>
      </w:r>
      <w:r w:rsidRPr="00AA2039">
        <w:rPr>
          <w:i/>
          <w:iCs/>
          <w:color w:val="000000"/>
        </w:rPr>
        <w:t xml:space="preserve"> «Ай вы, ветры, ветры буй</w:t>
      </w:r>
      <w:r w:rsidRPr="00AA2039">
        <w:rPr>
          <w:i/>
          <w:iCs/>
          <w:color w:val="000000"/>
        </w:rPr>
        <w:softHyphen/>
        <w:t xml:space="preserve">ные...» </w:t>
      </w:r>
      <w:r w:rsidRPr="00AA2039">
        <w:rPr>
          <w:color w:val="000000"/>
        </w:rPr>
        <w:t>и другие русские народные песни (по выбору учителя и уча</w:t>
      </w:r>
      <w:r w:rsidRPr="00AA2039">
        <w:rPr>
          <w:color w:val="000000"/>
        </w:rPr>
        <w:softHyphen/>
      </w:r>
      <w:r w:rsidRPr="00AA2039">
        <w:rPr>
          <w:color w:val="000000"/>
          <w:spacing w:val="-4"/>
        </w:rPr>
        <w:t xml:space="preserve">щихся). </w:t>
      </w:r>
    </w:p>
    <w:p w:rsidR="008A164D" w:rsidRPr="00AA2039" w:rsidRDefault="008A164D" w:rsidP="00C36E07">
      <w:pPr>
        <w:pStyle w:val="a4"/>
        <w:rPr>
          <w:color w:val="000000"/>
          <w:spacing w:val="-1"/>
        </w:rPr>
      </w:pPr>
      <w:r w:rsidRPr="00AA2039">
        <w:rPr>
          <w:bCs/>
          <w:color w:val="000000"/>
          <w:spacing w:val="-1"/>
        </w:rPr>
        <w:t xml:space="preserve">Исторические народные песни. Предания. </w:t>
      </w:r>
      <w:r w:rsidRPr="00AA2039">
        <w:rPr>
          <w:color w:val="000000"/>
          <w:spacing w:val="-1"/>
        </w:rPr>
        <w:t>«</w:t>
      </w:r>
      <w:r w:rsidRPr="00AA2039">
        <w:rPr>
          <w:i/>
          <w:color w:val="000000"/>
          <w:spacing w:val="-1"/>
        </w:rPr>
        <w:t>Пугачёв в темнице</w:t>
      </w:r>
      <w:r w:rsidRPr="00AA2039">
        <w:rPr>
          <w:color w:val="000000"/>
          <w:spacing w:val="-1"/>
        </w:rPr>
        <w:t>», «</w:t>
      </w:r>
      <w:r w:rsidRPr="00AA2039">
        <w:rPr>
          <w:i/>
          <w:color w:val="000000"/>
          <w:spacing w:val="-1"/>
        </w:rPr>
        <w:t>Пугачёв казнён</w:t>
      </w:r>
      <w:r w:rsidRPr="00AA2039">
        <w:rPr>
          <w:color w:val="000000"/>
          <w:spacing w:val="-1"/>
        </w:rPr>
        <w:t xml:space="preserve">». Предания </w:t>
      </w:r>
      <w:r w:rsidRPr="00AA2039">
        <w:rPr>
          <w:i/>
          <w:color w:val="000000"/>
          <w:spacing w:val="-1"/>
        </w:rPr>
        <w:t>«О Пугачёве», «О покорении Ермаком Сибири».</w:t>
      </w:r>
      <w:r w:rsidRPr="00AA2039">
        <w:rPr>
          <w:color w:val="000000"/>
          <w:spacing w:val="-1"/>
        </w:rPr>
        <w:t xml:space="preserve"> Сопоставление преданий с другими жанрами фольклора.</w:t>
      </w:r>
    </w:p>
    <w:p w:rsidR="008A164D" w:rsidRPr="00AA2039" w:rsidRDefault="008A164D" w:rsidP="00C36E07">
      <w:pPr>
        <w:pStyle w:val="a4"/>
      </w:pPr>
    </w:p>
    <w:p w:rsidR="008A164D" w:rsidRPr="00AA2039" w:rsidRDefault="00C36E07" w:rsidP="00C36E07">
      <w:pPr>
        <w:pStyle w:val="a4"/>
      </w:pPr>
      <w:r w:rsidRPr="00AA2039">
        <w:rPr>
          <w:bCs/>
          <w:color w:val="000000"/>
          <w:spacing w:val="-1"/>
        </w:rPr>
        <w:t>Из древнерусской литературы (4</w:t>
      </w:r>
      <w:r w:rsidR="008A164D" w:rsidRPr="00AA2039">
        <w:rPr>
          <w:bCs/>
          <w:color w:val="000000"/>
          <w:spacing w:val="-1"/>
        </w:rPr>
        <w:t xml:space="preserve"> ч.)</w:t>
      </w:r>
    </w:p>
    <w:p w:rsidR="008A164D" w:rsidRPr="00AA2039" w:rsidRDefault="008A164D" w:rsidP="00C36E07">
      <w:pPr>
        <w:pStyle w:val="a4"/>
      </w:pPr>
      <w:r w:rsidRPr="00AA2039">
        <w:t xml:space="preserve"> Житийная литература как особый жанр.</w:t>
      </w:r>
    </w:p>
    <w:p w:rsidR="008A164D" w:rsidRPr="00AA2039" w:rsidRDefault="008A164D" w:rsidP="00C36E07">
      <w:pPr>
        <w:pStyle w:val="a4"/>
        <w:rPr>
          <w:color w:val="000000"/>
          <w:spacing w:val="-1"/>
        </w:rPr>
      </w:pPr>
      <w:r w:rsidRPr="00AA2039">
        <w:rPr>
          <w:i/>
          <w:iCs/>
          <w:color w:val="000000"/>
          <w:spacing w:val="-3"/>
        </w:rPr>
        <w:t xml:space="preserve">Житие Александра Невского. </w:t>
      </w:r>
      <w:r w:rsidRPr="00AA2039">
        <w:t>Жанр воинской повести.</w:t>
      </w:r>
      <w:r w:rsidRPr="00AA2039">
        <w:rPr>
          <w:color w:val="000000"/>
          <w:spacing w:val="-3"/>
        </w:rPr>
        <w:t xml:space="preserve"> Дра</w:t>
      </w:r>
      <w:r w:rsidRPr="00AA2039">
        <w:rPr>
          <w:color w:val="000000"/>
          <w:spacing w:val="-3"/>
        </w:rPr>
        <w:softHyphen/>
      </w:r>
      <w:r w:rsidRPr="00AA2039">
        <w:rPr>
          <w:color w:val="000000"/>
          <w:spacing w:val="-2"/>
        </w:rPr>
        <w:t xml:space="preserve">матизм ситуации. Душевная чистота святых князей, их неукоснительное </w:t>
      </w:r>
      <w:r w:rsidRPr="00AA2039">
        <w:rPr>
          <w:color w:val="000000"/>
          <w:spacing w:val="-3"/>
        </w:rPr>
        <w:t>следование</w:t>
      </w:r>
      <w:r w:rsidRPr="00AA2039">
        <w:rPr>
          <w:color w:val="000000"/>
        </w:rPr>
        <w:tab/>
      </w:r>
      <w:r w:rsidRPr="00AA2039">
        <w:rPr>
          <w:color w:val="000000"/>
          <w:spacing w:val="-1"/>
        </w:rPr>
        <w:t xml:space="preserve">заповедям. </w:t>
      </w:r>
    </w:p>
    <w:p w:rsidR="008A164D" w:rsidRPr="00AA2039" w:rsidRDefault="008A164D" w:rsidP="00C36E07">
      <w:pPr>
        <w:pStyle w:val="a4"/>
      </w:pPr>
      <w:r w:rsidRPr="00AA2039">
        <w:t xml:space="preserve">  Русская история в картинах.</w:t>
      </w:r>
    </w:p>
    <w:p w:rsidR="008A164D" w:rsidRPr="00AA2039" w:rsidRDefault="008A164D" w:rsidP="00C36E07">
      <w:pPr>
        <w:pStyle w:val="a4"/>
        <w:rPr>
          <w:bCs/>
          <w:color w:val="000000"/>
          <w:spacing w:val="-1"/>
        </w:rPr>
      </w:pPr>
      <w:r w:rsidRPr="00AA2039">
        <w:rPr>
          <w:i/>
        </w:rPr>
        <w:t>«Шемякин суд» как</w:t>
      </w:r>
      <w:r w:rsidRPr="00AA2039">
        <w:t xml:space="preserve"> сатирическое произведение </w:t>
      </w:r>
      <w:r w:rsidRPr="00AA2039">
        <w:rPr>
          <w:lang w:val="en-US"/>
        </w:rPr>
        <w:t>XVII</w:t>
      </w:r>
      <w:r w:rsidRPr="00AA2039">
        <w:t xml:space="preserve"> века.</w:t>
      </w:r>
    </w:p>
    <w:p w:rsidR="008A164D" w:rsidRPr="00AA2039" w:rsidRDefault="008A164D" w:rsidP="00C36E07">
      <w:pPr>
        <w:pStyle w:val="a4"/>
        <w:rPr>
          <w:color w:val="000000"/>
          <w:spacing w:val="-1"/>
        </w:rPr>
      </w:pPr>
      <w:r w:rsidRPr="00AA2039">
        <w:rPr>
          <w:bCs/>
          <w:i/>
          <w:color w:val="000000"/>
          <w:spacing w:val="-1"/>
        </w:rPr>
        <w:t>Теория.</w:t>
      </w:r>
      <w:r w:rsidRPr="00AA2039">
        <w:rPr>
          <w:bCs/>
          <w:color w:val="000000"/>
          <w:spacing w:val="-1"/>
        </w:rPr>
        <w:t xml:space="preserve"> </w:t>
      </w:r>
      <w:r w:rsidRPr="00AA2039">
        <w:t>Житийный жанр в древнерусской литературе</w:t>
      </w:r>
      <w:r w:rsidRPr="00AA2039">
        <w:rPr>
          <w:color w:val="000000"/>
          <w:spacing w:val="-1"/>
        </w:rPr>
        <w:t xml:space="preserve"> (развитие представлений о летописях как ли</w:t>
      </w:r>
      <w:r w:rsidRPr="00AA2039">
        <w:rPr>
          <w:color w:val="000000"/>
          <w:spacing w:val="-1"/>
        </w:rPr>
        <w:softHyphen/>
        <w:t>тературных памятниках).</w:t>
      </w:r>
    </w:p>
    <w:p w:rsidR="008A164D" w:rsidRPr="00AA2039" w:rsidRDefault="008A164D" w:rsidP="00C36E07">
      <w:pPr>
        <w:pStyle w:val="a4"/>
      </w:pPr>
    </w:p>
    <w:p w:rsidR="008A164D" w:rsidRPr="00AA2039" w:rsidRDefault="008A164D" w:rsidP="00C36E07">
      <w:pPr>
        <w:pStyle w:val="a4"/>
        <w:rPr>
          <w:bCs/>
          <w:color w:val="000000"/>
          <w:spacing w:val="-1"/>
        </w:rPr>
      </w:pPr>
      <w:r w:rsidRPr="00AA2039">
        <w:rPr>
          <w:bCs/>
          <w:color w:val="000000"/>
          <w:spacing w:val="-1"/>
        </w:rPr>
        <w:t xml:space="preserve">Из литературы </w:t>
      </w:r>
      <w:r w:rsidRPr="00AA2039">
        <w:rPr>
          <w:bCs/>
          <w:color w:val="000000"/>
          <w:spacing w:val="-1"/>
          <w:lang w:val="en-US"/>
        </w:rPr>
        <w:t>XVIII</w:t>
      </w:r>
      <w:r w:rsidR="00C36E07" w:rsidRPr="00AA2039">
        <w:rPr>
          <w:bCs/>
          <w:color w:val="000000"/>
          <w:spacing w:val="-1"/>
        </w:rPr>
        <w:t xml:space="preserve"> века (5</w:t>
      </w:r>
      <w:r w:rsidRPr="00AA2039">
        <w:rPr>
          <w:bCs/>
          <w:color w:val="000000"/>
          <w:spacing w:val="-1"/>
        </w:rPr>
        <w:t>ч.)</w:t>
      </w:r>
    </w:p>
    <w:p w:rsidR="00D27DF0" w:rsidRPr="00AA2039" w:rsidRDefault="00C36E07" w:rsidP="00C36E07">
      <w:pPr>
        <w:pStyle w:val="a4"/>
      </w:pPr>
      <w:r w:rsidRPr="00AA2039">
        <w:t xml:space="preserve">Д. И. Фонвизин </w:t>
      </w:r>
    </w:p>
    <w:p w:rsidR="008A164D" w:rsidRPr="00AA2039" w:rsidRDefault="00D27DF0" w:rsidP="00C36E07">
      <w:pPr>
        <w:pStyle w:val="a4"/>
      </w:pPr>
      <w:r w:rsidRPr="00AA2039">
        <w:t xml:space="preserve">Комедия </w:t>
      </w:r>
      <w:r w:rsidR="00C36E07" w:rsidRPr="00AA2039">
        <w:t>«Недоросль»</w:t>
      </w:r>
    </w:p>
    <w:p w:rsidR="008A164D" w:rsidRPr="00AA2039" w:rsidRDefault="008A164D" w:rsidP="00C36E07">
      <w:pPr>
        <w:pStyle w:val="a4"/>
      </w:pPr>
      <w:r w:rsidRPr="00AA2039">
        <w:rPr>
          <w:bCs/>
          <w:color w:val="000000"/>
          <w:spacing w:val="-1"/>
        </w:rPr>
        <w:t xml:space="preserve">Из русской литературы </w:t>
      </w:r>
      <w:r w:rsidRPr="00AA2039">
        <w:rPr>
          <w:bCs/>
          <w:color w:val="000000"/>
          <w:spacing w:val="-1"/>
          <w:lang w:val="en-US"/>
        </w:rPr>
        <w:t>XIX</w:t>
      </w:r>
      <w:r w:rsidRPr="00AA2039">
        <w:rPr>
          <w:bCs/>
          <w:color w:val="000000"/>
          <w:spacing w:val="-1"/>
        </w:rPr>
        <w:t xml:space="preserve"> в.</w:t>
      </w:r>
      <w:r w:rsidR="00C36E07" w:rsidRPr="00AA2039">
        <w:rPr>
          <w:bCs/>
          <w:color w:val="000000"/>
          <w:spacing w:val="-1"/>
        </w:rPr>
        <w:t xml:space="preserve"> (47</w:t>
      </w:r>
      <w:r w:rsidRPr="00AA2039">
        <w:rPr>
          <w:bCs/>
          <w:color w:val="000000"/>
          <w:spacing w:val="-1"/>
        </w:rPr>
        <w:t xml:space="preserve"> ч.)</w:t>
      </w:r>
    </w:p>
    <w:p w:rsidR="008A164D" w:rsidRPr="00AA2039" w:rsidRDefault="008A164D" w:rsidP="00C36E07">
      <w:pPr>
        <w:pStyle w:val="a4"/>
      </w:pPr>
      <w:r w:rsidRPr="00AA2039">
        <w:t xml:space="preserve">Иван Андреевич Крылов. </w:t>
      </w:r>
    </w:p>
    <w:p w:rsidR="008A164D" w:rsidRPr="00AA2039" w:rsidRDefault="008A164D" w:rsidP="00C36E07">
      <w:pPr>
        <w:pStyle w:val="a4"/>
      </w:pPr>
      <w:r w:rsidRPr="00AA2039">
        <w:t xml:space="preserve">Басни </w:t>
      </w:r>
      <w:r w:rsidRPr="00AA2039">
        <w:rPr>
          <w:i/>
        </w:rPr>
        <w:t>«Обоз», «Лягушки, просящие царя».</w:t>
      </w:r>
      <w:r w:rsidRPr="00AA2039">
        <w:t xml:space="preserve"> Историческая основа басен.</w:t>
      </w:r>
    </w:p>
    <w:p w:rsidR="008A164D" w:rsidRPr="00AA2039" w:rsidRDefault="008A164D" w:rsidP="00C36E07">
      <w:pPr>
        <w:pStyle w:val="a4"/>
        <w:rPr>
          <w:color w:val="000000"/>
          <w:spacing w:val="-1"/>
        </w:rPr>
      </w:pPr>
      <w:r w:rsidRPr="00AA2039">
        <w:rPr>
          <w:bCs/>
          <w:i/>
          <w:color w:val="000000"/>
          <w:spacing w:val="-1"/>
        </w:rPr>
        <w:t>Теория.</w:t>
      </w:r>
      <w:r w:rsidRPr="00AA2039">
        <w:rPr>
          <w:bCs/>
          <w:color w:val="000000"/>
          <w:spacing w:val="-1"/>
        </w:rPr>
        <w:t xml:space="preserve"> </w:t>
      </w:r>
      <w:r w:rsidRPr="00AA2039">
        <w:rPr>
          <w:color w:val="000000"/>
          <w:spacing w:val="-1"/>
        </w:rPr>
        <w:t>Эзопов язык, афоризм, аллегорическая форма повествования в басне.</w:t>
      </w:r>
    </w:p>
    <w:p w:rsidR="008A164D" w:rsidRPr="00AA2039" w:rsidRDefault="008A164D" w:rsidP="00C36E07">
      <w:pPr>
        <w:pStyle w:val="a4"/>
      </w:pPr>
    </w:p>
    <w:p w:rsidR="008A164D" w:rsidRPr="00AA2039" w:rsidRDefault="008A164D" w:rsidP="00C36E07">
      <w:pPr>
        <w:pStyle w:val="a4"/>
      </w:pPr>
      <w:r w:rsidRPr="00AA2039">
        <w:t xml:space="preserve">Кондратий Федорович Рылеев.  </w:t>
      </w:r>
    </w:p>
    <w:p w:rsidR="008A164D" w:rsidRPr="00AA2039" w:rsidRDefault="008A164D" w:rsidP="00C36E07">
      <w:pPr>
        <w:pStyle w:val="a4"/>
        <w:rPr>
          <w:i/>
        </w:rPr>
      </w:pPr>
      <w:r w:rsidRPr="00AA2039">
        <w:t xml:space="preserve">Краткий рассказ о писателе. Дума </w:t>
      </w:r>
      <w:r w:rsidRPr="00AA2039">
        <w:rPr>
          <w:i/>
        </w:rPr>
        <w:t>«Смерть Ермака».</w:t>
      </w:r>
    </w:p>
    <w:p w:rsidR="008A164D" w:rsidRPr="00AA2039" w:rsidRDefault="008A164D" w:rsidP="00C36E07">
      <w:pPr>
        <w:pStyle w:val="a4"/>
        <w:rPr>
          <w:color w:val="000000"/>
          <w:spacing w:val="-1"/>
        </w:rPr>
      </w:pPr>
      <w:r w:rsidRPr="00AA2039">
        <w:rPr>
          <w:bCs/>
          <w:i/>
          <w:color w:val="000000"/>
          <w:spacing w:val="-1"/>
        </w:rPr>
        <w:t>Теория.</w:t>
      </w:r>
      <w:r w:rsidRPr="00AA2039">
        <w:rPr>
          <w:bCs/>
          <w:color w:val="000000"/>
          <w:spacing w:val="-1"/>
        </w:rPr>
        <w:t xml:space="preserve"> </w:t>
      </w:r>
      <w:r w:rsidRPr="00AA2039">
        <w:rPr>
          <w:color w:val="000000"/>
          <w:spacing w:val="-1"/>
        </w:rPr>
        <w:t xml:space="preserve"> </w:t>
      </w:r>
      <w:r w:rsidRPr="00AA2039">
        <w:t>Дума как жанр поэзии. Понятие о романтизме.</w:t>
      </w:r>
    </w:p>
    <w:p w:rsidR="008A164D" w:rsidRPr="00AA2039" w:rsidRDefault="008A164D" w:rsidP="00C36E07">
      <w:pPr>
        <w:pStyle w:val="a4"/>
      </w:pPr>
    </w:p>
    <w:p w:rsidR="008A164D" w:rsidRPr="00AA2039" w:rsidRDefault="008A164D" w:rsidP="00C36E07">
      <w:pPr>
        <w:pStyle w:val="a4"/>
        <w:rPr>
          <w:color w:val="000000"/>
          <w:spacing w:val="-1"/>
        </w:rPr>
      </w:pPr>
      <w:r w:rsidRPr="00AA2039">
        <w:rPr>
          <w:bCs/>
          <w:color w:val="000000"/>
          <w:spacing w:val="-3"/>
        </w:rPr>
        <w:t>Александр Сергеевич Пушкин</w:t>
      </w:r>
      <w:proofErr w:type="gramStart"/>
      <w:r w:rsidRPr="00AA2039">
        <w:rPr>
          <w:bCs/>
          <w:color w:val="000000"/>
          <w:spacing w:val="-3"/>
        </w:rPr>
        <w:t xml:space="preserve"> .</w:t>
      </w:r>
      <w:proofErr w:type="gramEnd"/>
    </w:p>
    <w:p w:rsidR="008A164D" w:rsidRPr="00AA2039" w:rsidRDefault="008A164D" w:rsidP="00C36E07">
      <w:pPr>
        <w:pStyle w:val="a4"/>
      </w:pPr>
      <w:r w:rsidRPr="00AA2039">
        <w:rPr>
          <w:color w:val="000000"/>
          <w:spacing w:val="-1"/>
        </w:rPr>
        <w:t xml:space="preserve">Краткий рассказ о писателе. История России в творчестве. </w:t>
      </w:r>
      <w:r w:rsidRPr="00AA2039">
        <w:rPr>
          <w:i/>
          <w:color w:val="000000"/>
          <w:spacing w:val="-1"/>
        </w:rPr>
        <w:t>«История пугачевского бунта».</w:t>
      </w:r>
    </w:p>
    <w:p w:rsidR="008A164D" w:rsidRPr="00AA2039" w:rsidRDefault="008A164D" w:rsidP="00C36E07">
      <w:pPr>
        <w:pStyle w:val="a4"/>
      </w:pPr>
      <w:r w:rsidRPr="00AA2039">
        <w:rPr>
          <w:i/>
          <w:color w:val="000000"/>
          <w:spacing w:val="-2"/>
        </w:rPr>
        <w:t>«Капитанская дочка».</w:t>
      </w:r>
      <w:r w:rsidRPr="00AA2039">
        <w:rPr>
          <w:color w:val="000000"/>
          <w:spacing w:val="-2"/>
        </w:rPr>
        <w:t xml:space="preserve"> Историче</w:t>
      </w:r>
      <w:r w:rsidRPr="00AA2039">
        <w:rPr>
          <w:color w:val="000000"/>
          <w:spacing w:val="-2"/>
        </w:rPr>
        <w:softHyphen/>
        <w:t xml:space="preserve">ская основа повести. Особенности композиции. Гринев, его роль в </w:t>
      </w:r>
      <w:r w:rsidRPr="00AA2039">
        <w:rPr>
          <w:color w:val="000000"/>
          <w:spacing w:val="-1"/>
        </w:rPr>
        <w:t xml:space="preserve">произведении, формирование его </w:t>
      </w:r>
      <w:r w:rsidRPr="00AA2039">
        <w:rPr>
          <w:color w:val="000000"/>
          <w:spacing w:val="-2"/>
        </w:rPr>
        <w:t>характера и взглядов; Маша Миро</w:t>
      </w:r>
      <w:r w:rsidRPr="00AA2039">
        <w:rPr>
          <w:color w:val="000000"/>
          <w:spacing w:val="-2"/>
        </w:rPr>
        <w:softHyphen/>
        <w:t>нова, ее душевная стойкость, нрав</w:t>
      </w:r>
      <w:r w:rsidRPr="00AA2039">
        <w:rPr>
          <w:color w:val="000000"/>
          <w:spacing w:val="-2"/>
        </w:rPr>
        <w:softHyphen/>
        <w:t xml:space="preserve">ственная </w:t>
      </w:r>
      <w:proofErr w:type="spellStart"/>
      <w:r w:rsidRPr="00AA2039">
        <w:rPr>
          <w:color w:val="000000"/>
          <w:spacing w:val="-2"/>
        </w:rPr>
        <w:t>ственная</w:t>
      </w:r>
      <w:proofErr w:type="spellEnd"/>
      <w:r w:rsidRPr="00AA2039">
        <w:rPr>
          <w:color w:val="000000"/>
          <w:spacing w:val="-2"/>
        </w:rPr>
        <w:t xml:space="preserve"> красота. Отношение автора </w:t>
      </w:r>
      <w:r w:rsidRPr="00AA2039">
        <w:rPr>
          <w:color w:val="000000"/>
          <w:spacing w:val="-4"/>
        </w:rPr>
        <w:t>и рассказчика к Пугачеву и к народ</w:t>
      </w:r>
      <w:r w:rsidRPr="00AA2039">
        <w:rPr>
          <w:color w:val="000000"/>
          <w:spacing w:val="-4"/>
        </w:rPr>
        <w:softHyphen/>
      </w:r>
      <w:r w:rsidRPr="00AA2039">
        <w:rPr>
          <w:color w:val="000000"/>
          <w:spacing w:val="-2"/>
        </w:rPr>
        <w:t>ному восстанию. Утверждение ав</w:t>
      </w:r>
      <w:r w:rsidRPr="00AA2039">
        <w:rPr>
          <w:color w:val="000000"/>
          <w:spacing w:val="-2"/>
        </w:rPr>
        <w:softHyphen/>
        <w:t>тором нравственных идеалов гу</w:t>
      </w:r>
      <w:r w:rsidRPr="00AA2039">
        <w:rPr>
          <w:color w:val="000000"/>
          <w:spacing w:val="-2"/>
        </w:rPr>
        <w:softHyphen/>
      </w:r>
      <w:r w:rsidRPr="00AA2039">
        <w:rPr>
          <w:color w:val="000000"/>
          <w:spacing w:val="-3"/>
        </w:rPr>
        <w:t xml:space="preserve">манности, чести и долга. </w:t>
      </w:r>
      <w:proofErr w:type="gramStart"/>
      <w:r w:rsidRPr="00AA2039">
        <w:rPr>
          <w:color w:val="000000"/>
          <w:spacing w:val="-3"/>
        </w:rPr>
        <w:t>Историче</w:t>
      </w:r>
      <w:r w:rsidRPr="00AA2039">
        <w:rPr>
          <w:color w:val="000000"/>
          <w:spacing w:val="-3"/>
        </w:rPr>
        <w:softHyphen/>
      </w:r>
      <w:r w:rsidRPr="00AA2039">
        <w:rPr>
          <w:color w:val="000000"/>
          <w:spacing w:val="-2"/>
        </w:rPr>
        <w:t>ская</w:t>
      </w:r>
      <w:proofErr w:type="gramEnd"/>
      <w:r w:rsidRPr="00AA2039">
        <w:rPr>
          <w:color w:val="000000"/>
          <w:spacing w:val="-2"/>
        </w:rPr>
        <w:t xml:space="preserve"> правда и художественный вы</w:t>
      </w:r>
      <w:r w:rsidRPr="00AA2039">
        <w:rPr>
          <w:color w:val="000000"/>
          <w:spacing w:val="-2"/>
        </w:rPr>
        <w:softHyphen/>
      </w:r>
      <w:r w:rsidRPr="00AA2039">
        <w:rPr>
          <w:color w:val="000000"/>
          <w:spacing w:val="-1"/>
        </w:rPr>
        <w:t>мысел в повести. Точность и лако</w:t>
      </w:r>
      <w:r w:rsidRPr="00AA2039">
        <w:rPr>
          <w:color w:val="000000"/>
          <w:spacing w:val="-1"/>
        </w:rPr>
        <w:softHyphen/>
      </w:r>
      <w:r w:rsidRPr="00AA2039">
        <w:rPr>
          <w:color w:val="000000"/>
          <w:spacing w:val="-2"/>
        </w:rPr>
        <w:t xml:space="preserve">низм пушкинской прозы. Мотивы </w:t>
      </w:r>
      <w:r w:rsidRPr="00AA2039">
        <w:rPr>
          <w:color w:val="000000"/>
          <w:spacing w:val="4"/>
        </w:rPr>
        <w:t xml:space="preserve">народного творчества в повести. </w:t>
      </w:r>
      <w:r w:rsidRPr="00AA2039">
        <w:rPr>
          <w:color w:val="000000"/>
          <w:spacing w:val="-2"/>
        </w:rPr>
        <w:t>Роль эпиграфов.</w:t>
      </w:r>
    </w:p>
    <w:p w:rsidR="008A164D" w:rsidRPr="00AA2039" w:rsidRDefault="008A164D" w:rsidP="00C36E07">
      <w:pPr>
        <w:pStyle w:val="a4"/>
        <w:rPr>
          <w:color w:val="000000"/>
          <w:spacing w:val="-2"/>
        </w:rPr>
      </w:pPr>
      <w:r w:rsidRPr="00AA2039">
        <w:rPr>
          <w:bCs/>
          <w:color w:val="000000"/>
          <w:spacing w:val="-1"/>
        </w:rPr>
        <w:t xml:space="preserve">  </w:t>
      </w:r>
      <w:r w:rsidRPr="00AA2039">
        <w:rPr>
          <w:bCs/>
          <w:i/>
          <w:color w:val="000000"/>
          <w:spacing w:val="-1"/>
        </w:rPr>
        <w:t>Теория.</w:t>
      </w:r>
      <w:r w:rsidRPr="00AA2039">
        <w:rPr>
          <w:bCs/>
          <w:color w:val="000000"/>
          <w:spacing w:val="-1"/>
        </w:rPr>
        <w:t xml:space="preserve"> </w:t>
      </w:r>
      <w:r w:rsidRPr="00AA2039">
        <w:rPr>
          <w:color w:val="000000"/>
          <w:spacing w:val="-1"/>
        </w:rPr>
        <w:t xml:space="preserve">Художественный образ </w:t>
      </w:r>
      <w:r w:rsidRPr="00AA2039">
        <w:rPr>
          <w:color w:val="000000"/>
          <w:spacing w:val="-2"/>
        </w:rPr>
        <w:t>(углубление понятия).</w:t>
      </w:r>
    </w:p>
    <w:p w:rsidR="008A164D" w:rsidRPr="00AA2039" w:rsidRDefault="000D58E4" w:rsidP="00C36E07">
      <w:pPr>
        <w:pStyle w:val="a4"/>
        <w:rPr>
          <w:i/>
        </w:rPr>
      </w:pPr>
      <w:r w:rsidRPr="00AA2039">
        <w:t xml:space="preserve">  </w:t>
      </w:r>
      <w:r w:rsidRPr="00AA2039">
        <w:rPr>
          <w:i/>
        </w:rPr>
        <w:t>«Пиковая дама»</w:t>
      </w:r>
    </w:p>
    <w:p w:rsidR="000D58E4" w:rsidRPr="00AA2039" w:rsidRDefault="000D58E4" w:rsidP="00C36E07">
      <w:pPr>
        <w:pStyle w:val="a4"/>
      </w:pPr>
    </w:p>
    <w:p w:rsidR="008A164D" w:rsidRPr="00AA2039" w:rsidRDefault="008A164D" w:rsidP="00C36E07">
      <w:pPr>
        <w:pStyle w:val="a4"/>
        <w:rPr>
          <w:color w:val="000000"/>
          <w:spacing w:val="-1"/>
        </w:rPr>
      </w:pPr>
      <w:r w:rsidRPr="00AA2039">
        <w:rPr>
          <w:bCs/>
          <w:color w:val="000000"/>
          <w:spacing w:val="3"/>
        </w:rPr>
        <w:t xml:space="preserve">Михаил Юрьевич Лермонтов </w:t>
      </w:r>
    </w:p>
    <w:p w:rsidR="008A164D" w:rsidRPr="00AA2039" w:rsidRDefault="008A164D" w:rsidP="00C36E07">
      <w:pPr>
        <w:pStyle w:val="a4"/>
      </w:pPr>
      <w:r w:rsidRPr="00AA2039">
        <w:rPr>
          <w:color w:val="000000"/>
          <w:spacing w:val="-1"/>
        </w:rPr>
        <w:t>Краткий рассказ о поэте.</w:t>
      </w:r>
      <w:r w:rsidRPr="00AA2039">
        <w:t xml:space="preserve"> </w:t>
      </w:r>
      <w:r w:rsidRPr="00AA2039">
        <w:rPr>
          <w:i/>
          <w:iCs/>
          <w:color w:val="000000"/>
          <w:spacing w:val="-1"/>
        </w:rPr>
        <w:t xml:space="preserve">«Мцыри». </w:t>
      </w:r>
      <w:r w:rsidRPr="00AA2039">
        <w:rPr>
          <w:color w:val="000000"/>
          <w:spacing w:val="-1"/>
        </w:rPr>
        <w:t xml:space="preserve">Идейное содержание </w:t>
      </w:r>
      <w:r w:rsidRPr="00AA2039">
        <w:rPr>
          <w:color w:val="000000"/>
          <w:spacing w:val="-3"/>
        </w:rPr>
        <w:t xml:space="preserve">поэмы. «Мцыри» — любимый идеал </w:t>
      </w:r>
      <w:r w:rsidRPr="00AA2039">
        <w:rPr>
          <w:color w:val="000000"/>
          <w:spacing w:val="6"/>
        </w:rPr>
        <w:t xml:space="preserve">Лермонтова» (В. Г. Белинский). </w:t>
      </w:r>
      <w:r w:rsidRPr="00AA2039">
        <w:rPr>
          <w:color w:val="000000"/>
          <w:spacing w:val="-2"/>
        </w:rPr>
        <w:t>Роль вступления, лирического мо</w:t>
      </w:r>
      <w:r w:rsidRPr="00AA2039">
        <w:rPr>
          <w:color w:val="000000"/>
          <w:spacing w:val="-2"/>
        </w:rPr>
        <w:softHyphen/>
      </w:r>
      <w:r w:rsidRPr="00AA2039">
        <w:rPr>
          <w:color w:val="000000"/>
          <w:spacing w:val="1"/>
        </w:rPr>
        <w:t>нолога, пейзажей в шуме. «Упру</w:t>
      </w:r>
      <w:r w:rsidRPr="00AA2039">
        <w:rPr>
          <w:color w:val="000000"/>
          <w:spacing w:val="1"/>
        </w:rPr>
        <w:softHyphen/>
      </w:r>
      <w:r w:rsidRPr="00AA2039">
        <w:rPr>
          <w:color w:val="000000"/>
          <w:spacing w:val="-2"/>
        </w:rPr>
        <w:t>гость и энергия стиха».</w:t>
      </w:r>
      <w:r w:rsidRPr="00AA2039">
        <w:t xml:space="preserve"> Лирика М.Ю.Лермонтова </w:t>
      </w:r>
      <w:r w:rsidRPr="00AA2039">
        <w:rPr>
          <w:i/>
        </w:rPr>
        <w:t>(«Узник», «Пленный рыцарь»).</w:t>
      </w:r>
    </w:p>
    <w:p w:rsidR="008A164D" w:rsidRPr="00AA2039" w:rsidRDefault="008A164D" w:rsidP="00C36E07">
      <w:pPr>
        <w:pStyle w:val="a4"/>
        <w:rPr>
          <w:color w:val="000000"/>
          <w:spacing w:val="-2"/>
        </w:rPr>
      </w:pPr>
      <w:r w:rsidRPr="00AA2039">
        <w:rPr>
          <w:bCs/>
          <w:color w:val="000000"/>
          <w:spacing w:val="-2"/>
        </w:rPr>
        <w:t xml:space="preserve">  </w:t>
      </w:r>
      <w:r w:rsidRPr="00AA2039">
        <w:rPr>
          <w:bCs/>
          <w:i/>
          <w:color w:val="000000"/>
          <w:spacing w:val="-2"/>
        </w:rPr>
        <w:t>Теория.</w:t>
      </w:r>
      <w:r w:rsidRPr="00AA2039">
        <w:rPr>
          <w:bCs/>
          <w:color w:val="000000"/>
          <w:spacing w:val="-2"/>
        </w:rPr>
        <w:t xml:space="preserve"> </w:t>
      </w:r>
      <w:r w:rsidRPr="00AA2039">
        <w:rPr>
          <w:color w:val="000000"/>
          <w:spacing w:val="-2"/>
        </w:rPr>
        <w:t>Тема и идея художест</w:t>
      </w:r>
      <w:r w:rsidRPr="00AA2039">
        <w:rPr>
          <w:color w:val="000000"/>
          <w:spacing w:val="-2"/>
        </w:rPr>
        <w:softHyphen/>
        <w:t>венного произведения.</w:t>
      </w:r>
    </w:p>
    <w:p w:rsidR="008A164D" w:rsidRPr="00AA2039" w:rsidRDefault="008A164D" w:rsidP="00C36E07">
      <w:pPr>
        <w:pStyle w:val="a4"/>
      </w:pPr>
    </w:p>
    <w:p w:rsidR="008A164D" w:rsidRPr="00AA2039" w:rsidRDefault="008A164D" w:rsidP="00C36E07">
      <w:pPr>
        <w:pStyle w:val="a4"/>
        <w:rPr>
          <w:bCs/>
          <w:color w:val="000000"/>
          <w:spacing w:val="-1"/>
        </w:rPr>
      </w:pPr>
      <w:r w:rsidRPr="00AA2039">
        <w:rPr>
          <w:bCs/>
          <w:color w:val="000000"/>
          <w:spacing w:val="2"/>
        </w:rPr>
        <w:t xml:space="preserve">Николай Васильевич Гоголь </w:t>
      </w:r>
    </w:p>
    <w:p w:rsidR="008A164D" w:rsidRPr="00AA2039" w:rsidRDefault="008A164D" w:rsidP="00C36E07">
      <w:pPr>
        <w:pStyle w:val="a4"/>
        <w:rPr>
          <w:color w:val="000000"/>
          <w:spacing w:val="-1"/>
        </w:rPr>
      </w:pPr>
      <w:r w:rsidRPr="00AA2039">
        <w:rPr>
          <w:bCs/>
          <w:color w:val="000000"/>
          <w:spacing w:val="-1"/>
        </w:rPr>
        <w:t xml:space="preserve"> </w:t>
      </w:r>
      <w:r w:rsidRPr="00AA2039">
        <w:rPr>
          <w:color w:val="000000"/>
          <w:spacing w:val="-1"/>
        </w:rPr>
        <w:t>Краткий рассказ о писателе.</w:t>
      </w:r>
      <w:r w:rsidRPr="00AA2039">
        <w:t xml:space="preserve"> </w:t>
      </w:r>
      <w:r w:rsidRPr="00AA2039">
        <w:rPr>
          <w:i/>
          <w:iCs/>
          <w:color w:val="000000"/>
          <w:spacing w:val="-1"/>
        </w:rPr>
        <w:t xml:space="preserve">«Ревизор». </w:t>
      </w:r>
      <w:r w:rsidRPr="00AA2039">
        <w:rPr>
          <w:color w:val="000000"/>
          <w:spacing w:val="-1"/>
        </w:rPr>
        <w:t>История создания ко</w:t>
      </w:r>
      <w:r w:rsidRPr="00AA2039">
        <w:rPr>
          <w:color w:val="000000"/>
          <w:spacing w:val="-1"/>
        </w:rPr>
        <w:softHyphen/>
      </w:r>
      <w:r w:rsidRPr="00AA2039">
        <w:rPr>
          <w:color w:val="000000"/>
          <w:spacing w:val="1"/>
        </w:rPr>
        <w:t xml:space="preserve">медии. Разоблачение нравственных </w:t>
      </w:r>
      <w:r w:rsidRPr="00AA2039">
        <w:rPr>
          <w:color w:val="000000"/>
          <w:spacing w:val="2"/>
        </w:rPr>
        <w:t>и социальных пороков  чиновниче</w:t>
      </w:r>
      <w:r w:rsidRPr="00AA2039">
        <w:rPr>
          <w:color w:val="000000"/>
          <w:spacing w:val="-1"/>
        </w:rPr>
        <w:t>ства Страх перед «ревизором» как основа развития комедийного дей</w:t>
      </w:r>
      <w:r w:rsidRPr="00AA2039">
        <w:rPr>
          <w:color w:val="000000"/>
          <w:spacing w:val="-1"/>
        </w:rPr>
        <w:softHyphen/>
        <w:t>ствия. Мастерство композиции и речевых характеристик. Значение авторских ремарок. Общечеловече</w:t>
      </w:r>
      <w:r w:rsidRPr="00AA2039">
        <w:rPr>
          <w:color w:val="000000"/>
          <w:spacing w:val="-1"/>
        </w:rPr>
        <w:softHyphen/>
        <w:t>ское значение характеров комедии. «Ревизор» в театре и в кино.</w:t>
      </w:r>
    </w:p>
    <w:p w:rsidR="008A164D" w:rsidRPr="00AA2039" w:rsidRDefault="008A164D" w:rsidP="00C36E07">
      <w:pPr>
        <w:pStyle w:val="a4"/>
        <w:rPr>
          <w:color w:val="000000"/>
          <w:spacing w:val="-1"/>
        </w:rPr>
      </w:pPr>
      <w:r w:rsidRPr="00AA2039">
        <w:rPr>
          <w:bCs/>
          <w:color w:val="000000"/>
          <w:spacing w:val="-1"/>
        </w:rPr>
        <w:t xml:space="preserve">  </w:t>
      </w:r>
      <w:r w:rsidRPr="00AA2039">
        <w:rPr>
          <w:bCs/>
          <w:i/>
          <w:color w:val="000000"/>
          <w:spacing w:val="-1"/>
        </w:rPr>
        <w:t>Теория.</w:t>
      </w:r>
      <w:r w:rsidRPr="00AA2039">
        <w:rPr>
          <w:bCs/>
          <w:color w:val="000000"/>
          <w:spacing w:val="-1"/>
        </w:rPr>
        <w:t xml:space="preserve"> </w:t>
      </w:r>
      <w:r w:rsidRPr="00AA2039">
        <w:rPr>
          <w:color w:val="000000"/>
          <w:spacing w:val="-1"/>
        </w:rPr>
        <w:t>Продолжение знакомст</w:t>
      </w:r>
      <w:r w:rsidRPr="00AA2039">
        <w:rPr>
          <w:color w:val="000000"/>
          <w:spacing w:val="-1"/>
        </w:rPr>
        <w:softHyphen/>
      </w:r>
      <w:r w:rsidRPr="00AA2039">
        <w:rPr>
          <w:color w:val="000000"/>
          <w:spacing w:val="-2"/>
        </w:rPr>
        <w:t xml:space="preserve">ва с родами и видами (жанрами) </w:t>
      </w:r>
      <w:r w:rsidRPr="00AA2039">
        <w:rPr>
          <w:color w:val="000000"/>
          <w:spacing w:val="-1"/>
        </w:rPr>
        <w:t>литературы. Драматические произ</w:t>
      </w:r>
      <w:r w:rsidRPr="00AA2039">
        <w:rPr>
          <w:color w:val="000000"/>
          <w:spacing w:val="-1"/>
        </w:rPr>
        <w:softHyphen/>
      </w:r>
      <w:r w:rsidRPr="00AA2039">
        <w:rPr>
          <w:color w:val="000000"/>
          <w:spacing w:val="-2"/>
        </w:rPr>
        <w:t>ведения. Комедия. Развитие понятия о сатире и юморе (на примере дра</w:t>
      </w:r>
      <w:r w:rsidRPr="00AA2039">
        <w:rPr>
          <w:color w:val="000000"/>
          <w:spacing w:val="-2"/>
        </w:rPr>
        <w:softHyphen/>
      </w:r>
      <w:r w:rsidRPr="00AA2039">
        <w:rPr>
          <w:color w:val="000000"/>
          <w:spacing w:val="-1"/>
        </w:rPr>
        <w:t>матургического произведения).</w:t>
      </w:r>
    </w:p>
    <w:p w:rsidR="008A164D" w:rsidRPr="00AA2039" w:rsidRDefault="000D58E4" w:rsidP="00C36E07">
      <w:pPr>
        <w:pStyle w:val="a4"/>
        <w:rPr>
          <w:i/>
        </w:rPr>
      </w:pPr>
      <w:r w:rsidRPr="00AA2039">
        <w:rPr>
          <w:i/>
        </w:rPr>
        <w:t>«Шинель»</w:t>
      </w:r>
    </w:p>
    <w:p w:rsidR="008A164D" w:rsidRPr="00AA2039" w:rsidRDefault="008A164D" w:rsidP="00C36E07">
      <w:pPr>
        <w:pStyle w:val="a4"/>
        <w:rPr>
          <w:color w:val="000000"/>
          <w:spacing w:val="-1"/>
        </w:rPr>
      </w:pPr>
    </w:p>
    <w:p w:rsidR="008A164D" w:rsidRPr="00AA2039" w:rsidRDefault="008A164D" w:rsidP="00C36E07">
      <w:pPr>
        <w:pStyle w:val="a4"/>
      </w:pPr>
      <w:r w:rsidRPr="00AA2039">
        <w:t xml:space="preserve">Михаил </w:t>
      </w:r>
      <w:proofErr w:type="spellStart"/>
      <w:r w:rsidRPr="00AA2039">
        <w:t>Евграфович</w:t>
      </w:r>
      <w:proofErr w:type="spellEnd"/>
      <w:r w:rsidRPr="00AA2039">
        <w:t xml:space="preserve"> Салтыков-Щедрин.  </w:t>
      </w:r>
    </w:p>
    <w:p w:rsidR="008A164D" w:rsidRPr="00AA2039" w:rsidRDefault="008A164D" w:rsidP="00C36E07">
      <w:pPr>
        <w:pStyle w:val="a4"/>
      </w:pPr>
      <w:r w:rsidRPr="00AA2039">
        <w:t xml:space="preserve"> Краткий рассказ о писателя.  </w:t>
      </w:r>
      <w:r w:rsidRPr="00AA2039">
        <w:rPr>
          <w:i/>
        </w:rPr>
        <w:t>«История одного города».</w:t>
      </w:r>
      <w:r w:rsidRPr="00AA2039">
        <w:t xml:space="preserve"> Своеобразие русского сатирического романа. Политическая сатира.</w:t>
      </w:r>
    </w:p>
    <w:p w:rsidR="008A164D" w:rsidRPr="00AA2039" w:rsidRDefault="008A164D" w:rsidP="00C36E07">
      <w:pPr>
        <w:pStyle w:val="a4"/>
      </w:pPr>
      <w:r w:rsidRPr="00AA2039">
        <w:rPr>
          <w:i/>
        </w:rPr>
        <w:t>Теория.</w:t>
      </w:r>
      <w:r w:rsidRPr="00AA2039">
        <w:t xml:space="preserve"> Гротеск, иносказание, сарказм, сатира.</w:t>
      </w:r>
    </w:p>
    <w:p w:rsidR="008A164D" w:rsidRPr="00AA2039" w:rsidRDefault="008A164D" w:rsidP="00C36E07">
      <w:pPr>
        <w:pStyle w:val="a4"/>
      </w:pPr>
    </w:p>
    <w:p w:rsidR="008A164D" w:rsidRPr="00AA2039" w:rsidRDefault="008A164D" w:rsidP="00C36E07">
      <w:pPr>
        <w:pStyle w:val="a4"/>
      </w:pPr>
      <w:r w:rsidRPr="00AA2039">
        <w:t xml:space="preserve"> Николай Семенович Лесков. </w:t>
      </w:r>
    </w:p>
    <w:p w:rsidR="008A164D" w:rsidRPr="00AA2039" w:rsidRDefault="008A164D" w:rsidP="00C36E07">
      <w:pPr>
        <w:pStyle w:val="a4"/>
      </w:pPr>
      <w:r w:rsidRPr="00AA2039">
        <w:t xml:space="preserve">  Краткий рассказ о писателе. Нравственные проблемы в рассказе </w:t>
      </w:r>
      <w:r w:rsidRPr="00AA2039">
        <w:rPr>
          <w:i/>
        </w:rPr>
        <w:t>«Старый гений».</w:t>
      </w:r>
      <w:r w:rsidRPr="00AA2039">
        <w:t xml:space="preserve"> Гуманизм в литературе.</w:t>
      </w:r>
    </w:p>
    <w:p w:rsidR="008A164D" w:rsidRPr="00AA2039" w:rsidRDefault="008A164D" w:rsidP="00C36E07">
      <w:pPr>
        <w:pStyle w:val="a4"/>
      </w:pPr>
    </w:p>
    <w:p w:rsidR="008A164D" w:rsidRPr="00AA2039" w:rsidRDefault="008A164D" w:rsidP="00C36E07">
      <w:pPr>
        <w:pStyle w:val="a4"/>
        <w:rPr>
          <w:color w:val="000000"/>
          <w:spacing w:val="-2"/>
        </w:rPr>
      </w:pPr>
      <w:r w:rsidRPr="00AA2039">
        <w:rPr>
          <w:bCs/>
          <w:color w:val="000000"/>
          <w:spacing w:val="-2"/>
        </w:rPr>
        <w:t xml:space="preserve">Лев Николаевич Толстой </w:t>
      </w:r>
    </w:p>
    <w:p w:rsidR="008A164D" w:rsidRPr="00AA2039" w:rsidRDefault="008A164D" w:rsidP="00C36E07">
      <w:pPr>
        <w:pStyle w:val="a4"/>
      </w:pPr>
      <w:r w:rsidRPr="00AA2039">
        <w:rPr>
          <w:color w:val="000000"/>
          <w:spacing w:val="-1"/>
        </w:rPr>
        <w:t xml:space="preserve">  Краткий рассказ о писателе.</w:t>
      </w:r>
      <w:r w:rsidRPr="00AA2039">
        <w:t xml:space="preserve"> </w:t>
      </w:r>
      <w:r w:rsidRPr="00AA2039">
        <w:rPr>
          <w:i/>
          <w:iCs/>
          <w:color w:val="000000"/>
          <w:spacing w:val="-1"/>
        </w:rPr>
        <w:t xml:space="preserve">«После бала». </w:t>
      </w:r>
      <w:r w:rsidRPr="00AA2039">
        <w:rPr>
          <w:color w:val="000000"/>
          <w:spacing w:val="-1"/>
        </w:rPr>
        <w:t xml:space="preserve">Сила воздействия </w:t>
      </w:r>
      <w:r w:rsidRPr="00AA2039">
        <w:rPr>
          <w:color w:val="000000"/>
          <w:spacing w:val="-2"/>
        </w:rPr>
        <w:t xml:space="preserve">рассказа на читателя. Контраст как </w:t>
      </w:r>
      <w:r w:rsidRPr="00AA2039">
        <w:rPr>
          <w:color w:val="000000"/>
          <w:spacing w:val="-1"/>
        </w:rPr>
        <w:t xml:space="preserve">прием, помогающий раскрыть идею </w:t>
      </w:r>
      <w:r w:rsidRPr="00AA2039">
        <w:rPr>
          <w:color w:val="000000"/>
          <w:spacing w:val="-2"/>
        </w:rPr>
        <w:t xml:space="preserve">рассказа. Мысль автора о моральной </w:t>
      </w:r>
      <w:r w:rsidRPr="00AA2039">
        <w:rPr>
          <w:color w:val="000000"/>
          <w:spacing w:val="-1"/>
        </w:rPr>
        <w:t>ответственности человека за все происходящее вокруг. Автор и рас</w:t>
      </w:r>
      <w:r w:rsidRPr="00AA2039">
        <w:rPr>
          <w:color w:val="000000"/>
          <w:spacing w:val="-1"/>
        </w:rPr>
        <w:softHyphen/>
        <w:t>сказчик в произведении.</w:t>
      </w:r>
    </w:p>
    <w:p w:rsidR="008A164D" w:rsidRPr="00AA2039" w:rsidRDefault="008A164D" w:rsidP="00C36E07">
      <w:pPr>
        <w:pStyle w:val="a4"/>
      </w:pPr>
      <w:r w:rsidRPr="00AA2039">
        <w:rPr>
          <w:i/>
          <w:iCs/>
          <w:color w:val="000000"/>
          <w:spacing w:val="-1"/>
        </w:rPr>
        <w:t xml:space="preserve">«Отрочество» </w:t>
      </w:r>
      <w:r w:rsidRPr="00AA2039">
        <w:rPr>
          <w:color w:val="000000"/>
          <w:spacing w:val="-1"/>
        </w:rPr>
        <w:t>(отрывки). Авто</w:t>
      </w:r>
      <w:r w:rsidRPr="00AA2039">
        <w:rPr>
          <w:color w:val="000000"/>
          <w:spacing w:val="-1"/>
        </w:rPr>
        <w:softHyphen/>
        <w:t xml:space="preserve">биографическая повесть. Раскрытие </w:t>
      </w:r>
      <w:r w:rsidRPr="00AA2039">
        <w:rPr>
          <w:color w:val="000000"/>
          <w:spacing w:val="2"/>
        </w:rPr>
        <w:t xml:space="preserve">диалектики души. Психологизм </w:t>
      </w:r>
      <w:r w:rsidRPr="00AA2039">
        <w:rPr>
          <w:color w:val="000000"/>
          <w:spacing w:val="-1"/>
        </w:rPr>
        <w:t xml:space="preserve">повести. Нравственная чистота как </w:t>
      </w:r>
      <w:r w:rsidRPr="00AA2039">
        <w:rPr>
          <w:color w:val="000000"/>
        </w:rPr>
        <w:t>основное требование к человеку.</w:t>
      </w:r>
    </w:p>
    <w:p w:rsidR="008A164D" w:rsidRPr="00AA2039" w:rsidRDefault="008A164D" w:rsidP="00C36E07">
      <w:pPr>
        <w:pStyle w:val="a4"/>
        <w:rPr>
          <w:color w:val="000000"/>
          <w:spacing w:val="-1"/>
        </w:rPr>
      </w:pPr>
      <w:r w:rsidRPr="00AA2039">
        <w:rPr>
          <w:bCs/>
          <w:color w:val="000000"/>
        </w:rPr>
        <w:t xml:space="preserve">  Теория. </w:t>
      </w:r>
      <w:r w:rsidRPr="00AA2039">
        <w:rPr>
          <w:color w:val="000000"/>
        </w:rPr>
        <w:t xml:space="preserve">Автобиографическая </w:t>
      </w:r>
      <w:r w:rsidRPr="00AA2039">
        <w:rPr>
          <w:color w:val="000000"/>
          <w:spacing w:val="-1"/>
        </w:rPr>
        <w:t>повесть (развитие понятия).</w:t>
      </w:r>
    </w:p>
    <w:p w:rsidR="008A164D" w:rsidRPr="00AA2039" w:rsidRDefault="008A164D" w:rsidP="00C36E07">
      <w:pPr>
        <w:pStyle w:val="a4"/>
        <w:rPr>
          <w:color w:val="000000"/>
          <w:spacing w:val="-1"/>
        </w:rPr>
      </w:pPr>
    </w:p>
    <w:p w:rsidR="008A164D" w:rsidRPr="00AA2039" w:rsidRDefault="008A164D" w:rsidP="00C36E07">
      <w:pPr>
        <w:pStyle w:val="a4"/>
      </w:pPr>
      <w:r w:rsidRPr="00AA2039">
        <w:rPr>
          <w:color w:val="000000"/>
          <w:spacing w:val="-2"/>
        </w:rPr>
        <w:t>Стихотворения и рассказы писа</w:t>
      </w:r>
      <w:r w:rsidRPr="00AA2039">
        <w:rPr>
          <w:color w:val="000000"/>
          <w:spacing w:val="-2"/>
        </w:rPr>
        <w:softHyphen/>
      </w:r>
      <w:r w:rsidRPr="00AA2039">
        <w:rPr>
          <w:color w:val="000000"/>
          <w:spacing w:val="-1"/>
        </w:rPr>
        <w:t>телей о родной природе.</w:t>
      </w:r>
    </w:p>
    <w:p w:rsidR="008A164D" w:rsidRPr="00AA2039" w:rsidRDefault="008A164D" w:rsidP="00C36E07">
      <w:pPr>
        <w:pStyle w:val="a4"/>
        <w:rPr>
          <w:i/>
        </w:rPr>
      </w:pPr>
      <w:r w:rsidRPr="00AA2039">
        <w:rPr>
          <w:i/>
        </w:rPr>
        <w:t>А.С. Пушкин «Цветы последние милей...»</w:t>
      </w:r>
    </w:p>
    <w:p w:rsidR="008A164D" w:rsidRPr="00AA2039" w:rsidRDefault="008A164D" w:rsidP="00C36E07">
      <w:pPr>
        <w:pStyle w:val="a4"/>
        <w:rPr>
          <w:i/>
        </w:rPr>
      </w:pPr>
      <w:r w:rsidRPr="00AA2039">
        <w:rPr>
          <w:i/>
        </w:rPr>
        <w:t>М.Ю. Лермонтов «Осень»</w:t>
      </w:r>
    </w:p>
    <w:p w:rsidR="008A164D" w:rsidRPr="00AA2039" w:rsidRDefault="008A164D" w:rsidP="00C36E07">
      <w:pPr>
        <w:pStyle w:val="a4"/>
        <w:rPr>
          <w:i/>
        </w:rPr>
      </w:pPr>
      <w:r w:rsidRPr="00AA2039">
        <w:rPr>
          <w:i/>
        </w:rPr>
        <w:t>Ф.И. Тютчев «Осенний вечер»</w:t>
      </w:r>
    </w:p>
    <w:p w:rsidR="008A164D" w:rsidRPr="00AA2039" w:rsidRDefault="008A164D" w:rsidP="00C36E07">
      <w:pPr>
        <w:pStyle w:val="a4"/>
        <w:rPr>
          <w:i/>
        </w:rPr>
      </w:pPr>
      <w:r w:rsidRPr="00AA2039">
        <w:rPr>
          <w:i/>
        </w:rPr>
        <w:t>А.А. Фет «Первый ландыш»</w:t>
      </w:r>
    </w:p>
    <w:p w:rsidR="008A164D" w:rsidRPr="00AA2039" w:rsidRDefault="008A164D" w:rsidP="00C36E07">
      <w:pPr>
        <w:pStyle w:val="a4"/>
        <w:rPr>
          <w:i/>
        </w:rPr>
      </w:pPr>
      <w:r w:rsidRPr="00AA2039">
        <w:rPr>
          <w:i/>
        </w:rPr>
        <w:t>А.Н. Майков «Поле зыблется цветами...»</w:t>
      </w:r>
    </w:p>
    <w:p w:rsidR="008A164D" w:rsidRPr="00AA2039" w:rsidRDefault="008A164D" w:rsidP="00C36E07">
      <w:pPr>
        <w:pStyle w:val="a4"/>
      </w:pPr>
      <w:r w:rsidRPr="00AA2039">
        <w:t>Значение образов природы в творчестве поэтов.</w:t>
      </w:r>
    </w:p>
    <w:p w:rsidR="008A164D" w:rsidRPr="00AA2039" w:rsidRDefault="008A164D" w:rsidP="00C36E07">
      <w:pPr>
        <w:pStyle w:val="a4"/>
        <w:rPr>
          <w:i/>
        </w:rPr>
      </w:pPr>
    </w:p>
    <w:p w:rsidR="008A164D" w:rsidRPr="00AA2039" w:rsidRDefault="008A164D" w:rsidP="00C36E07">
      <w:pPr>
        <w:pStyle w:val="a4"/>
        <w:rPr>
          <w:color w:val="000000"/>
          <w:spacing w:val="-3"/>
        </w:rPr>
      </w:pPr>
      <w:r w:rsidRPr="00AA2039">
        <w:rPr>
          <w:bCs/>
          <w:color w:val="000000"/>
          <w:spacing w:val="-3"/>
        </w:rPr>
        <w:t xml:space="preserve">Антон Павлович Чехов </w:t>
      </w:r>
    </w:p>
    <w:p w:rsidR="008A164D" w:rsidRPr="00AA2039" w:rsidRDefault="008A164D" w:rsidP="00C36E07">
      <w:pPr>
        <w:pStyle w:val="a4"/>
      </w:pPr>
      <w:r w:rsidRPr="00AA2039">
        <w:rPr>
          <w:color w:val="000000"/>
          <w:spacing w:val="-1"/>
        </w:rPr>
        <w:t>Краткий рассказ о писателе.</w:t>
      </w:r>
      <w:r w:rsidRPr="00AA2039">
        <w:t xml:space="preserve"> </w:t>
      </w:r>
      <w:r w:rsidRPr="00AA2039">
        <w:rPr>
          <w:i/>
        </w:rPr>
        <w:t>«О любви»</w:t>
      </w:r>
      <w:r w:rsidRPr="00AA2039">
        <w:t xml:space="preserve"> - рассказ об упущенном счастье.</w:t>
      </w:r>
      <w:r w:rsidRPr="00AA2039">
        <w:rPr>
          <w:i/>
          <w:iCs/>
          <w:color w:val="000000"/>
          <w:spacing w:val="-1"/>
        </w:rPr>
        <w:t xml:space="preserve"> </w:t>
      </w:r>
      <w:r w:rsidRPr="00AA2039">
        <w:rPr>
          <w:color w:val="000000"/>
          <w:spacing w:val="-2"/>
        </w:rPr>
        <w:t xml:space="preserve"> Новый характер изображения </w:t>
      </w:r>
      <w:r w:rsidRPr="00AA2039">
        <w:rPr>
          <w:color w:val="000000"/>
          <w:spacing w:val="-1"/>
        </w:rPr>
        <w:t>личности по сравнению с предшест</w:t>
      </w:r>
      <w:r w:rsidRPr="00AA2039">
        <w:rPr>
          <w:color w:val="000000"/>
          <w:spacing w:val="-1"/>
        </w:rPr>
        <w:softHyphen/>
        <w:t>вующей традицией. Отрицательные свойства человека, формирующие действительность.</w:t>
      </w:r>
    </w:p>
    <w:p w:rsidR="008A164D" w:rsidRPr="00AA2039" w:rsidRDefault="008A164D" w:rsidP="00C36E07">
      <w:pPr>
        <w:pStyle w:val="a4"/>
      </w:pPr>
      <w:r w:rsidRPr="00AA2039">
        <w:rPr>
          <w:bCs/>
          <w:i/>
          <w:color w:val="000000"/>
          <w:spacing w:val="-1"/>
        </w:rPr>
        <w:t>Теория.</w:t>
      </w:r>
      <w:r w:rsidRPr="00AA2039">
        <w:rPr>
          <w:bCs/>
          <w:color w:val="000000"/>
          <w:spacing w:val="-1"/>
        </w:rPr>
        <w:t xml:space="preserve"> </w:t>
      </w:r>
      <w:r w:rsidRPr="00AA2039">
        <w:rPr>
          <w:color w:val="000000"/>
          <w:spacing w:val="-1"/>
        </w:rPr>
        <w:t>Художественная деталь (развитие понятия). Развитие поня</w:t>
      </w:r>
      <w:r w:rsidRPr="00AA2039">
        <w:rPr>
          <w:color w:val="000000"/>
          <w:spacing w:val="-1"/>
        </w:rPr>
        <w:softHyphen/>
      </w:r>
      <w:r w:rsidRPr="00AA2039">
        <w:rPr>
          <w:color w:val="000000"/>
        </w:rPr>
        <w:t>тия о сюжете и композиции. Антитеза как художественный прием.</w:t>
      </w:r>
    </w:p>
    <w:p w:rsidR="008A164D" w:rsidRPr="00AA2039" w:rsidRDefault="008A164D" w:rsidP="00C36E07">
      <w:pPr>
        <w:pStyle w:val="a4"/>
      </w:pPr>
    </w:p>
    <w:p w:rsidR="008A164D" w:rsidRPr="00AA2039" w:rsidRDefault="008A164D" w:rsidP="00C36E07">
      <w:pPr>
        <w:pStyle w:val="a4"/>
        <w:rPr>
          <w:bCs/>
          <w:color w:val="000000"/>
          <w:spacing w:val="-3"/>
        </w:rPr>
      </w:pPr>
      <w:r w:rsidRPr="00AA2039">
        <w:rPr>
          <w:bCs/>
          <w:color w:val="000000"/>
          <w:spacing w:val="-3"/>
        </w:rPr>
        <w:t xml:space="preserve">Из литературы  </w:t>
      </w:r>
      <w:r w:rsidRPr="00AA2039">
        <w:rPr>
          <w:bCs/>
          <w:color w:val="000000"/>
          <w:spacing w:val="-3"/>
          <w:lang w:val="en-US"/>
        </w:rPr>
        <w:t>XX</w:t>
      </w:r>
      <w:r w:rsidRPr="00AA2039">
        <w:rPr>
          <w:bCs/>
          <w:color w:val="000000"/>
          <w:spacing w:val="-3"/>
        </w:rPr>
        <w:t xml:space="preserve"> века </w:t>
      </w:r>
      <w:r w:rsidR="00C36E07" w:rsidRPr="00AA2039">
        <w:rPr>
          <w:bCs/>
          <w:color w:val="000000"/>
          <w:spacing w:val="-3"/>
        </w:rPr>
        <w:t>(29</w:t>
      </w:r>
      <w:r w:rsidRPr="00AA2039">
        <w:rPr>
          <w:bCs/>
          <w:color w:val="000000"/>
          <w:spacing w:val="-3"/>
        </w:rPr>
        <w:t xml:space="preserve"> ч.)</w:t>
      </w:r>
    </w:p>
    <w:p w:rsidR="008A164D" w:rsidRPr="00AA2039" w:rsidRDefault="008A164D" w:rsidP="00C36E07">
      <w:pPr>
        <w:pStyle w:val="a4"/>
        <w:rPr>
          <w:bCs/>
          <w:color w:val="000000"/>
          <w:spacing w:val="-3"/>
        </w:rPr>
      </w:pPr>
    </w:p>
    <w:p w:rsidR="008A164D" w:rsidRPr="00AA2039" w:rsidRDefault="008A164D" w:rsidP="00C36E07">
      <w:pPr>
        <w:pStyle w:val="a4"/>
      </w:pPr>
      <w:r w:rsidRPr="00AA2039">
        <w:t xml:space="preserve">Иван Алексеевич Бунин. </w:t>
      </w:r>
    </w:p>
    <w:p w:rsidR="008A164D" w:rsidRPr="00AA2039" w:rsidRDefault="008A164D" w:rsidP="00C36E07">
      <w:pPr>
        <w:pStyle w:val="a4"/>
      </w:pPr>
      <w:r w:rsidRPr="00AA2039">
        <w:t xml:space="preserve"> Краткий рассказ о писателе. Проблема счастья в рассказе </w:t>
      </w:r>
      <w:r w:rsidRPr="00AA2039">
        <w:rPr>
          <w:i/>
        </w:rPr>
        <w:t>«Кавказ».</w:t>
      </w:r>
    </w:p>
    <w:p w:rsidR="008A164D" w:rsidRPr="00AA2039" w:rsidRDefault="008A164D" w:rsidP="00C36E07">
      <w:pPr>
        <w:pStyle w:val="a4"/>
      </w:pPr>
      <w:r w:rsidRPr="00AA2039">
        <w:t xml:space="preserve">Александр Иванович Куприн. </w:t>
      </w:r>
    </w:p>
    <w:p w:rsidR="008A164D" w:rsidRPr="00AA2039" w:rsidRDefault="008A164D" w:rsidP="00C36E07">
      <w:pPr>
        <w:pStyle w:val="a4"/>
      </w:pPr>
      <w:r w:rsidRPr="00AA2039">
        <w:t xml:space="preserve">  Краткий рассказ о писателе. Нравственные проблемы рассказа </w:t>
      </w:r>
      <w:r w:rsidRPr="00AA2039">
        <w:rPr>
          <w:i/>
        </w:rPr>
        <w:t>«Куст сирени».</w:t>
      </w:r>
    </w:p>
    <w:p w:rsidR="008A164D" w:rsidRPr="00AA2039" w:rsidRDefault="008A164D" w:rsidP="00C36E07">
      <w:pPr>
        <w:pStyle w:val="a4"/>
      </w:pPr>
    </w:p>
    <w:p w:rsidR="008A164D" w:rsidRPr="00AA2039" w:rsidRDefault="008A164D" w:rsidP="00C36E07">
      <w:pPr>
        <w:pStyle w:val="a4"/>
        <w:rPr>
          <w:color w:val="000000"/>
          <w:spacing w:val="-2"/>
        </w:rPr>
      </w:pPr>
    </w:p>
    <w:p w:rsidR="008A164D" w:rsidRPr="00AA2039" w:rsidRDefault="008A164D" w:rsidP="00C36E07">
      <w:pPr>
        <w:pStyle w:val="a4"/>
      </w:pPr>
      <w:r w:rsidRPr="00AA2039">
        <w:lastRenderedPageBreak/>
        <w:t xml:space="preserve">Александр Александрович Блок </w:t>
      </w:r>
    </w:p>
    <w:p w:rsidR="008A164D" w:rsidRPr="00AA2039" w:rsidRDefault="008A164D" w:rsidP="00C36E07">
      <w:pPr>
        <w:pStyle w:val="a4"/>
      </w:pPr>
      <w:r w:rsidRPr="00AA2039">
        <w:t xml:space="preserve">Краткий рассказ о поэте. Историческая тема в творчестве поэта. Цикл стихотворений </w:t>
      </w:r>
      <w:r w:rsidRPr="00AA2039">
        <w:rPr>
          <w:i/>
        </w:rPr>
        <w:t>«На поле Куликовом»</w:t>
      </w:r>
      <w:r w:rsidRPr="00AA2039">
        <w:t xml:space="preserve"> (1908). Трагическое предупреждение об эпохе неслыханных перемен. Фольклорные мотивы в поэме. Образ гоголевской тройки.</w:t>
      </w:r>
    </w:p>
    <w:p w:rsidR="008A164D" w:rsidRPr="00AA2039" w:rsidRDefault="008A164D" w:rsidP="00C36E07">
      <w:pPr>
        <w:pStyle w:val="a4"/>
      </w:pPr>
      <w:r w:rsidRPr="00AA2039">
        <w:t xml:space="preserve"> </w:t>
      </w:r>
      <w:r w:rsidRPr="00AA2039">
        <w:rPr>
          <w:i/>
        </w:rPr>
        <w:t>Теория.</w:t>
      </w:r>
      <w:r w:rsidRPr="00AA2039">
        <w:t xml:space="preserve"> Поэма – притча.</w:t>
      </w:r>
    </w:p>
    <w:p w:rsidR="008A164D" w:rsidRPr="00AA2039" w:rsidRDefault="008A164D" w:rsidP="00C36E07">
      <w:pPr>
        <w:pStyle w:val="a4"/>
      </w:pPr>
    </w:p>
    <w:p w:rsidR="008A164D" w:rsidRPr="00AA2039" w:rsidRDefault="008A164D" w:rsidP="00C36E07">
      <w:pPr>
        <w:pStyle w:val="a4"/>
      </w:pPr>
      <w:r w:rsidRPr="00AA2039">
        <w:t xml:space="preserve"> Сергей Александрович Есенин </w:t>
      </w:r>
    </w:p>
    <w:p w:rsidR="008A164D" w:rsidRPr="00AA2039" w:rsidRDefault="008A164D" w:rsidP="00C36E07">
      <w:pPr>
        <w:pStyle w:val="a4"/>
      </w:pPr>
      <w:r w:rsidRPr="00AA2039">
        <w:t xml:space="preserve">Краткий рассказ о писателе. Поэма </w:t>
      </w:r>
      <w:r w:rsidRPr="00AA2039">
        <w:rPr>
          <w:i/>
        </w:rPr>
        <w:t>«Пугачёв»</w:t>
      </w:r>
      <w:r w:rsidRPr="00AA2039">
        <w:t xml:space="preserve"> (1921). Выражение тревоги и ужаса бездорожья. Автобиографичность лирических монологов.</w:t>
      </w:r>
    </w:p>
    <w:p w:rsidR="008A164D" w:rsidRPr="00AA2039" w:rsidRDefault="008A164D" w:rsidP="00C36E07">
      <w:pPr>
        <w:pStyle w:val="a4"/>
      </w:pPr>
      <w:r w:rsidRPr="00AA2039">
        <w:rPr>
          <w:i/>
        </w:rPr>
        <w:t>Теория.</w:t>
      </w:r>
      <w:r w:rsidRPr="00AA2039">
        <w:t xml:space="preserve"> Развитие понятия о поэме. Лирический герой. </w:t>
      </w:r>
    </w:p>
    <w:p w:rsidR="008A164D" w:rsidRPr="00AA2039" w:rsidRDefault="008A164D" w:rsidP="00C36E07">
      <w:pPr>
        <w:pStyle w:val="a4"/>
      </w:pPr>
    </w:p>
    <w:p w:rsidR="008A164D" w:rsidRPr="00AA2039" w:rsidRDefault="008A164D" w:rsidP="00C36E07">
      <w:pPr>
        <w:pStyle w:val="a4"/>
      </w:pPr>
      <w:r w:rsidRPr="00AA2039">
        <w:t xml:space="preserve">Михаил Александрович Осоргин. </w:t>
      </w:r>
    </w:p>
    <w:p w:rsidR="008A164D" w:rsidRPr="00AA2039" w:rsidRDefault="008A164D" w:rsidP="00C36E07">
      <w:pPr>
        <w:pStyle w:val="a4"/>
        <w:rPr>
          <w:i/>
        </w:rPr>
      </w:pPr>
      <w:r w:rsidRPr="00AA2039">
        <w:t xml:space="preserve">Слово о писателе. Сочетание реальности и фантастики в рассказе </w:t>
      </w:r>
      <w:r w:rsidRPr="00AA2039">
        <w:rPr>
          <w:i/>
        </w:rPr>
        <w:t>«Пенсне».</w:t>
      </w:r>
    </w:p>
    <w:p w:rsidR="008A164D" w:rsidRPr="00AA2039" w:rsidRDefault="008A164D" w:rsidP="00C36E07">
      <w:pPr>
        <w:pStyle w:val="a4"/>
      </w:pPr>
      <w:r w:rsidRPr="00AA2039">
        <w:rPr>
          <w:i/>
        </w:rPr>
        <w:t>Теория.</w:t>
      </w:r>
      <w:r w:rsidRPr="00AA2039">
        <w:t xml:space="preserve"> Фантастика как жанр</w:t>
      </w:r>
    </w:p>
    <w:p w:rsidR="008A164D" w:rsidRPr="00AA2039" w:rsidRDefault="008A164D" w:rsidP="00C36E07">
      <w:pPr>
        <w:pStyle w:val="a4"/>
      </w:pPr>
    </w:p>
    <w:p w:rsidR="008A164D" w:rsidRPr="00AA2039" w:rsidRDefault="008A164D" w:rsidP="00C36E07">
      <w:pPr>
        <w:pStyle w:val="a4"/>
      </w:pPr>
      <w:r w:rsidRPr="00AA2039">
        <w:t xml:space="preserve">Иван Сергеевич Шмелёв. </w:t>
      </w:r>
    </w:p>
    <w:p w:rsidR="008A164D" w:rsidRPr="00AA2039" w:rsidRDefault="008A164D" w:rsidP="00C36E07">
      <w:pPr>
        <w:pStyle w:val="a4"/>
      </w:pPr>
      <w:r w:rsidRPr="00AA2039">
        <w:t xml:space="preserve"> </w:t>
      </w:r>
      <w:r w:rsidRPr="00AA2039">
        <w:rPr>
          <w:i/>
        </w:rPr>
        <w:t>«Как я стал писателем»</w:t>
      </w:r>
      <w:r w:rsidRPr="00AA2039">
        <w:t xml:space="preserve"> - воспоминание о пути к творчеству. Основные мотивы творчества писателя.</w:t>
      </w:r>
    </w:p>
    <w:p w:rsidR="008A164D" w:rsidRPr="00AA2039" w:rsidRDefault="008A164D" w:rsidP="00C36E07">
      <w:pPr>
        <w:pStyle w:val="a4"/>
      </w:pPr>
      <w:r w:rsidRPr="00AA2039">
        <w:rPr>
          <w:i/>
        </w:rPr>
        <w:t>Теория.</w:t>
      </w:r>
      <w:r w:rsidRPr="00AA2039">
        <w:t xml:space="preserve"> Старославянизмы, бытовая лексика.</w:t>
      </w:r>
    </w:p>
    <w:p w:rsidR="008A164D" w:rsidRPr="00AA2039" w:rsidRDefault="008A164D" w:rsidP="00C36E07">
      <w:pPr>
        <w:pStyle w:val="a4"/>
      </w:pPr>
    </w:p>
    <w:p w:rsidR="008A164D" w:rsidRPr="00AA2039" w:rsidRDefault="008A164D" w:rsidP="00C36E07">
      <w:pPr>
        <w:pStyle w:val="a4"/>
        <w:rPr>
          <w:i/>
        </w:rPr>
      </w:pPr>
      <w:r w:rsidRPr="00AA2039">
        <w:t>Журнал «</w:t>
      </w:r>
      <w:proofErr w:type="spellStart"/>
      <w:r w:rsidRPr="00AA2039">
        <w:t>Сатирикон</w:t>
      </w:r>
      <w:proofErr w:type="spellEnd"/>
      <w:r w:rsidRPr="00AA2039">
        <w:t xml:space="preserve">». Сатирическое изображение исторических событий. Н.А. Тэффи. </w:t>
      </w:r>
      <w:r w:rsidRPr="00AA2039">
        <w:rPr>
          <w:i/>
        </w:rPr>
        <w:t>«Жизнь и воротник».</w:t>
      </w:r>
      <w:r w:rsidRPr="00AA2039">
        <w:t xml:space="preserve"> М.Зощенко. </w:t>
      </w:r>
      <w:r w:rsidRPr="00AA2039">
        <w:rPr>
          <w:i/>
        </w:rPr>
        <w:t xml:space="preserve">«История болезни».  </w:t>
      </w:r>
    </w:p>
    <w:p w:rsidR="008A164D" w:rsidRPr="00AA2039" w:rsidRDefault="008A164D" w:rsidP="00C36E07">
      <w:pPr>
        <w:pStyle w:val="a4"/>
      </w:pPr>
      <w:r w:rsidRPr="00AA2039">
        <w:rPr>
          <w:i/>
        </w:rPr>
        <w:t>Теория.</w:t>
      </w:r>
      <w:r w:rsidRPr="00AA2039">
        <w:t xml:space="preserve"> Смех, ирония, карнавальный смех, пародия.</w:t>
      </w:r>
    </w:p>
    <w:p w:rsidR="008A164D" w:rsidRPr="00AA2039" w:rsidRDefault="008A164D" w:rsidP="00C36E07">
      <w:pPr>
        <w:pStyle w:val="a4"/>
      </w:pPr>
    </w:p>
    <w:p w:rsidR="008A164D" w:rsidRPr="00AA2039" w:rsidRDefault="008A164D" w:rsidP="00C36E07">
      <w:pPr>
        <w:pStyle w:val="a4"/>
        <w:rPr>
          <w:color w:val="000000"/>
          <w:spacing w:val="-2"/>
        </w:rPr>
      </w:pPr>
      <w:r w:rsidRPr="00AA2039">
        <w:rPr>
          <w:bCs/>
          <w:color w:val="000000"/>
          <w:spacing w:val="-4"/>
        </w:rPr>
        <w:t>Александр</w:t>
      </w:r>
      <w:r w:rsidRPr="00AA2039">
        <w:rPr>
          <w:bCs/>
          <w:color w:val="000000"/>
        </w:rPr>
        <w:t xml:space="preserve"> </w:t>
      </w:r>
      <w:proofErr w:type="spellStart"/>
      <w:r w:rsidRPr="00AA2039">
        <w:rPr>
          <w:bCs/>
          <w:color w:val="000000"/>
          <w:spacing w:val="-3"/>
        </w:rPr>
        <w:t>Трифонович</w:t>
      </w:r>
      <w:proofErr w:type="spellEnd"/>
      <w:r w:rsidRPr="00AA2039">
        <w:t xml:space="preserve"> </w:t>
      </w:r>
      <w:r w:rsidRPr="00AA2039">
        <w:rPr>
          <w:bCs/>
          <w:color w:val="000000"/>
          <w:spacing w:val="-2"/>
        </w:rPr>
        <w:t xml:space="preserve">Твардовский </w:t>
      </w:r>
    </w:p>
    <w:p w:rsidR="008A164D" w:rsidRPr="00AA2039" w:rsidRDefault="008A164D" w:rsidP="00C36E07">
      <w:pPr>
        <w:pStyle w:val="a4"/>
      </w:pPr>
      <w:r w:rsidRPr="00AA2039">
        <w:rPr>
          <w:color w:val="000000"/>
          <w:spacing w:val="-2"/>
        </w:rPr>
        <w:t>Краткий рассказ о писателе.</w:t>
      </w:r>
      <w:r w:rsidRPr="00AA2039">
        <w:t xml:space="preserve"> </w:t>
      </w:r>
      <w:proofErr w:type="gramStart"/>
      <w:r w:rsidRPr="00AA2039">
        <w:rPr>
          <w:i/>
          <w:iCs/>
          <w:color w:val="000000"/>
          <w:spacing w:val="-1"/>
        </w:rPr>
        <w:t xml:space="preserve">«Василий Теркин» </w:t>
      </w:r>
      <w:r w:rsidRPr="00AA2039">
        <w:rPr>
          <w:color w:val="000000"/>
          <w:spacing w:val="-1"/>
        </w:rPr>
        <w:t>(главы из по</w:t>
      </w:r>
      <w:r w:rsidRPr="00AA2039">
        <w:rPr>
          <w:color w:val="000000"/>
          <w:spacing w:val="-1"/>
        </w:rPr>
        <w:softHyphen/>
      </w:r>
      <w:r w:rsidRPr="00AA2039">
        <w:rPr>
          <w:color w:val="000000"/>
          <w:spacing w:val="-2"/>
        </w:rPr>
        <w:t>эмы:</w:t>
      </w:r>
      <w:proofErr w:type="gramEnd"/>
      <w:r w:rsidRPr="00AA2039">
        <w:rPr>
          <w:color w:val="000000"/>
          <w:spacing w:val="-2"/>
        </w:rPr>
        <w:t xml:space="preserve"> </w:t>
      </w:r>
      <w:proofErr w:type="gramStart"/>
      <w:r w:rsidRPr="00AA2039">
        <w:rPr>
          <w:color w:val="000000"/>
          <w:spacing w:val="-2"/>
        </w:rPr>
        <w:t xml:space="preserve">«Переправа», «О награде», </w:t>
      </w:r>
      <w:r w:rsidRPr="00AA2039">
        <w:rPr>
          <w:color w:val="000000"/>
          <w:spacing w:val="-1"/>
        </w:rPr>
        <w:t xml:space="preserve">«Гармонь», «Два солдата», «Кто </w:t>
      </w:r>
      <w:r w:rsidRPr="00AA2039">
        <w:rPr>
          <w:color w:val="000000"/>
          <w:spacing w:val="-2"/>
        </w:rPr>
        <w:t xml:space="preserve">стрелял?», «Смерть и воин», «От </w:t>
      </w:r>
      <w:r w:rsidRPr="00AA2039">
        <w:rPr>
          <w:color w:val="000000"/>
          <w:spacing w:val="-1"/>
        </w:rPr>
        <w:t>автора»).</w:t>
      </w:r>
      <w:proofErr w:type="gramEnd"/>
      <w:r w:rsidRPr="00AA2039">
        <w:rPr>
          <w:color w:val="000000"/>
          <w:spacing w:val="-1"/>
        </w:rPr>
        <w:t xml:space="preserve"> Композиция поэмы. Ут</w:t>
      </w:r>
      <w:r w:rsidRPr="00AA2039">
        <w:rPr>
          <w:color w:val="000000"/>
          <w:spacing w:val="-1"/>
        </w:rPr>
        <w:softHyphen/>
        <w:t>верждение жизнестойкости, опти</w:t>
      </w:r>
      <w:r w:rsidRPr="00AA2039">
        <w:rPr>
          <w:color w:val="000000"/>
          <w:spacing w:val="-1"/>
        </w:rPr>
        <w:softHyphen/>
        <w:t>мизма, других светлых черт русско</w:t>
      </w:r>
      <w:r w:rsidRPr="00AA2039">
        <w:rPr>
          <w:color w:val="000000"/>
          <w:spacing w:val="-1"/>
        </w:rPr>
        <w:softHyphen/>
      </w:r>
      <w:r w:rsidRPr="00AA2039">
        <w:rPr>
          <w:color w:val="000000"/>
          <w:spacing w:val="2"/>
        </w:rPr>
        <w:t>го национального характера в по</w:t>
      </w:r>
      <w:r w:rsidRPr="00AA2039">
        <w:rPr>
          <w:color w:val="000000"/>
          <w:spacing w:val="2"/>
        </w:rPr>
        <w:softHyphen/>
      </w:r>
      <w:r w:rsidRPr="00AA2039">
        <w:rPr>
          <w:color w:val="000000"/>
        </w:rPr>
        <w:t xml:space="preserve">эме. Тема большой и малой Родины </w:t>
      </w:r>
      <w:r w:rsidRPr="00AA2039">
        <w:rPr>
          <w:color w:val="000000"/>
          <w:spacing w:val="-2"/>
        </w:rPr>
        <w:t xml:space="preserve">в поэме. </w:t>
      </w:r>
      <w:proofErr w:type="gramStart"/>
      <w:r w:rsidRPr="00AA2039">
        <w:rPr>
          <w:color w:val="000000"/>
          <w:spacing w:val="-2"/>
        </w:rPr>
        <w:t>Народно-поэтическая</w:t>
      </w:r>
      <w:proofErr w:type="gramEnd"/>
      <w:r w:rsidRPr="00AA2039">
        <w:rPr>
          <w:color w:val="000000"/>
          <w:spacing w:val="-2"/>
        </w:rPr>
        <w:t xml:space="preserve"> осно</w:t>
      </w:r>
      <w:r w:rsidRPr="00AA2039">
        <w:rPr>
          <w:color w:val="000000"/>
          <w:spacing w:val="-2"/>
        </w:rPr>
        <w:softHyphen/>
      </w:r>
      <w:r w:rsidRPr="00AA2039">
        <w:rPr>
          <w:color w:val="000000"/>
          <w:spacing w:val="1"/>
        </w:rPr>
        <w:t xml:space="preserve">ва поэмы, народность языка. Юмор </w:t>
      </w:r>
      <w:r w:rsidRPr="00AA2039">
        <w:rPr>
          <w:color w:val="000000"/>
          <w:spacing w:val="2"/>
        </w:rPr>
        <w:t xml:space="preserve">в поэме. Широкая популярность </w:t>
      </w:r>
      <w:r w:rsidRPr="00AA2039">
        <w:rPr>
          <w:color w:val="000000"/>
          <w:spacing w:val="3"/>
        </w:rPr>
        <w:t xml:space="preserve">поэмы в годы войны 1941 — 1945 </w:t>
      </w:r>
      <w:r w:rsidRPr="00AA2039">
        <w:rPr>
          <w:color w:val="000000"/>
          <w:spacing w:val="-5"/>
        </w:rPr>
        <w:t>гг.</w:t>
      </w:r>
    </w:p>
    <w:p w:rsidR="008A164D" w:rsidRPr="00AA2039" w:rsidRDefault="008A164D" w:rsidP="00C36E07">
      <w:pPr>
        <w:pStyle w:val="a4"/>
        <w:rPr>
          <w:color w:val="000000"/>
          <w:spacing w:val="-3"/>
        </w:rPr>
      </w:pPr>
      <w:r w:rsidRPr="00AA2039">
        <w:rPr>
          <w:bCs/>
          <w:i/>
          <w:color w:val="000000"/>
          <w:spacing w:val="-1"/>
        </w:rPr>
        <w:t>Теория.</w:t>
      </w:r>
      <w:r w:rsidRPr="00AA2039">
        <w:rPr>
          <w:bCs/>
          <w:color w:val="000000"/>
          <w:spacing w:val="-1"/>
        </w:rPr>
        <w:t xml:space="preserve"> </w:t>
      </w:r>
      <w:r w:rsidRPr="00AA2039">
        <w:rPr>
          <w:color w:val="000000"/>
          <w:spacing w:val="-1"/>
        </w:rPr>
        <w:t xml:space="preserve">Традиции русского </w:t>
      </w:r>
      <w:proofErr w:type="gramStart"/>
      <w:r w:rsidRPr="00AA2039">
        <w:rPr>
          <w:color w:val="000000"/>
          <w:spacing w:val="-1"/>
        </w:rPr>
        <w:t>на</w:t>
      </w:r>
      <w:r w:rsidRPr="00AA2039">
        <w:rPr>
          <w:color w:val="000000"/>
          <w:spacing w:val="-1"/>
        </w:rPr>
        <w:softHyphen/>
        <w:t>родно-поэтического</w:t>
      </w:r>
      <w:proofErr w:type="gramEnd"/>
      <w:r w:rsidRPr="00AA2039">
        <w:rPr>
          <w:color w:val="000000"/>
          <w:spacing w:val="-1"/>
        </w:rPr>
        <w:t xml:space="preserve"> творчества. Авторские отступления как элемент композиции художественного про</w:t>
      </w:r>
      <w:r w:rsidRPr="00AA2039">
        <w:rPr>
          <w:color w:val="000000"/>
          <w:spacing w:val="-1"/>
        </w:rPr>
        <w:softHyphen/>
      </w:r>
      <w:r w:rsidRPr="00AA2039">
        <w:rPr>
          <w:color w:val="000000"/>
          <w:spacing w:val="-3"/>
        </w:rPr>
        <w:t>изведения.</w:t>
      </w:r>
    </w:p>
    <w:p w:rsidR="008A164D" w:rsidRPr="00AA2039" w:rsidRDefault="008A164D" w:rsidP="00C36E07">
      <w:pPr>
        <w:pStyle w:val="a4"/>
        <w:rPr>
          <w:color w:val="000000"/>
          <w:spacing w:val="-3"/>
        </w:rPr>
      </w:pPr>
    </w:p>
    <w:p w:rsidR="008A164D" w:rsidRPr="00AA2039" w:rsidRDefault="008A164D" w:rsidP="00C36E07">
      <w:pPr>
        <w:pStyle w:val="a4"/>
      </w:pPr>
      <w:r w:rsidRPr="00AA2039">
        <w:t>Стихи и песни о Великой Отечественной войне.</w:t>
      </w:r>
    </w:p>
    <w:p w:rsidR="008A164D" w:rsidRPr="00AA2039" w:rsidRDefault="008A164D" w:rsidP="00C36E07">
      <w:pPr>
        <w:pStyle w:val="a4"/>
        <w:rPr>
          <w:i/>
        </w:rPr>
      </w:pPr>
      <w:r w:rsidRPr="00AA2039">
        <w:rPr>
          <w:i/>
        </w:rPr>
        <w:t>М. Исаковский «Катюша», «Враги сожгли родную хату»</w:t>
      </w:r>
    </w:p>
    <w:p w:rsidR="008A164D" w:rsidRPr="00AA2039" w:rsidRDefault="008A164D" w:rsidP="00C36E07">
      <w:pPr>
        <w:pStyle w:val="a4"/>
        <w:rPr>
          <w:i/>
        </w:rPr>
      </w:pPr>
      <w:r w:rsidRPr="00AA2039">
        <w:rPr>
          <w:i/>
        </w:rPr>
        <w:t>Б. Окуджава «Песенка о пехоте», «Белорусский вокзал»</w:t>
      </w:r>
    </w:p>
    <w:p w:rsidR="008A164D" w:rsidRPr="00AA2039" w:rsidRDefault="008A164D" w:rsidP="00C36E07">
      <w:pPr>
        <w:pStyle w:val="a4"/>
        <w:rPr>
          <w:i/>
        </w:rPr>
      </w:pPr>
      <w:r w:rsidRPr="00AA2039">
        <w:rPr>
          <w:i/>
        </w:rPr>
        <w:t xml:space="preserve">Л. </w:t>
      </w:r>
      <w:proofErr w:type="spellStart"/>
      <w:r w:rsidRPr="00AA2039">
        <w:rPr>
          <w:i/>
        </w:rPr>
        <w:t>Ошанин</w:t>
      </w:r>
      <w:proofErr w:type="spellEnd"/>
      <w:r w:rsidRPr="00AA2039">
        <w:rPr>
          <w:i/>
        </w:rPr>
        <w:t xml:space="preserve"> «Дороги»</w:t>
      </w:r>
    </w:p>
    <w:p w:rsidR="008A164D" w:rsidRPr="00AA2039" w:rsidRDefault="008A164D" w:rsidP="00C36E07">
      <w:pPr>
        <w:pStyle w:val="a4"/>
        <w:rPr>
          <w:i/>
        </w:rPr>
      </w:pPr>
      <w:r w:rsidRPr="00AA2039">
        <w:rPr>
          <w:i/>
        </w:rPr>
        <w:t>А.Фатьянов «Соловьи»</w:t>
      </w:r>
    </w:p>
    <w:p w:rsidR="008A164D" w:rsidRPr="00AA2039" w:rsidRDefault="008A164D" w:rsidP="00C36E07">
      <w:pPr>
        <w:pStyle w:val="a4"/>
      </w:pPr>
      <w:r w:rsidRPr="00AA2039">
        <w:t>Значение поэзии в годы Великой Отечественной войны.</w:t>
      </w:r>
    </w:p>
    <w:p w:rsidR="008A164D" w:rsidRPr="00AA2039" w:rsidRDefault="008A164D" w:rsidP="00C36E07">
      <w:pPr>
        <w:pStyle w:val="a4"/>
      </w:pPr>
    </w:p>
    <w:p w:rsidR="008A164D" w:rsidRPr="00AA2039" w:rsidRDefault="008A164D" w:rsidP="00C36E07">
      <w:pPr>
        <w:pStyle w:val="a4"/>
      </w:pPr>
      <w:r w:rsidRPr="00AA2039">
        <w:t>Андрей Платонович Платонов.</w:t>
      </w:r>
    </w:p>
    <w:p w:rsidR="008A164D" w:rsidRPr="00AA2039" w:rsidRDefault="008A164D" w:rsidP="00C36E07">
      <w:pPr>
        <w:pStyle w:val="a4"/>
      </w:pPr>
      <w:r w:rsidRPr="00AA2039">
        <w:t xml:space="preserve">Краткий рассказ о писателе. </w:t>
      </w:r>
      <w:r w:rsidRPr="00AA2039">
        <w:rPr>
          <w:i/>
        </w:rPr>
        <w:t>«Возвращение».</w:t>
      </w:r>
      <w:r w:rsidRPr="00AA2039">
        <w:t xml:space="preserve"> Нравственная проблематика рассказа.</w:t>
      </w:r>
    </w:p>
    <w:p w:rsidR="008A164D" w:rsidRPr="00AA2039" w:rsidRDefault="008A164D" w:rsidP="00C36E07">
      <w:pPr>
        <w:pStyle w:val="a4"/>
        <w:rPr>
          <w:bCs/>
          <w:color w:val="000000"/>
          <w:spacing w:val="-1"/>
        </w:rPr>
      </w:pPr>
      <w:r w:rsidRPr="00AA2039">
        <w:rPr>
          <w:bCs/>
          <w:i/>
          <w:color w:val="000000"/>
          <w:spacing w:val="-1"/>
        </w:rPr>
        <w:t>Теория.</w:t>
      </w:r>
      <w:r w:rsidRPr="00AA2039">
        <w:rPr>
          <w:bCs/>
          <w:color w:val="000000"/>
          <w:spacing w:val="-1"/>
        </w:rPr>
        <w:t xml:space="preserve"> Авторское косноязычие.</w:t>
      </w:r>
    </w:p>
    <w:p w:rsidR="008A164D" w:rsidRPr="00AA2039" w:rsidRDefault="008A164D" w:rsidP="00C36E07">
      <w:pPr>
        <w:pStyle w:val="a4"/>
        <w:rPr>
          <w:bCs/>
          <w:color w:val="000000"/>
          <w:spacing w:val="-1"/>
        </w:rPr>
      </w:pPr>
    </w:p>
    <w:p w:rsidR="008A164D" w:rsidRPr="00AA2039" w:rsidRDefault="008A164D" w:rsidP="00C36E07">
      <w:pPr>
        <w:pStyle w:val="a4"/>
      </w:pPr>
      <w:r w:rsidRPr="00AA2039">
        <w:t>Виктор Петрович Астафьев.</w:t>
      </w:r>
    </w:p>
    <w:p w:rsidR="008A164D" w:rsidRPr="00AA2039" w:rsidRDefault="008A164D" w:rsidP="00C36E07">
      <w:pPr>
        <w:pStyle w:val="a4"/>
        <w:rPr>
          <w:i/>
        </w:rPr>
      </w:pPr>
      <w:r w:rsidRPr="00AA2039">
        <w:t xml:space="preserve">Краткий рассказ о писателе. Рассказ </w:t>
      </w:r>
      <w:r w:rsidRPr="00AA2039">
        <w:rPr>
          <w:i/>
        </w:rPr>
        <w:t>«Фотография, на которой меня нет».</w:t>
      </w:r>
    </w:p>
    <w:p w:rsidR="008A164D" w:rsidRPr="00AA2039" w:rsidRDefault="008A164D" w:rsidP="00C36E07">
      <w:pPr>
        <w:pStyle w:val="a4"/>
      </w:pPr>
      <w:r w:rsidRPr="00AA2039">
        <w:t>История сибирской деревни довоенного времени. Автобиографичность рассказа.</w:t>
      </w:r>
    </w:p>
    <w:p w:rsidR="008A164D" w:rsidRPr="00AA2039" w:rsidRDefault="008A164D" w:rsidP="00C36E07">
      <w:pPr>
        <w:pStyle w:val="a4"/>
        <w:rPr>
          <w:bCs/>
          <w:color w:val="000000"/>
          <w:spacing w:val="-1"/>
        </w:rPr>
      </w:pPr>
      <w:r w:rsidRPr="00AA2039">
        <w:rPr>
          <w:bCs/>
          <w:i/>
          <w:color w:val="000000"/>
          <w:spacing w:val="-1"/>
        </w:rPr>
        <w:t>Теория.</w:t>
      </w:r>
      <w:r w:rsidRPr="00AA2039">
        <w:rPr>
          <w:bCs/>
          <w:color w:val="000000"/>
          <w:spacing w:val="-1"/>
        </w:rPr>
        <w:t xml:space="preserve"> Сюжет, фабула, кульминация, развязка.</w:t>
      </w:r>
    </w:p>
    <w:p w:rsidR="008A164D" w:rsidRPr="00AA2039" w:rsidRDefault="008A164D" w:rsidP="00C36E07">
      <w:pPr>
        <w:pStyle w:val="a4"/>
      </w:pPr>
    </w:p>
    <w:p w:rsidR="008A164D" w:rsidRPr="00AA2039" w:rsidRDefault="00C36E07" w:rsidP="00C36E07">
      <w:pPr>
        <w:pStyle w:val="a4"/>
      </w:pPr>
      <w:r w:rsidRPr="00AA2039">
        <w:rPr>
          <w:bCs/>
          <w:color w:val="000000"/>
          <w:spacing w:val="-2"/>
        </w:rPr>
        <w:t>Из зарубежной литературы (11</w:t>
      </w:r>
      <w:r w:rsidR="008A164D" w:rsidRPr="00AA2039">
        <w:rPr>
          <w:bCs/>
          <w:color w:val="000000"/>
          <w:spacing w:val="-2"/>
        </w:rPr>
        <w:t xml:space="preserve"> ч.)</w:t>
      </w:r>
    </w:p>
    <w:p w:rsidR="008A164D" w:rsidRPr="00AA2039" w:rsidRDefault="008A164D" w:rsidP="00C36E07">
      <w:pPr>
        <w:pStyle w:val="a4"/>
      </w:pPr>
      <w:r w:rsidRPr="00AA2039">
        <w:rPr>
          <w:bCs/>
          <w:color w:val="000000"/>
          <w:spacing w:val="-1"/>
        </w:rPr>
        <w:t>Уильям Шекспир</w:t>
      </w:r>
    </w:p>
    <w:p w:rsidR="008A164D" w:rsidRPr="00AA2039" w:rsidRDefault="008A164D" w:rsidP="00C36E07">
      <w:pPr>
        <w:pStyle w:val="a4"/>
      </w:pPr>
      <w:r w:rsidRPr="00AA2039">
        <w:rPr>
          <w:bCs/>
          <w:i/>
          <w:color w:val="000000"/>
          <w:spacing w:val="5"/>
        </w:rPr>
        <w:lastRenderedPageBreak/>
        <w:t xml:space="preserve">«Ромео и Джульетта». </w:t>
      </w:r>
      <w:r w:rsidRPr="00AA2039">
        <w:rPr>
          <w:color w:val="000000"/>
          <w:spacing w:val="5"/>
        </w:rPr>
        <w:t>«Веч</w:t>
      </w:r>
      <w:r w:rsidRPr="00AA2039">
        <w:rPr>
          <w:color w:val="000000"/>
          <w:spacing w:val="5"/>
        </w:rPr>
        <w:softHyphen/>
      </w:r>
      <w:r w:rsidRPr="00AA2039">
        <w:rPr>
          <w:color w:val="000000"/>
          <w:spacing w:val="-1"/>
        </w:rPr>
        <w:t>ные» проблемы в творчестве Шек</w:t>
      </w:r>
      <w:r w:rsidRPr="00AA2039">
        <w:rPr>
          <w:color w:val="000000"/>
          <w:spacing w:val="-1"/>
        </w:rPr>
        <w:softHyphen/>
        <w:t xml:space="preserve">спира. Конфликт живого чувства </w:t>
      </w:r>
      <w:r w:rsidRPr="00AA2039">
        <w:rPr>
          <w:bCs/>
          <w:color w:val="000000"/>
          <w:spacing w:val="-1"/>
        </w:rPr>
        <w:t xml:space="preserve">и </w:t>
      </w:r>
      <w:r w:rsidRPr="00AA2039">
        <w:rPr>
          <w:color w:val="000000"/>
          <w:spacing w:val="-1"/>
        </w:rPr>
        <w:t>предрассудков, юной любви и вра</w:t>
      </w:r>
      <w:r w:rsidRPr="00AA2039">
        <w:rPr>
          <w:color w:val="000000"/>
          <w:spacing w:val="-1"/>
        </w:rPr>
        <w:softHyphen/>
        <w:t>ждебности, культивируемой взрос</w:t>
      </w:r>
      <w:r w:rsidRPr="00AA2039">
        <w:rPr>
          <w:color w:val="000000"/>
          <w:spacing w:val="-1"/>
        </w:rPr>
        <w:softHyphen/>
      </w:r>
      <w:r w:rsidRPr="00AA2039">
        <w:rPr>
          <w:color w:val="000000"/>
          <w:spacing w:val="-2"/>
        </w:rPr>
        <w:t>лыми. Сила чувств юных, их пре</w:t>
      </w:r>
      <w:r w:rsidRPr="00AA2039">
        <w:rPr>
          <w:color w:val="000000"/>
          <w:spacing w:val="-2"/>
        </w:rPr>
        <w:softHyphen/>
      </w:r>
      <w:r w:rsidRPr="00AA2039">
        <w:rPr>
          <w:color w:val="000000"/>
          <w:spacing w:val="-1"/>
        </w:rPr>
        <w:t>данность друг другу.</w:t>
      </w:r>
    </w:p>
    <w:p w:rsidR="008A164D" w:rsidRPr="00AA2039" w:rsidRDefault="008A164D" w:rsidP="00C36E07">
      <w:pPr>
        <w:pStyle w:val="a4"/>
        <w:rPr>
          <w:color w:val="000000"/>
          <w:spacing w:val="-6"/>
        </w:rPr>
      </w:pPr>
      <w:r w:rsidRPr="00AA2039">
        <w:rPr>
          <w:bCs/>
          <w:i/>
          <w:color w:val="000000"/>
          <w:spacing w:val="-1"/>
        </w:rPr>
        <w:t>Теория</w:t>
      </w:r>
      <w:r w:rsidRPr="00AA2039">
        <w:rPr>
          <w:bCs/>
          <w:color w:val="000000"/>
          <w:spacing w:val="-1"/>
        </w:rPr>
        <w:t xml:space="preserve">. </w:t>
      </w:r>
      <w:r w:rsidRPr="00AA2039">
        <w:rPr>
          <w:color w:val="000000"/>
          <w:spacing w:val="-1"/>
        </w:rPr>
        <w:t>Конфликт как основа сюжета драматического произведе</w:t>
      </w:r>
      <w:r w:rsidRPr="00AA2039">
        <w:rPr>
          <w:color w:val="000000"/>
          <w:spacing w:val="-1"/>
        </w:rPr>
        <w:softHyphen/>
      </w:r>
      <w:r w:rsidRPr="00AA2039">
        <w:rPr>
          <w:color w:val="000000"/>
          <w:spacing w:val="-6"/>
        </w:rPr>
        <w:t>ния.</w:t>
      </w:r>
    </w:p>
    <w:p w:rsidR="008A164D" w:rsidRPr="00AA2039" w:rsidRDefault="008A164D" w:rsidP="00C36E07">
      <w:pPr>
        <w:pStyle w:val="a4"/>
      </w:pPr>
    </w:p>
    <w:p w:rsidR="008A164D" w:rsidRPr="00AA2039" w:rsidRDefault="008A164D" w:rsidP="00C36E07">
      <w:pPr>
        <w:pStyle w:val="a4"/>
      </w:pPr>
      <w:proofErr w:type="spellStart"/>
      <w:r w:rsidRPr="00AA2039">
        <w:t>Джонотан</w:t>
      </w:r>
      <w:proofErr w:type="spellEnd"/>
      <w:r w:rsidRPr="00AA2039">
        <w:t xml:space="preserve">  Свифт. </w:t>
      </w:r>
    </w:p>
    <w:p w:rsidR="008A164D" w:rsidRPr="00AA2039" w:rsidRDefault="008A164D" w:rsidP="00C36E07">
      <w:pPr>
        <w:pStyle w:val="a4"/>
      </w:pPr>
      <w:r w:rsidRPr="00AA2039">
        <w:t xml:space="preserve"> </w:t>
      </w:r>
      <w:r w:rsidRPr="00AA2039">
        <w:rPr>
          <w:i/>
        </w:rPr>
        <w:t>«Путешествие Гулливера»</w:t>
      </w:r>
      <w:r w:rsidRPr="00AA2039">
        <w:t xml:space="preserve"> как сатира на государственное устройство общества.</w:t>
      </w:r>
    </w:p>
    <w:p w:rsidR="008A164D" w:rsidRPr="00AA2039" w:rsidRDefault="008A164D" w:rsidP="00C36E07">
      <w:pPr>
        <w:pStyle w:val="a4"/>
      </w:pPr>
    </w:p>
    <w:p w:rsidR="008A164D" w:rsidRPr="00AA2039" w:rsidRDefault="008A164D" w:rsidP="00C36E07">
      <w:pPr>
        <w:pStyle w:val="a4"/>
      </w:pPr>
      <w:r w:rsidRPr="00AA2039">
        <w:t>Вальтер Скотт.</w:t>
      </w:r>
    </w:p>
    <w:p w:rsidR="008A164D" w:rsidRPr="00AA2039" w:rsidRDefault="008A164D" w:rsidP="00C36E07">
      <w:pPr>
        <w:pStyle w:val="a4"/>
      </w:pPr>
      <w:r w:rsidRPr="00AA2039">
        <w:t xml:space="preserve"> </w:t>
      </w:r>
      <w:r w:rsidRPr="00AA2039">
        <w:rPr>
          <w:i/>
        </w:rPr>
        <w:t>«Айвенго»</w:t>
      </w:r>
      <w:r w:rsidRPr="00AA2039">
        <w:t xml:space="preserve"> – исторический роман.</w:t>
      </w:r>
    </w:p>
    <w:p w:rsidR="008A164D" w:rsidRPr="00AA2039" w:rsidRDefault="008A164D" w:rsidP="008A164D">
      <w:pPr>
        <w:shd w:val="clear" w:color="auto" w:fill="FFFFFF"/>
        <w:ind w:left="19" w:firstLine="581"/>
        <w:jc w:val="both"/>
      </w:pPr>
    </w:p>
    <w:p w:rsidR="007B19EB" w:rsidRPr="00AA2039" w:rsidRDefault="007B19EB" w:rsidP="008A164D"/>
    <w:p w:rsidR="008A164D" w:rsidRPr="00AA2039" w:rsidRDefault="008A164D" w:rsidP="008A164D">
      <w:pPr>
        <w:jc w:val="center"/>
        <w:rPr>
          <w:b/>
        </w:rPr>
      </w:pPr>
      <w:r w:rsidRPr="00AA2039">
        <w:rPr>
          <w:b/>
        </w:rPr>
        <w:t>ТЕМАТИЧЕСКИЙ ПОУРОЧНЫЙ ПЛАН</w:t>
      </w:r>
    </w:p>
    <w:tbl>
      <w:tblPr>
        <w:tblpPr w:leftFromText="180" w:rightFromText="180" w:vertAnchor="text" w:horzAnchor="page" w:tblpX="818" w:tblpY="351"/>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2551"/>
        <w:gridCol w:w="142"/>
        <w:gridCol w:w="709"/>
        <w:gridCol w:w="3969"/>
        <w:gridCol w:w="2268"/>
      </w:tblGrid>
      <w:tr w:rsidR="008A164D" w:rsidRPr="00AA2039" w:rsidTr="00475A77">
        <w:tc>
          <w:tcPr>
            <w:tcW w:w="959" w:type="dxa"/>
          </w:tcPr>
          <w:p w:rsidR="008A164D" w:rsidRPr="00AA2039" w:rsidRDefault="008A164D" w:rsidP="00AA2039">
            <w:pPr>
              <w:jc w:val="both"/>
              <w:rPr>
                <w:b/>
              </w:rPr>
            </w:pPr>
            <w:r w:rsidRPr="00AA2039">
              <w:rPr>
                <w:b/>
              </w:rPr>
              <w:t>Номер урока</w:t>
            </w:r>
          </w:p>
        </w:tc>
        <w:tc>
          <w:tcPr>
            <w:tcW w:w="2551" w:type="dxa"/>
          </w:tcPr>
          <w:p w:rsidR="008A164D" w:rsidRPr="00AA2039" w:rsidRDefault="008A164D" w:rsidP="00AA2039">
            <w:pPr>
              <w:jc w:val="both"/>
              <w:rPr>
                <w:b/>
              </w:rPr>
            </w:pPr>
            <w:r w:rsidRPr="00AA2039">
              <w:rPr>
                <w:b/>
              </w:rPr>
              <w:t>Название раздела, темы  урока</w:t>
            </w:r>
          </w:p>
        </w:tc>
        <w:tc>
          <w:tcPr>
            <w:tcW w:w="851" w:type="dxa"/>
            <w:gridSpan w:val="2"/>
          </w:tcPr>
          <w:p w:rsidR="008A164D" w:rsidRPr="00AA2039" w:rsidRDefault="008A164D" w:rsidP="00AA2039">
            <w:pPr>
              <w:jc w:val="both"/>
              <w:rPr>
                <w:b/>
              </w:rPr>
            </w:pPr>
            <w:r w:rsidRPr="00AA2039">
              <w:rPr>
                <w:b/>
              </w:rPr>
              <w:t>Количество часов</w:t>
            </w:r>
          </w:p>
        </w:tc>
        <w:tc>
          <w:tcPr>
            <w:tcW w:w="3969" w:type="dxa"/>
          </w:tcPr>
          <w:p w:rsidR="008A164D" w:rsidRPr="00AA2039" w:rsidRDefault="008A164D" w:rsidP="00AA2039">
            <w:pPr>
              <w:pStyle w:val="1"/>
              <w:shd w:val="clear" w:color="auto" w:fill="auto"/>
              <w:spacing w:line="240" w:lineRule="auto"/>
              <w:ind w:firstLine="0"/>
              <w:jc w:val="both"/>
              <w:rPr>
                <w:b/>
                <w:sz w:val="24"/>
                <w:szCs w:val="24"/>
              </w:rPr>
            </w:pPr>
            <w:r w:rsidRPr="00AA2039">
              <w:rPr>
                <w:b/>
                <w:sz w:val="24"/>
                <w:szCs w:val="24"/>
              </w:rPr>
              <w:t>Планируемые</w:t>
            </w:r>
          </w:p>
          <w:p w:rsidR="008A164D" w:rsidRPr="00AA2039" w:rsidRDefault="008A164D" w:rsidP="00AA2039">
            <w:pPr>
              <w:pStyle w:val="1"/>
              <w:shd w:val="clear" w:color="auto" w:fill="auto"/>
              <w:spacing w:line="240" w:lineRule="auto"/>
              <w:ind w:firstLine="0"/>
              <w:jc w:val="both"/>
              <w:rPr>
                <w:b/>
                <w:sz w:val="24"/>
                <w:szCs w:val="24"/>
              </w:rPr>
            </w:pPr>
            <w:r w:rsidRPr="00AA2039">
              <w:rPr>
                <w:b/>
                <w:sz w:val="24"/>
                <w:szCs w:val="24"/>
              </w:rPr>
              <w:t>образовательные</w:t>
            </w:r>
          </w:p>
          <w:p w:rsidR="008A164D" w:rsidRPr="00AA2039" w:rsidRDefault="008A164D" w:rsidP="00AA2039">
            <w:pPr>
              <w:jc w:val="both"/>
              <w:rPr>
                <w:b/>
              </w:rPr>
            </w:pPr>
            <w:r w:rsidRPr="00AA2039">
              <w:rPr>
                <w:b/>
              </w:rPr>
              <w:t>результаты</w:t>
            </w:r>
          </w:p>
        </w:tc>
        <w:tc>
          <w:tcPr>
            <w:tcW w:w="2268" w:type="dxa"/>
          </w:tcPr>
          <w:p w:rsidR="008A164D" w:rsidRPr="00AA2039" w:rsidRDefault="008A164D" w:rsidP="00AA2039">
            <w:pPr>
              <w:pStyle w:val="a4"/>
              <w:rPr>
                <w:b/>
              </w:rPr>
            </w:pPr>
            <w:r w:rsidRPr="00AA2039">
              <w:rPr>
                <w:b/>
              </w:rPr>
              <w:t xml:space="preserve">Домашнее </w:t>
            </w:r>
          </w:p>
          <w:p w:rsidR="008A164D" w:rsidRPr="00AA2039" w:rsidRDefault="008A164D" w:rsidP="00AA2039">
            <w:pPr>
              <w:pStyle w:val="a4"/>
              <w:rPr>
                <w:b/>
              </w:rPr>
            </w:pPr>
            <w:r w:rsidRPr="00AA2039">
              <w:rPr>
                <w:b/>
              </w:rPr>
              <w:t>задание</w:t>
            </w:r>
          </w:p>
        </w:tc>
      </w:tr>
      <w:tr w:rsidR="008A164D" w:rsidRPr="00AA2039" w:rsidTr="00475A77">
        <w:tc>
          <w:tcPr>
            <w:tcW w:w="959" w:type="dxa"/>
          </w:tcPr>
          <w:p w:rsidR="008A164D" w:rsidRPr="00AA2039" w:rsidRDefault="008A164D" w:rsidP="00AA2039">
            <w:pPr>
              <w:jc w:val="center"/>
            </w:pPr>
            <w:r w:rsidRPr="00AA2039">
              <w:t>1</w:t>
            </w:r>
          </w:p>
        </w:tc>
        <w:tc>
          <w:tcPr>
            <w:tcW w:w="2551" w:type="dxa"/>
          </w:tcPr>
          <w:p w:rsidR="008A164D" w:rsidRPr="00AA2039" w:rsidRDefault="008A164D" w:rsidP="00AA2039">
            <w:pPr>
              <w:jc w:val="center"/>
            </w:pPr>
            <w:r w:rsidRPr="00AA2039">
              <w:t>2</w:t>
            </w:r>
          </w:p>
        </w:tc>
        <w:tc>
          <w:tcPr>
            <w:tcW w:w="851" w:type="dxa"/>
            <w:gridSpan w:val="2"/>
          </w:tcPr>
          <w:p w:rsidR="008A164D" w:rsidRPr="00AA2039" w:rsidRDefault="008A164D" w:rsidP="00AA2039">
            <w:pPr>
              <w:jc w:val="center"/>
            </w:pPr>
            <w:r w:rsidRPr="00AA2039">
              <w:t>3</w:t>
            </w:r>
          </w:p>
        </w:tc>
        <w:tc>
          <w:tcPr>
            <w:tcW w:w="3969" w:type="dxa"/>
          </w:tcPr>
          <w:p w:rsidR="008A164D" w:rsidRPr="00AA2039" w:rsidRDefault="008A164D" w:rsidP="00AA2039">
            <w:pPr>
              <w:jc w:val="center"/>
            </w:pPr>
            <w:r w:rsidRPr="00AA2039">
              <w:t>4</w:t>
            </w:r>
          </w:p>
        </w:tc>
        <w:tc>
          <w:tcPr>
            <w:tcW w:w="2268" w:type="dxa"/>
          </w:tcPr>
          <w:p w:rsidR="008A164D" w:rsidRPr="00AA2039" w:rsidRDefault="008A164D" w:rsidP="00AA2039">
            <w:pPr>
              <w:pStyle w:val="a4"/>
            </w:pPr>
            <w:r w:rsidRPr="00AA2039">
              <w:t>5</w:t>
            </w:r>
          </w:p>
        </w:tc>
      </w:tr>
      <w:tr w:rsidR="008A164D" w:rsidRPr="00AA2039" w:rsidTr="00475A77">
        <w:tc>
          <w:tcPr>
            <w:tcW w:w="10598" w:type="dxa"/>
            <w:gridSpan w:val="6"/>
          </w:tcPr>
          <w:p w:rsidR="008A164D" w:rsidRPr="00AA2039" w:rsidRDefault="008A164D" w:rsidP="00AA2039">
            <w:pPr>
              <w:pStyle w:val="a4"/>
              <w:rPr>
                <w:b/>
              </w:rPr>
            </w:pPr>
            <w:r w:rsidRPr="00AA2039">
              <w:rPr>
                <w:b/>
                <w:lang w:val="en-US"/>
              </w:rPr>
              <w:t xml:space="preserve">I. </w:t>
            </w:r>
            <w:r w:rsidRPr="00AA2039">
              <w:rPr>
                <w:b/>
              </w:rPr>
              <w:t>Введение (1 час)</w:t>
            </w:r>
          </w:p>
        </w:tc>
      </w:tr>
      <w:tr w:rsidR="008A164D" w:rsidRPr="00AA2039" w:rsidTr="00475A77">
        <w:tc>
          <w:tcPr>
            <w:tcW w:w="959" w:type="dxa"/>
          </w:tcPr>
          <w:p w:rsidR="008A164D" w:rsidRPr="00AA2039" w:rsidRDefault="008A164D" w:rsidP="00AA2039">
            <w:pPr>
              <w:jc w:val="center"/>
            </w:pPr>
            <w:r w:rsidRPr="00AA2039">
              <w:t>1</w:t>
            </w:r>
          </w:p>
        </w:tc>
        <w:tc>
          <w:tcPr>
            <w:tcW w:w="2551" w:type="dxa"/>
          </w:tcPr>
          <w:p w:rsidR="008A164D" w:rsidRPr="00AA2039" w:rsidRDefault="008A164D" w:rsidP="00AA2039">
            <w:pPr>
              <w:pStyle w:val="a4"/>
            </w:pPr>
            <w:r w:rsidRPr="00AA2039">
              <w:t>Литература и история</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понятие «художественная литература»</w:t>
            </w:r>
          </w:p>
          <w:p w:rsidR="008A164D" w:rsidRPr="00AA2039" w:rsidRDefault="008A164D" w:rsidP="00AA2039">
            <w:pPr>
              <w:pStyle w:val="a4"/>
            </w:pPr>
            <w:r w:rsidRPr="00AA2039">
              <w:t>Понимать: характерные черты русской литературы, интерес писателя к историческому прошлому историческим судьбам</w:t>
            </w:r>
          </w:p>
          <w:p w:rsidR="008A164D" w:rsidRPr="00AA2039" w:rsidRDefault="008A164D" w:rsidP="00AA2039">
            <w:pPr>
              <w:pStyle w:val="a4"/>
            </w:pPr>
            <w:r w:rsidRPr="00AA2039">
              <w:t xml:space="preserve"> всего человечества</w:t>
            </w:r>
          </w:p>
        </w:tc>
        <w:tc>
          <w:tcPr>
            <w:tcW w:w="2268" w:type="dxa"/>
          </w:tcPr>
          <w:p w:rsidR="008A164D" w:rsidRPr="00AA2039" w:rsidRDefault="008A164D" w:rsidP="00AA2039">
            <w:pPr>
              <w:pStyle w:val="a4"/>
            </w:pPr>
            <w:r w:rsidRPr="00AA2039">
              <w:t>стр. 6-12, прочитать;</w:t>
            </w:r>
          </w:p>
          <w:p w:rsidR="008A164D" w:rsidRPr="00AA2039" w:rsidRDefault="008A164D" w:rsidP="00AA2039">
            <w:pPr>
              <w:pStyle w:val="a4"/>
            </w:pPr>
            <w:r w:rsidRPr="00AA2039">
              <w:t>стр. 12, в. 1-4(</w:t>
            </w:r>
            <w:r w:rsidRPr="00AA2039">
              <w:rPr>
                <w:lang w:val="en-US"/>
              </w:rPr>
              <w:t>3</w:t>
            </w:r>
            <w:r w:rsidRPr="00AA2039">
              <w:t>)</w:t>
            </w:r>
          </w:p>
        </w:tc>
      </w:tr>
      <w:tr w:rsidR="008A164D" w:rsidRPr="00AA2039" w:rsidTr="00475A77">
        <w:tc>
          <w:tcPr>
            <w:tcW w:w="10598" w:type="dxa"/>
            <w:gridSpan w:val="6"/>
          </w:tcPr>
          <w:p w:rsidR="008A164D" w:rsidRPr="00AA2039" w:rsidRDefault="008A164D" w:rsidP="00AA2039">
            <w:pPr>
              <w:pStyle w:val="a4"/>
            </w:pPr>
            <w:r w:rsidRPr="00AA2039">
              <w:rPr>
                <w:b/>
                <w:lang w:val="en-US"/>
              </w:rPr>
              <w:t>II</w:t>
            </w:r>
            <w:r w:rsidRPr="00AA2039">
              <w:rPr>
                <w:b/>
              </w:rPr>
              <w:t>. Устное народное творчество (3 часа)</w:t>
            </w:r>
          </w:p>
        </w:tc>
      </w:tr>
      <w:tr w:rsidR="008A164D" w:rsidRPr="00AA2039" w:rsidTr="00475A77">
        <w:tc>
          <w:tcPr>
            <w:tcW w:w="959" w:type="dxa"/>
          </w:tcPr>
          <w:p w:rsidR="008A164D" w:rsidRPr="00AA2039" w:rsidRDefault="008A164D" w:rsidP="00AA2039">
            <w:pPr>
              <w:jc w:val="center"/>
              <w:rPr>
                <w:lang w:val="en-US"/>
              </w:rPr>
            </w:pPr>
            <w:r w:rsidRPr="00AA2039">
              <w:rPr>
                <w:lang w:val="en-US"/>
              </w:rPr>
              <w:t>2</w:t>
            </w:r>
          </w:p>
        </w:tc>
        <w:tc>
          <w:tcPr>
            <w:tcW w:w="2693" w:type="dxa"/>
            <w:gridSpan w:val="2"/>
          </w:tcPr>
          <w:p w:rsidR="008A164D" w:rsidRPr="00AA2039" w:rsidRDefault="008A164D" w:rsidP="00AA2039">
            <w:pPr>
              <w:pStyle w:val="a4"/>
            </w:pPr>
            <w:r w:rsidRPr="00AA2039">
              <w:t>Устное народное творчество. Отражение жизни народа в народных песнях. Лирические и исторические песни.</w:t>
            </w:r>
          </w:p>
        </w:tc>
        <w:tc>
          <w:tcPr>
            <w:tcW w:w="709" w:type="dxa"/>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 xml:space="preserve">Знать:  понятие обрядовых и внеобрядовых </w:t>
            </w:r>
            <w:proofErr w:type="gramStart"/>
            <w:r w:rsidRPr="00AA2039">
              <w:t>песнях</w:t>
            </w:r>
            <w:proofErr w:type="gramEnd"/>
            <w:r w:rsidRPr="00AA2039">
              <w:t>;</w:t>
            </w:r>
          </w:p>
          <w:p w:rsidR="008A164D" w:rsidRPr="00AA2039" w:rsidRDefault="008A164D" w:rsidP="00AA2039">
            <w:pPr>
              <w:jc w:val="center"/>
            </w:pPr>
          </w:p>
        </w:tc>
        <w:tc>
          <w:tcPr>
            <w:tcW w:w="2268" w:type="dxa"/>
          </w:tcPr>
          <w:p w:rsidR="008A164D" w:rsidRPr="00AA2039" w:rsidRDefault="008A164D" w:rsidP="00AA2039">
            <w:pPr>
              <w:pStyle w:val="a4"/>
            </w:pPr>
            <w:r w:rsidRPr="00AA2039">
              <w:t xml:space="preserve">Стр. 12, в. 4, </w:t>
            </w:r>
          </w:p>
        </w:tc>
      </w:tr>
      <w:tr w:rsidR="008A164D" w:rsidRPr="00AA2039" w:rsidTr="00475A77">
        <w:tc>
          <w:tcPr>
            <w:tcW w:w="959" w:type="dxa"/>
          </w:tcPr>
          <w:p w:rsidR="008A164D" w:rsidRPr="00AA2039" w:rsidRDefault="008A164D" w:rsidP="00AA2039">
            <w:pPr>
              <w:jc w:val="center"/>
            </w:pPr>
            <w:r w:rsidRPr="00AA2039">
              <w:t>3</w:t>
            </w:r>
          </w:p>
        </w:tc>
        <w:tc>
          <w:tcPr>
            <w:tcW w:w="2693" w:type="dxa"/>
            <w:gridSpan w:val="2"/>
          </w:tcPr>
          <w:p w:rsidR="008A164D" w:rsidRPr="00AA2039" w:rsidRDefault="008A164D" w:rsidP="00AA2039">
            <w:pPr>
              <w:jc w:val="center"/>
            </w:pPr>
            <w:r w:rsidRPr="00AA2039">
              <w:t>Частушка как малый песенный жанр. Ее тематика и</w:t>
            </w:r>
          </w:p>
          <w:p w:rsidR="008A164D" w:rsidRPr="00AA2039" w:rsidRDefault="008A164D" w:rsidP="00AA2039">
            <w:pPr>
              <w:jc w:val="center"/>
            </w:pPr>
            <w:r w:rsidRPr="00AA2039">
              <w:t>поэтика. Особенности художественной формы</w:t>
            </w:r>
          </w:p>
        </w:tc>
        <w:tc>
          <w:tcPr>
            <w:tcW w:w="709" w:type="dxa"/>
          </w:tcPr>
          <w:p w:rsidR="008A164D" w:rsidRPr="00AA2039" w:rsidRDefault="008A164D" w:rsidP="00AA2039">
            <w:pPr>
              <w:jc w:val="center"/>
            </w:pPr>
            <w:r w:rsidRPr="00AA2039">
              <w:t>1</w:t>
            </w:r>
          </w:p>
        </w:tc>
        <w:tc>
          <w:tcPr>
            <w:tcW w:w="3969" w:type="dxa"/>
          </w:tcPr>
          <w:p w:rsidR="008A164D" w:rsidRPr="00AA2039" w:rsidRDefault="008A164D" w:rsidP="00AA2039">
            <w:pPr>
              <w:pStyle w:val="a4"/>
            </w:pPr>
            <w:r w:rsidRPr="00AA2039">
              <w:t>Уметь: определять жанровые особенности песен и частушек</w:t>
            </w:r>
          </w:p>
        </w:tc>
        <w:tc>
          <w:tcPr>
            <w:tcW w:w="2268" w:type="dxa"/>
          </w:tcPr>
          <w:p w:rsidR="008A164D" w:rsidRPr="00AA2039" w:rsidRDefault="008A164D" w:rsidP="00AA2039">
            <w:pPr>
              <w:pStyle w:val="a4"/>
            </w:pPr>
            <w:r w:rsidRPr="00AA2039">
              <w:t>Записать (или сочинить) по 2-3 частушки</w:t>
            </w:r>
          </w:p>
        </w:tc>
      </w:tr>
      <w:tr w:rsidR="008A164D" w:rsidRPr="00AA2039" w:rsidTr="00475A77">
        <w:tc>
          <w:tcPr>
            <w:tcW w:w="959" w:type="dxa"/>
          </w:tcPr>
          <w:p w:rsidR="008A164D" w:rsidRPr="00AA2039" w:rsidRDefault="008A164D" w:rsidP="00AA2039">
            <w:pPr>
              <w:jc w:val="center"/>
              <w:rPr>
                <w:lang w:val="en-US"/>
              </w:rPr>
            </w:pPr>
            <w:r w:rsidRPr="00AA2039">
              <w:rPr>
                <w:lang w:val="en-US"/>
              </w:rPr>
              <w:t>4</w:t>
            </w:r>
          </w:p>
        </w:tc>
        <w:tc>
          <w:tcPr>
            <w:tcW w:w="2693" w:type="dxa"/>
            <w:gridSpan w:val="2"/>
          </w:tcPr>
          <w:p w:rsidR="008A164D" w:rsidRPr="00AA2039" w:rsidRDefault="008A164D" w:rsidP="00AA2039">
            <w:pPr>
              <w:jc w:val="center"/>
            </w:pPr>
            <w:r w:rsidRPr="00AA2039">
              <w:t>Предания как исторический жанр русской народной</w:t>
            </w:r>
          </w:p>
          <w:p w:rsidR="008A164D" w:rsidRPr="00AA2039" w:rsidRDefault="008A164D" w:rsidP="00AA2039">
            <w:pPr>
              <w:jc w:val="center"/>
            </w:pPr>
            <w:r w:rsidRPr="00AA2039">
              <w:t>прозы. «О Пугачеве», «О покорении Сибири Ермаком».</w:t>
            </w:r>
          </w:p>
          <w:p w:rsidR="008A164D" w:rsidRPr="00AA2039" w:rsidRDefault="008A164D" w:rsidP="00AA2039">
            <w:pPr>
              <w:jc w:val="center"/>
            </w:pPr>
            <w:r w:rsidRPr="00AA2039">
              <w:t>Особенности содержания и художественной формы</w:t>
            </w:r>
          </w:p>
        </w:tc>
        <w:tc>
          <w:tcPr>
            <w:tcW w:w="709" w:type="dxa"/>
          </w:tcPr>
          <w:p w:rsidR="008A164D" w:rsidRPr="00AA2039" w:rsidRDefault="008A164D" w:rsidP="00AA2039">
            <w:pPr>
              <w:pStyle w:val="a4"/>
              <w:rPr>
                <w:lang w:val="en-US"/>
              </w:rPr>
            </w:pPr>
            <w:r w:rsidRPr="00AA2039">
              <w:rPr>
                <w:lang w:val="en-US"/>
              </w:rPr>
              <w:t>1</w:t>
            </w:r>
          </w:p>
        </w:tc>
        <w:tc>
          <w:tcPr>
            <w:tcW w:w="3969" w:type="dxa"/>
          </w:tcPr>
          <w:p w:rsidR="008A164D" w:rsidRPr="00AA2039" w:rsidRDefault="008A164D" w:rsidP="00AA2039">
            <w:pPr>
              <w:pStyle w:val="a4"/>
            </w:pPr>
            <w:r w:rsidRPr="00AA2039">
              <w:t>Знать:  понятия  « Предание»</w:t>
            </w:r>
            <w:proofErr w:type="gramStart"/>
            <w:r w:rsidRPr="00AA2039">
              <w:t>,е</w:t>
            </w:r>
            <w:proofErr w:type="gramEnd"/>
            <w:r w:rsidRPr="00AA2039">
              <w:t>го жанровые особенности</w:t>
            </w:r>
          </w:p>
          <w:p w:rsidR="008A164D" w:rsidRPr="00AA2039" w:rsidRDefault="008A164D" w:rsidP="00AA2039">
            <w:pPr>
              <w:pStyle w:val="a4"/>
            </w:pPr>
            <w:r w:rsidRPr="00AA2039">
              <w:t xml:space="preserve">Уметь: раскрывать особенности содержания и </w:t>
            </w:r>
            <w:proofErr w:type="spellStart"/>
            <w:r w:rsidRPr="00AA2039">
              <w:t>художес</w:t>
            </w:r>
            <w:proofErr w:type="spellEnd"/>
            <w:r w:rsidRPr="00AA2039">
              <w:t>. формы предания, сопоставлять предания  с народными сказками</w:t>
            </w:r>
          </w:p>
        </w:tc>
        <w:tc>
          <w:tcPr>
            <w:tcW w:w="2268" w:type="dxa"/>
          </w:tcPr>
          <w:p w:rsidR="008A164D" w:rsidRPr="00AA2039" w:rsidRDefault="008A164D" w:rsidP="00AA2039">
            <w:pPr>
              <w:pStyle w:val="a4"/>
            </w:pPr>
            <w:r w:rsidRPr="00AA2039">
              <w:t>Пересказ преданий</w:t>
            </w:r>
          </w:p>
          <w:p w:rsidR="008A164D" w:rsidRPr="00AA2039" w:rsidRDefault="008A164D" w:rsidP="00AA2039">
            <w:pPr>
              <w:pStyle w:val="a4"/>
            </w:pPr>
            <w:r w:rsidRPr="00AA2039">
              <w:t xml:space="preserve">близко к тексту, </w:t>
            </w:r>
          </w:p>
          <w:p w:rsidR="008A164D" w:rsidRPr="00AA2039" w:rsidRDefault="008A164D" w:rsidP="00AA2039">
            <w:pPr>
              <w:pStyle w:val="a4"/>
            </w:pPr>
            <w:r w:rsidRPr="00AA2039">
              <w:t>стр. 13 - 16</w:t>
            </w:r>
          </w:p>
        </w:tc>
      </w:tr>
      <w:tr w:rsidR="008A164D" w:rsidRPr="00AA2039" w:rsidTr="00475A77">
        <w:tc>
          <w:tcPr>
            <w:tcW w:w="10598" w:type="dxa"/>
            <w:gridSpan w:val="6"/>
          </w:tcPr>
          <w:p w:rsidR="008A164D" w:rsidRPr="00AA2039" w:rsidRDefault="008A164D" w:rsidP="00AA2039">
            <w:pPr>
              <w:pStyle w:val="a4"/>
              <w:rPr>
                <w:b/>
              </w:rPr>
            </w:pPr>
            <w:r w:rsidRPr="00AA2039">
              <w:rPr>
                <w:b/>
                <w:bCs/>
                <w:color w:val="000000"/>
                <w:bdr w:val="none" w:sz="0" w:space="0" w:color="auto" w:frame="1"/>
                <w:lang w:val="en-US"/>
              </w:rPr>
              <w:t>III</w:t>
            </w:r>
            <w:r w:rsidRPr="00AA2039">
              <w:rPr>
                <w:b/>
                <w:bCs/>
                <w:color w:val="000000"/>
                <w:bdr w:val="none" w:sz="0" w:space="0" w:color="auto" w:frame="1"/>
              </w:rPr>
              <w:t>. Древнерусская литература (4 ч)</w:t>
            </w:r>
          </w:p>
        </w:tc>
      </w:tr>
      <w:tr w:rsidR="008A164D" w:rsidRPr="00AA2039" w:rsidTr="00475A77">
        <w:tc>
          <w:tcPr>
            <w:tcW w:w="959" w:type="dxa"/>
          </w:tcPr>
          <w:p w:rsidR="008A164D" w:rsidRPr="00AA2039" w:rsidRDefault="008A164D" w:rsidP="00AA2039">
            <w:pPr>
              <w:jc w:val="center"/>
            </w:pPr>
            <w:r w:rsidRPr="00AA2039">
              <w:t>5</w:t>
            </w:r>
          </w:p>
        </w:tc>
        <w:tc>
          <w:tcPr>
            <w:tcW w:w="2551" w:type="dxa"/>
          </w:tcPr>
          <w:p w:rsidR="008A164D" w:rsidRPr="00AA2039" w:rsidRDefault="008A164D" w:rsidP="00AA2039">
            <w:pPr>
              <w:pStyle w:val="a4"/>
            </w:pPr>
            <w:r w:rsidRPr="00AA2039">
              <w:t xml:space="preserve">Житийная литература как особый жанр древнерусской </w:t>
            </w:r>
            <w:r w:rsidRPr="00AA2039">
              <w:lastRenderedPageBreak/>
              <w:t>литературы.</w:t>
            </w:r>
          </w:p>
          <w:p w:rsidR="008A164D" w:rsidRPr="00AA2039" w:rsidRDefault="008A164D" w:rsidP="00AA2039">
            <w:pPr>
              <w:pStyle w:val="a4"/>
            </w:pPr>
            <w:r w:rsidRPr="00AA2039">
              <w:t>«Житие Александра Невского» (фрагменты).</w:t>
            </w:r>
            <w:r w:rsidR="00C36E07" w:rsidRPr="00AA2039">
              <w:t xml:space="preserve"> </w:t>
            </w:r>
            <w:r w:rsidRPr="00AA2039">
              <w:t>Защита русских</w:t>
            </w:r>
          </w:p>
          <w:p w:rsidR="008A164D" w:rsidRPr="00AA2039" w:rsidRDefault="008A164D" w:rsidP="00AA2039">
            <w:pPr>
              <w:pStyle w:val="a4"/>
            </w:pPr>
            <w:r w:rsidRPr="00AA2039">
              <w:t>Земель от врагов и бранные подвиги Александра Невского</w:t>
            </w:r>
          </w:p>
        </w:tc>
        <w:tc>
          <w:tcPr>
            <w:tcW w:w="851" w:type="dxa"/>
            <w:gridSpan w:val="2"/>
          </w:tcPr>
          <w:p w:rsidR="008A164D" w:rsidRPr="00AA2039" w:rsidRDefault="008A164D" w:rsidP="00AA2039">
            <w:pPr>
              <w:jc w:val="center"/>
            </w:pPr>
            <w:r w:rsidRPr="00AA2039">
              <w:lastRenderedPageBreak/>
              <w:t>1</w:t>
            </w:r>
          </w:p>
        </w:tc>
        <w:tc>
          <w:tcPr>
            <w:tcW w:w="3969" w:type="dxa"/>
          </w:tcPr>
          <w:p w:rsidR="008A164D" w:rsidRPr="00AA2039" w:rsidRDefault="008A164D" w:rsidP="00AA2039">
            <w:pPr>
              <w:pStyle w:val="a4"/>
            </w:pPr>
            <w:r w:rsidRPr="00AA2039">
              <w:t xml:space="preserve">Знать: определение </w:t>
            </w:r>
          </w:p>
          <w:p w:rsidR="008A164D" w:rsidRPr="00AA2039" w:rsidRDefault="008A164D" w:rsidP="00AA2039">
            <w:pPr>
              <w:pStyle w:val="a4"/>
            </w:pPr>
            <w:r w:rsidRPr="00AA2039">
              <w:t>понятий « летопись, житие»/</w:t>
            </w:r>
          </w:p>
          <w:p w:rsidR="008A164D" w:rsidRPr="00AA2039" w:rsidRDefault="008A164D" w:rsidP="00AA2039">
            <w:pPr>
              <w:jc w:val="center"/>
            </w:pPr>
          </w:p>
        </w:tc>
        <w:tc>
          <w:tcPr>
            <w:tcW w:w="2268" w:type="dxa"/>
          </w:tcPr>
          <w:p w:rsidR="008A164D" w:rsidRPr="00AA2039" w:rsidRDefault="008A164D" w:rsidP="00AA2039">
            <w:pPr>
              <w:pStyle w:val="a4"/>
            </w:pPr>
            <w:r w:rsidRPr="00AA2039">
              <w:t>С.27, зад.4; знать термины; РР-с.27, зад.1</w:t>
            </w:r>
          </w:p>
        </w:tc>
      </w:tr>
      <w:tr w:rsidR="008A164D" w:rsidRPr="00AA2039" w:rsidTr="00475A77">
        <w:tc>
          <w:tcPr>
            <w:tcW w:w="959" w:type="dxa"/>
          </w:tcPr>
          <w:p w:rsidR="008A164D" w:rsidRPr="00AA2039" w:rsidRDefault="008A164D" w:rsidP="00AA2039">
            <w:pPr>
              <w:jc w:val="center"/>
            </w:pPr>
            <w:r w:rsidRPr="00AA2039">
              <w:lastRenderedPageBreak/>
              <w:t>6</w:t>
            </w:r>
          </w:p>
        </w:tc>
        <w:tc>
          <w:tcPr>
            <w:tcW w:w="2551" w:type="dxa"/>
          </w:tcPr>
          <w:p w:rsidR="008A164D" w:rsidRPr="00AA2039" w:rsidRDefault="008A164D" w:rsidP="00AA2039">
            <w:pPr>
              <w:pStyle w:val="a4"/>
            </w:pPr>
            <w:r w:rsidRPr="00AA2039">
              <w:t xml:space="preserve">«Житие Александра Невского» (фрагменты). </w:t>
            </w:r>
            <w:r w:rsidRPr="00AA2039">
              <w:rPr>
                <w:spacing w:val="-14"/>
              </w:rPr>
              <w:t>Особенности</w:t>
            </w:r>
            <w:r w:rsidRPr="00AA2039">
              <w:t xml:space="preserve"> содержания и формы воинской повести и жития</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Уметь: раскрывать идейно-художественное своеобразие произведения через образ гл</w:t>
            </w:r>
            <w:proofErr w:type="gramStart"/>
            <w:r w:rsidRPr="00AA2039">
              <w:t>.г</w:t>
            </w:r>
            <w:proofErr w:type="gramEnd"/>
            <w:r w:rsidRPr="00AA2039">
              <w:t>ероя, сравнивать «Житие…»</w:t>
            </w:r>
          </w:p>
          <w:p w:rsidR="008A164D" w:rsidRPr="00AA2039" w:rsidRDefault="008A164D" w:rsidP="00AA2039">
            <w:pPr>
              <w:pStyle w:val="a4"/>
            </w:pPr>
            <w:r w:rsidRPr="00AA2039">
              <w:t>с былинами,</w:t>
            </w:r>
            <w:r w:rsidRPr="00AA2039">
              <w:rPr>
                <w:lang w:val="en-US"/>
              </w:rPr>
              <w:t xml:space="preserve"> </w:t>
            </w:r>
            <w:r w:rsidRPr="00AA2039">
              <w:t>фольклорной лирикой</w:t>
            </w:r>
          </w:p>
        </w:tc>
        <w:tc>
          <w:tcPr>
            <w:tcW w:w="2268" w:type="dxa"/>
          </w:tcPr>
          <w:p w:rsidR="008A164D" w:rsidRPr="00AA2039" w:rsidRDefault="008A164D" w:rsidP="00AA2039">
            <w:pPr>
              <w:pStyle w:val="a4"/>
            </w:pPr>
            <w:r w:rsidRPr="00AA2039">
              <w:rPr>
                <w:spacing w:val="-20"/>
              </w:rPr>
              <w:t>Прочитать</w:t>
            </w:r>
            <w:r w:rsidRPr="00AA2039">
              <w:t xml:space="preserve"> «</w:t>
            </w:r>
            <w:proofErr w:type="spellStart"/>
            <w:r w:rsidRPr="00AA2039">
              <w:rPr>
                <w:spacing w:val="-20"/>
              </w:rPr>
              <w:t>Шемяк</w:t>
            </w:r>
            <w:proofErr w:type="spellEnd"/>
            <w:r w:rsidRPr="00AA2039">
              <w:t xml:space="preserve"> суд», с.32-36; РР-с.36, зад.1</w:t>
            </w:r>
          </w:p>
        </w:tc>
      </w:tr>
      <w:tr w:rsidR="008A164D" w:rsidRPr="00AA2039" w:rsidTr="00475A77">
        <w:tc>
          <w:tcPr>
            <w:tcW w:w="959" w:type="dxa"/>
          </w:tcPr>
          <w:p w:rsidR="008A164D" w:rsidRPr="00AA2039" w:rsidRDefault="008A164D" w:rsidP="00AA2039">
            <w:pPr>
              <w:jc w:val="center"/>
              <w:rPr>
                <w:lang w:val="en-US"/>
              </w:rPr>
            </w:pPr>
            <w:r w:rsidRPr="00AA2039">
              <w:rPr>
                <w:lang w:val="en-US"/>
              </w:rPr>
              <w:t>7</w:t>
            </w:r>
          </w:p>
        </w:tc>
        <w:tc>
          <w:tcPr>
            <w:tcW w:w="2551" w:type="dxa"/>
          </w:tcPr>
          <w:p w:rsidR="008A164D" w:rsidRPr="00AA2039" w:rsidRDefault="008A164D" w:rsidP="00AA2039">
            <w:pPr>
              <w:pStyle w:val="a4"/>
            </w:pPr>
            <w:r w:rsidRPr="00AA2039">
              <w:t xml:space="preserve">«Шемякин суд» как сатирическое произведение </w:t>
            </w:r>
            <w:r w:rsidRPr="00AA2039">
              <w:rPr>
                <w:lang w:val="en-US"/>
              </w:rPr>
              <w:t>XVII</w:t>
            </w:r>
            <w:r w:rsidRPr="00AA2039">
              <w:t xml:space="preserve"> века. Действительные и вымышленные события, герои</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определение сатирической повести, ее содержание, жанровые особенности</w:t>
            </w:r>
          </w:p>
          <w:p w:rsidR="008A164D" w:rsidRPr="00AA2039" w:rsidRDefault="008A164D" w:rsidP="00AA2039">
            <w:pPr>
              <w:pStyle w:val="a4"/>
            </w:pPr>
          </w:p>
        </w:tc>
        <w:tc>
          <w:tcPr>
            <w:tcW w:w="2268" w:type="dxa"/>
          </w:tcPr>
          <w:p w:rsidR="008A164D" w:rsidRPr="00AA2039" w:rsidRDefault="008A164D" w:rsidP="00AA2039">
            <w:pPr>
              <w:pStyle w:val="a4"/>
            </w:pPr>
            <w:r w:rsidRPr="00AA2039">
              <w:t>Пересказ повести, с.32-36; РР-с.36,зад.2</w:t>
            </w:r>
          </w:p>
        </w:tc>
      </w:tr>
      <w:tr w:rsidR="008A164D" w:rsidRPr="00AA2039" w:rsidTr="00475A77">
        <w:tc>
          <w:tcPr>
            <w:tcW w:w="959" w:type="dxa"/>
          </w:tcPr>
          <w:p w:rsidR="008A164D" w:rsidRPr="00AA2039" w:rsidRDefault="008A164D" w:rsidP="00AA2039">
            <w:pPr>
              <w:jc w:val="center"/>
              <w:rPr>
                <w:lang w:val="en-US"/>
              </w:rPr>
            </w:pPr>
            <w:r w:rsidRPr="00AA2039">
              <w:rPr>
                <w:lang w:val="en-US"/>
              </w:rPr>
              <w:t>8</w:t>
            </w:r>
          </w:p>
        </w:tc>
        <w:tc>
          <w:tcPr>
            <w:tcW w:w="2551" w:type="dxa"/>
          </w:tcPr>
          <w:p w:rsidR="008A164D" w:rsidRPr="00AA2039" w:rsidRDefault="008A164D" w:rsidP="00AA2039">
            <w:pPr>
              <w:pStyle w:val="a4"/>
            </w:pPr>
            <w:r w:rsidRPr="00AA2039">
              <w:t xml:space="preserve">«Шемякин суд» как сатирическое произведение </w:t>
            </w:r>
            <w:r w:rsidRPr="00AA2039">
              <w:rPr>
                <w:lang w:val="en-US"/>
              </w:rPr>
              <w:t>XVII</w:t>
            </w:r>
            <w:r w:rsidRPr="00AA2039">
              <w:t xml:space="preserve"> века. Особенности поэтики </w:t>
            </w:r>
            <w:r w:rsidRPr="00AA2039">
              <w:rPr>
                <w:spacing w:val="-14"/>
              </w:rPr>
              <w:t>бытовой сатирической повести</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Уметь: находить приемы</w:t>
            </w:r>
          </w:p>
          <w:p w:rsidR="008A164D" w:rsidRPr="00AA2039" w:rsidRDefault="008A164D" w:rsidP="00AA2039">
            <w:r w:rsidRPr="00AA2039">
              <w:t>Сатирического изображения, жанровые особенности  сатирической повести</w:t>
            </w:r>
          </w:p>
        </w:tc>
        <w:tc>
          <w:tcPr>
            <w:tcW w:w="2268" w:type="dxa"/>
          </w:tcPr>
          <w:p w:rsidR="008A164D" w:rsidRPr="00AA2039" w:rsidRDefault="008A164D" w:rsidP="00AA2039">
            <w:pPr>
              <w:pStyle w:val="a4"/>
            </w:pPr>
            <w:r w:rsidRPr="00AA2039">
              <w:rPr>
                <w:spacing w:val="-20"/>
              </w:rPr>
              <w:t xml:space="preserve">Чтение сцен </w:t>
            </w:r>
            <w:proofErr w:type="spellStart"/>
            <w:r w:rsidRPr="00AA2039">
              <w:rPr>
                <w:spacing w:val="-20"/>
              </w:rPr>
              <w:t>комед</w:t>
            </w:r>
            <w:proofErr w:type="spellEnd"/>
            <w:r w:rsidRPr="00AA2039">
              <w:rPr>
                <w:spacing w:val="-20"/>
              </w:rPr>
              <w:t>.</w:t>
            </w:r>
            <w:r w:rsidRPr="00AA2039">
              <w:t xml:space="preserve"> «Недоросль», с.41-73</w:t>
            </w:r>
          </w:p>
        </w:tc>
      </w:tr>
      <w:tr w:rsidR="008A164D" w:rsidRPr="00AA2039" w:rsidTr="00475A77">
        <w:tc>
          <w:tcPr>
            <w:tcW w:w="10598" w:type="dxa"/>
            <w:gridSpan w:val="6"/>
          </w:tcPr>
          <w:p w:rsidR="008A164D" w:rsidRPr="00AA2039" w:rsidRDefault="008A164D" w:rsidP="00AA2039">
            <w:pPr>
              <w:pStyle w:val="a4"/>
            </w:pPr>
            <w:r w:rsidRPr="00AA2039">
              <w:rPr>
                <w:b/>
                <w:bCs/>
                <w:color w:val="000000"/>
                <w:bdr w:val="none" w:sz="0" w:space="0" w:color="auto" w:frame="1"/>
                <w:lang w:val="en-US"/>
              </w:rPr>
              <w:t>IV</w:t>
            </w:r>
            <w:r w:rsidRPr="00AA2039">
              <w:rPr>
                <w:b/>
                <w:bCs/>
                <w:color w:val="000000"/>
                <w:bdr w:val="none" w:sz="0" w:space="0" w:color="auto" w:frame="1"/>
              </w:rPr>
              <w:t>. Русская литература</w:t>
            </w:r>
            <w:r w:rsidRPr="00AA2039">
              <w:rPr>
                <w:b/>
                <w:bCs/>
                <w:color w:val="000000"/>
              </w:rPr>
              <w:t> </w:t>
            </w:r>
            <w:r w:rsidRPr="00AA2039">
              <w:rPr>
                <w:b/>
                <w:bCs/>
                <w:color w:val="000000"/>
                <w:bdr w:val="none" w:sz="0" w:space="0" w:color="auto" w:frame="1"/>
              </w:rPr>
              <w:t>XVIII</w:t>
            </w:r>
            <w:r w:rsidRPr="00AA2039">
              <w:rPr>
                <w:b/>
                <w:bCs/>
                <w:color w:val="000000"/>
              </w:rPr>
              <w:t> </w:t>
            </w:r>
            <w:r w:rsidRPr="00AA2039">
              <w:rPr>
                <w:b/>
                <w:bCs/>
                <w:color w:val="000000"/>
                <w:bdr w:val="none" w:sz="0" w:space="0" w:color="auto" w:frame="1"/>
              </w:rPr>
              <w:t>века (5ч)</w:t>
            </w:r>
          </w:p>
        </w:tc>
      </w:tr>
      <w:tr w:rsidR="008A164D" w:rsidRPr="00AA2039" w:rsidTr="00475A77">
        <w:tc>
          <w:tcPr>
            <w:tcW w:w="959" w:type="dxa"/>
          </w:tcPr>
          <w:p w:rsidR="008A164D" w:rsidRPr="00AA2039" w:rsidRDefault="008A164D" w:rsidP="00AA2039">
            <w:pPr>
              <w:jc w:val="center"/>
              <w:rPr>
                <w:lang w:val="en-US"/>
              </w:rPr>
            </w:pPr>
            <w:r w:rsidRPr="00AA2039">
              <w:rPr>
                <w:lang w:val="en-US"/>
              </w:rPr>
              <w:t>9</w:t>
            </w:r>
          </w:p>
        </w:tc>
        <w:tc>
          <w:tcPr>
            <w:tcW w:w="2551" w:type="dxa"/>
            <w:vAlign w:val="bottom"/>
          </w:tcPr>
          <w:p w:rsidR="008A164D" w:rsidRPr="00AA2039" w:rsidRDefault="008A164D" w:rsidP="00AA2039">
            <w:pPr>
              <w:pStyle w:val="a4"/>
              <w:rPr>
                <w:color w:val="000000"/>
              </w:rPr>
            </w:pPr>
            <w:r w:rsidRPr="00AA2039">
              <w:rPr>
                <w:color w:val="000000"/>
              </w:rPr>
              <w:t>«Сатиры смелый властелин» Д. И. Фонвизин и его комедия «Недоросль»</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автора, факты его</w:t>
            </w:r>
          </w:p>
          <w:p w:rsidR="008A164D" w:rsidRPr="00AA2039" w:rsidRDefault="008A164D" w:rsidP="00AA2039">
            <w:pPr>
              <w:pStyle w:val="a4"/>
            </w:pPr>
            <w:r w:rsidRPr="00AA2039">
              <w:t xml:space="preserve"> жизни и творческой </w:t>
            </w:r>
          </w:p>
          <w:p w:rsidR="008A164D" w:rsidRPr="00AA2039" w:rsidRDefault="008A164D" w:rsidP="00AA2039">
            <w:pPr>
              <w:pStyle w:val="a4"/>
            </w:pPr>
            <w:r w:rsidRPr="00AA2039">
              <w:t>деятельности,  историю создания пьесы, действующих лиц.</w:t>
            </w:r>
          </w:p>
          <w:p w:rsidR="008A164D" w:rsidRPr="00AA2039" w:rsidRDefault="008A164D" w:rsidP="00AA2039">
            <w:pPr>
              <w:pStyle w:val="a4"/>
            </w:pPr>
          </w:p>
        </w:tc>
        <w:tc>
          <w:tcPr>
            <w:tcW w:w="2268" w:type="dxa"/>
          </w:tcPr>
          <w:p w:rsidR="008A164D" w:rsidRPr="00AA2039" w:rsidRDefault="008A164D" w:rsidP="00AA2039">
            <w:pPr>
              <w:pStyle w:val="a4"/>
            </w:pPr>
          </w:p>
          <w:p w:rsidR="008A164D" w:rsidRPr="00AA2039" w:rsidRDefault="008A164D" w:rsidP="00AA2039">
            <w:pPr>
              <w:pStyle w:val="a4"/>
            </w:pPr>
            <w:proofErr w:type="spellStart"/>
            <w:r w:rsidRPr="00AA2039">
              <w:t>Письм</w:t>
            </w:r>
            <w:proofErr w:type="spellEnd"/>
            <w:r w:rsidRPr="00AA2039">
              <w:t xml:space="preserve">. </w:t>
            </w:r>
            <w:proofErr w:type="spellStart"/>
            <w:r w:rsidRPr="00AA2039">
              <w:t>хар</w:t>
            </w:r>
            <w:proofErr w:type="spellEnd"/>
            <w:r w:rsidRPr="00AA2039">
              <w:t xml:space="preserve">-ка героев </w:t>
            </w:r>
          </w:p>
        </w:tc>
      </w:tr>
      <w:tr w:rsidR="008A164D" w:rsidRPr="00AA2039" w:rsidTr="00475A77">
        <w:tc>
          <w:tcPr>
            <w:tcW w:w="959" w:type="dxa"/>
          </w:tcPr>
          <w:p w:rsidR="008A164D" w:rsidRPr="00AA2039" w:rsidRDefault="008A164D" w:rsidP="00AA2039">
            <w:pPr>
              <w:jc w:val="center"/>
              <w:rPr>
                <w:lang w:val="en-US"/>
              </w:rPr>
            </w:pPr>
            <w:r w:rsidRPr="00AA2039">
              <w:rPr>
                <w:lang w:val="en-US"/>
              </w:rPr>
              <w:t>10</w:t>
            </w:r>
          </w:p>
        </w:tc>
        <w:tc>
          <w:tcPr>
            <w:tcW w:w="2551" w:type="dxa"/>
          </w:tcPr>
          <w:p w:rsidR="008A164D" w:rsidRPr="00AA2039" w:rsidRDefault="008A164D" w:rsidP="00AA2039">
            <w:pPr>
              <w:pStyle w:val="a4"/>
            </w:pPr>
            <w:r w:rsidRPr="00AA2039">
              <w:rPr>
                <w:color w:val="000000"/>
              </w:rPr>
              <w:t>Комедия Фонвизина «Недоросль»: от классицизма к реализму</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r w:rsidRPr="00AA2039">
              <w:t>Уметь: анализировать текст, называть персонажей, объяснять основной конфликт</w:t>
            </w:r>
          </w:p>
        </w:tc>
        <w:tc>
          <w:tcPr>
            <w:tcW w:w="2268" w:type="dxa"/>
          </w:tcPr>
          <w:p w:rsidR="008A164D" w:rsidRPr="00AA2039" w:rsidRDefault="008A164D" w:rsidP="00AA2039">
            <w:pPr>
              <w:pStyle w:val="a4"/>
            </w:pPr>
            <w:r w:rsidRPr="00AA2039">
              <w:t>Стр..74-77</w:t>
            </w:r>
          </w:p>
        </w:tc>
      </w:tr>
      <w:tr w:rsidR="008A164D" w:rsidRPr="00AA2039" w:rsidTr="00475A77">
        <w:tc>
          <w:tcPr>
            <w:tcW w:w="959" w:type="dxa"/>
          </w:tcPr>
          <w:p w:rsidR="008A164D" w:rsidRPr="00AA2039" w:rsidRDefault="008A164D" w:rsidP="00AA2039">
            <w:pPr>
              <w:jc w:val="center"/>
            </w:pPr>
            <w:r w:rsidRPr="00AA2039">
              <w:t>11</w:t>
            </w:r>
          </w:p>
        </w:tc>
        <w:tc>
          <w:tcPr>
            <w:tcW w:w="2551" w:type="dxa"/>
          </w:tcPr>
          <w:p w:rsidR="008A164D" w:rsidRPr="00AA2039" w:rsidRDefault="008A164D" w:rsidP="00AA2039">
            <w:pPr>
              <w:pStyle w:val="a4"/>
            </w:pPr>
            <w:r w:rsidRPr="00AA2039">
              <w:rPr>
                <w:color w:val="000000"/>
              </w:rPr>
              <w:t>Комедия Фонвизина «Недоросль»: от классицизма к реализму</w:t>
            </w:r>
          </w:p>
        </w:tc>
        <w:tc>
          <w:tcPr>
            <w:tcW w:w="851" w:type="dxa"/>
            <w:gridSpan w:val="2"/>
          </w:tcPr>
          <w:p w:rsidR="008A164D" w:rsidRPr="00AA2039" w:rsidRDefault="008A164D" w:rsidP="00AA2039">
            <w:pPr>
              <w:jc w:val="center"/>
            </w:pPr>
            <w:r w:rsidRPr="00AA2039">
              <w:t>1</w:t>
            </w:r>
          </w:p>
        </w:tc>
        <w:tc>
          <w:tcPr>
            <w:tcW w:w="3969" w:type="dxa"/>
          </w:tcPr>
          <w:p w:rsidR="008A164D" w:rsidRPr="00AA2039" w:rsidRDefault="008A164D" w:rsidP="00AA2039">
            <w:pPr>
              <w:pStyle w:val="a4"/>
            </w:pPr>
            <w:r w:rsidRPr="00AA2039">
              <w:t>Знать: сюжет комедии</w:t>
            </w:r>
          </w:p>
          <w:p w:rsidR="008A164D" w:rsidRPr="00AA2039" w:rsidRDefault="008A164D" w:rsidP="00AA2039">
            <w:pPr>
              <w:pStyle w:val="a4"/>
            </w:pPr>
            <w:r w:rsidRPr="00AA2039">
              <w:t xml:space="preserve">Уметь: </w:t>
            </w:r>
            <w:proofErr w:type="spellStart"/>
            <w:r w:rsidRPr="00AA2039">
              <w:t>анализироваь</w:t>
            </w:r>
            <w:proofErr w:type="spellEnd"/>
            <w:r w:rsidRPr="00AA2039">
              <w:t xml:space="preserve"> </w:t>
            </w:r>
          </w:p>
          <w:p w:rsidR="008A164D" w:rsidRPr="00AA2039" w:rsidRDefault="008A164D" w:rsidP="00AA2039">
            <w:pPr>
              <w:pStyle w:val="a4"/>
            </w:pPr>
            <w:r w:rsidRPr="00AA2039">
              <w:t>текст, объяснять новаторство Фонвизина-драматурга</w:t>
            </w:r>
          </w:p>
        </w:tc>
        <w:tc>
          <w:tcPr>
            <w:tcW w:w="2268" w:type="dxa"/>
          </w:tcPr>
          <w:p w:rsidR="008A164D" w:rsidRPr="00AA2039" w:rsidRDefault="008A164D" w:rsidP="00AA2039">
            <w:pPr>
              <w:pStyle w:val="a4"/>
            </w:pPr>
            <w:r w:rsidRPr="00AA2039">
              <w:t xml:space="preserve">Собир. мат. к соч., зад.3-5, </w:t>
            </w:r>
            <w:r w:rsidRPr="00AA2039">
              <w:rPr>
                <w:spacing w:val="-20"/>
              </w:rPr>
              <w:t>с.77</w:t>
            </w:r>
          </w:p>
        </w:tc>
      </w:tr>
      <w:tr w:rsidR="008A164D" w:rsidRPr="00AA2039" w:rsidTr="00475A77">
        <w:tc>
          <w:tcPr>
            <w:tcW w:w="959" w:type="dxa"/>
          </w:tcPr>
          <w:p w:rsidR="008A164D" w:rsidRPr="00AA2039" w:rsidRDefault="008A164D" w:rsidP="00AA2039">
            <w:pPr>
              <w:jc w:val="center"/>
              <w:rPr>
                <w:lang w:val="en-US"/>
              </w:rPr>
            </w:pPr>
            <w:r w:rsidRPr="00AA2039">
              <w:rPr>
                <w:lang w:val="en-US"/>
              </w:rPr>
              <w:t>12</w:t>
            </w:r>
          </w:p>
        </w:tc>
        <w:tc>
          <w:tcPr>
            <w:tcW w:w="2551" w:type="dxa"/>
          </w:tcPr>
          <w:p w:rsidR="008A164D" w:rsidRPr="00AA2039" w:rsidRDefault="008A164D" w:rsidP="00AA2039">
            <w:pPr>
              <w:pStyle w:val="a4"/>
            </w:pPr>
            <w:r w:rsidRPr="00AA2039">
              <w:rPr>
                <w:color w:val="000000"/>
              </w:rPr>
              <w:t xml:space="preserve">Обучение сочинению «Человек и история в фольклоре, </w:t>
            </w:r>
            <w:proofErr w:type="spellStart"/>
            <w:proofErr w:type="gramStart"/>
            <w:r w:rsidRPr="00AA2039">
              <w:rPr>
                <w:color w:val="000000"/>
              </w:rPr>
              <w:t>древнерус-ской</w:t>
            </w:r>
            <w:proofErr w:type="spellEnd"/>
            <w:proofErr w:type="gramEnd"/>
            <w:r w:rsidRPr="00AA2039">
              <w:rPr>
                <w:color w:val="000000"/>
              </w:rPr>
              <w:t xml:space="preserve"> литературе и в литературе XVIII века»</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 xml:space="preserve">Уметь: отбирать литературный материал, структурировать его </w:t>
            </w:r>
            <w:proofErr w:type="gramStart"/>
            <w:r w:rsidRPr="00AA2039">
              <w:t>в</w:t>
            </w:r>
            <w:proofErr w:type="gramEnd"/>
          </w:p>
          <w:p w:rsidR="008A164D" w:rsidRPr="00AA2039" w:rsidRDefault="008A164D" w:rsidP="00AA2039">
            <w:pPr>
              <w:pStyle w:val="a4"/>
            </w:pPr>
            <w:proofErr w:type="gramStart"/>
            <w:r w:rsidRPr="00AA2039">
              <w:t>соответствии</w:t>
            </w:r>
            <w:proofErr w:type="gramEnd"/>
            <w:r w:rsidRPr="00AA2039">
              <w:t xml:space="preserve"> с темой, уметь цитировать</w:t>
            </w:r>
          </w:p>
        </w:tc>
        <w:tc>
          <w:tcPr>
            <w:tcW w:w="2268" w:type="dxa"/>
          </w:tcPr>
          <w:p w:rsidR="008A164D" w:rsidRPr="00AA2039" w:rsidRDefault="008A164D" w:rsidP="00AA2039">
            <w:pPr>
              <w:pStyle w:val="a4"/>
            </w:pPr>
            <w:r w:rsidRPr="00AA2039">
              <w:t>Составление плана сочинения</w:t>
            </w:r>
          </w:p>
        </w:tc>
      </w:tr>
      <w:tr w:rsidR="008A164D" w:rsidRPr="00AA2039" w:rsidTr="00475A77">
        <w:tc>
          <w:tcPr>
            <w:tcW w:w="959" w:type="dxa"/>
          </w:tcPr>
          <w:p w:rsidR="008A164D" w:rsidRPr="00AA2039" w:rsidRDefault="008A164D" w:rsidP="00AA2039">
            <w:pPr>
              <w:jc w:val="center"/>
              <w:rPr>
                <w:lang w:val="en-US"/>
              </w:rPr>
            </w:pPr>
            <w:r w:rsidRPr="00AA2039">
              <w:rPr>
                <w:lang w:val="en-US"/>
              </w:rPr>
              <w:t>13</w:t>
            </w:r>
          </w:p>
        </w:tc>
        <w:tc>
          <w:tcPr>
            <w:tcW w:w="2551" w:type="dxa"/>
          </w:tcPr>
          <w:p w:rsidR="008A164D" w:rsidRPr="00AA2039" w:rsidRDefault="008A164D" w:rsidP="00AA2039">
            <w:pPr>
              <w:pStyle w:val="a4"/>
            </w:pPr>
            <w:r w:rsidRPr="00AA2039">
              <w:rPr>
                <w:color w:val="000000"/>
              </w:rPr>
              <w:t xml:space="preserve">Обучение сочинению «Человек и история в фольклоре, </w:t>
            </w:r>
            <w:proofErr w:type="spellStart"/>
            <w:proofErr w:type="gramStart"/>
            <w:r w:rsidRPr="00AA2039">
              <w:rPr>
                <w:color w:val="000000"/>
              </w:rPr>
              <w:t>древнерус-ской</w:t>
            </w:r>
            <w:proofErr w:type="spellEnd"/>
            <w:proofErr w:type="gramEnd"/>
            <w:r w:rsidRPr="00AA2039">
              <w:rPr>
                <w:color w:val="000000"/>
              </w:rPr>
              <w:t xml:space="preserve"> литературе и в литературе XVIII </w:t>
            </w:r>
            <w:r w:rsidRPr="00AA2039">
              <w:rPr>
                <w:color w:val="000000"/>
              </w:rPr>
              <w:lastRenderedPageBreak/>
              <w:t>века»</w:t>
            </w:r>
          </w:p>
        </w:tc>
        <w:tc>
          <w:tcPr>
            <w:tcW w:w="851" w:type="dxa"/>
            <w:gridSpan w:val="2"/>
          </w:tcPr>
          <w:p w:rsidR="008A164D" w:rsidRPr="00AA2039" w:rsidRDefault="008A164D" w:rsidP="00AA2039">
            <w:pPr>
              <w:jc w:val="center"/>
              <w:rPr>
                <w:lang w:val="en-US"/>
              </w:rPr>
            </w:pPr>
            <w:r w:rsidRPr="00AA2039">
              <w:rPr>
                <w:lang w:val="en-US"/>
              </w:rPr>
              <w:lastRenderedPageBreak/>
              <w:t>1</w:t>
            </w:r>
          </w:p>
        </w:tc>
        <w:tc>
          <w:tcPr>
            <w:tcW w:w="3969" w:type="dxa"/>
          </w:tcPr>
          <w:p w:rsidR="008A164D" w:rsidRPr="00AA2039" w:rsidRDefault="008A164D" w:rsidP="00AA2039">
            <w:pPr>
              <w:pStyle w:val="a4"/>
            </w:pPr>
            <w:r w:rsidRPr="00AA2039">
              <w:t xml:space="preserve">Уметь: отбирать литературный материал, структурировать его </w:t>
            </w:r>
            <w:proofErr w:type="gramStart"/>
            <w:r w:rsidRPr="00AA2039">
              <w:t>в</w:t>
            </w:r>
            <w:proofErr w:type="gramEnd"/>
          </w:p>
          <w:p w:rsidR="008A164D" w:rsidRPr="00AA2039" w:rsidRDefault="008A164D" w:rsidP="00AA2039">
            <w:pPr>
              <w:pStyle w:val="a4"/>
            </w:pPr>
            <w:proofErr w:type="gramStart"/>
            <w:r w:rsidRPr="00AA2039">
              <w:t>соответствии</w:t>
            </w:r>
            <w:proofErr w:type="gramEnd"/>
            <w:r w:rsidRPr="00AA2039">
              <w:t xml:space="preserve"> с темой, уметь цитировать</w:t>
            </w:r>
          </w:p>
        </w:tc>
        <w:tc>
          <w:tcPr>
            <w:tcW w:w="2268" w:type="dxa"/>
          </w:tcPr>
          <w:p w:rsidR="008A164D" w:rsidRPr="00AA2039" w:rsidRDefault="008A164D" w:rsidP="00AA2039">
            <w:pPr>
              <w:pStyle w:val="a4"/>
              <w:rPr>
                <w:i/>
              </w:rPr>
            </w:pPr>
            <w:r w:rsidRPr="00AA2039">
              <w:rPr>
                <w:i/>
              </w:rPr>
              <w:t>Домашнее сочинение</w:t>
            </w:r>
          </w:p>
        </w:tc>
      </w:tr>
      <w:tr w:rsidR="008A164D" w:rsidRPr="00AA2039" w:rsidTr="00475A77">
        <w:tc>
          <w:tcPr>
            <w:tcW w:w="10598" w:type="dxa"/>
            <w:gridSpan w:val="6"/>
          </w:tcPr>
          <w:p w:rsidR="008A164D" w:rsidRPr="00AA2039" w:rsidRDefault="008A164D" w:rsidP="00AA2039">
            <w:pPr>
              <w:pStyle w:val="a4"/>
            </w:pPr>
            <w:r w:rsidRPr="00AA2039">
              <w:rPr>
                <w:b/>
                <w:bCs/>
                <w:color w:val="000000"/>
                <w:bdr w:val="none" w:sz="0" w:space="0" w:color="auto" w:frame="1"/>
                <w:lang w:val="en-US"/>
              </w:rPr>
              <w:lastRenderedPageBreak/>
              <w:t>V</w:t>
            </w:r>
            <w:r w:rsidRPr="00AA2039">
              <w:rPr>
                <w:b/>
                <w:bCs/>
                <w:color w:val="000000"/>
                <w:bdr w:val="none" w:sz="0" w:space="0" w:color="auto" w:frame="1"/>
              </w:rPr>
              <w:t>. Русская литература</w:t>
            </w:r>
            <w:r w:rsidRPr="00AA2039">
              <w:rPr>
                <w:b/>
                <w:bCs/>
                <w:color w:val="000000"/>
              </w:rPr>
              <w:t> </w:t>
            </w:r>
            <w:r w:rsidRPr="00AA2039">
              <w:rPr>
                <w:b/>
                <w:bCs/>
                <w:color w:val="000000"/>
                <w:bdr w:val="none" w:sz="0" w:space="0" w:color="auto" w:frame="1"/>
              </w:rPr>
              <w:t>XIX</w:t>
            </w:r>
            <w:r w:rsidRPr="00AA2039">
              <w:rPr>
                <w:b/>
                <w:bCs/>
                <w:color w:val="000000"/>
              </w:rPr>
              <w:t> </w:t>
            </w:r>
            <w:r w:rsidRPr="00AA2039">
              <w:rPr>
                <w:b/>
                <w:bCs/>
                <w:color w:val="000000"/>
                <w:bdr w:val="none" w:sz="0" w:space="0" w:color="auto" w:frame="1"/>
              </w:rPr>
              <w:t>века (</w:t>
            </w:r>
            <w:r w:rsidR="007A3D0A" w:rsidRPr="00AA2039">
              <w:rPr>
                <w:b/>
                <w:bCs/>
                <w:color w:val="000000"/>
                <w:bdr w:val="none" w:sz="0" w:space="0" w:color="auto" w:frame="1"/>
              </w:rPr>
              <w:t>47</w:t>
            </w:r>
            <w:r w:rsidRPr="00AA2039">
              <w:rPr>
                <w:b/>
                <w:bCs/>
                <w:color w:val="000000"/>
                <w:bdr w:val="none" w:sz="0" w:space="0" w:color="auto" w:frame="1"/>
              </w:rPr>
              <w:t xml:space="preserve"> )</w:t>
            </w:r>
          </w:p>
        </w:tc>
      </w:tr>
      <w:tr w:rsidR="008A164D" w:rsidRPr="00AA2039" w:rsidTr="00475A77">
        <w:tc>
          <w:tcPr>
            <w:tcW w:w="959" w:type="dxa"/>
          </w:tcPr>
          <w:p w:rsidR="008A164D" w:rsidRPr="00AA2039" w:rsidRDefault="008A164D" w:rsidP="00AA2039">
            <w:pPr>
              <w:jc w:val="center"/>
              <w:rPr>
                <w:lang w:val="en-US"/>
              </w:rPr>
            </w:pPr>
            <w:r w:rsidRPr="00AA2039">
              <w:rPr>
                <w:lang w:val="en-US"/>
              </w:rPr>
              <w:t>14</w:t>
            </w:r>
          </w:p>
        </w:tc>
        <w:tc>
          <w:tcPr>
            <w:tcW w:w="2551" w:type="dxa"/>
          </w:tcPr>
          <w:p w:rsidR="008A164D" w:rsidRPr="00AA2039" w:rsidRDefault="008A164D" w:rsidP="00AA2039">
            <w:pPr>
              <w:pStyle w:val="a4"/>
            </w:pPr>
            <w:r w:rsidRPr="00AA2039">
              <w:rPr>
                <w:color w:val="000000"/>
              </w:rPr>
              <w:t>И. А. Крылов. Басни «Лягушки, просящие царя» и «Обоз»</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биографию баснописца</w:t>
            </w:r>
          </w:p>
          <w:p w:rsidR="008A164D" w:rsidRPr="00AA2039" w:rsidRDefault="008A164D" w:rsidP="00AA2039">
            <w:pPr>
              <w:pStyle w:val="a4"/>
            </w:pPr>
            <w:r w:rsidRPr="00AA2039">
              <w:t>Уметь: самостоятельно формулировать вопросы по содержанию басен</w:t>
            </w:r>
          </w:p>
        </w:tc>
        <w:tc>
          <w:tcPr>
            <w:tcW w:w="2268" w:type="dxa"/>
          </w:tcPr>
          <w:p w:rsidR="008A164D" w:rsidRPr="00AA2039" w:rsidRDefault="008A164D" w:rsidP="00AA2039">
            <w:pPr>
              <w:pStyle w:val="a4"/>
            </w:pPr>
          </w:p>
          <w:p w:rsidR="008A164D" w:rsidRPr="00AA2039" w:rsidRDefault="008A164D" w:rsidP="00AA2039">
            <w:pPr>
              <w:pStyle w:val="a4"/>
            </w:pPr>
            <w:proofErr w:type="spellStart"/>
            <w:r w:rsidRPr="00AA2039">
              <w:t>Выраз</w:t>
            </w:r>
            <w:proofErr w:type="spellEnd"/>
            <w:r w:rsidRPr="00AA2039">
              <w:t>. чтение басен, с.82-86</w:t>
            </w:r>
          </w:p>
        </w:tc>
      </w:tr>
      <w:tr w:rsidR="008A164D" w:rsidRPr="00AA2039" w:rsidTr="00475A77">
        <w:tc>
          <w:tcPr>
            <w:tcW w:w="959" w:type="dxa"/>
          </w:tcPr>
          <w:p w:rsidR="008A164D" w:rsidRPr="00AA2039" w:rsidRDefault="008A164D" w:rsidP="00AA2039">
            <w:pPr>
              <w:jc w:val="center"/>
              <w:rPr>
                <w:lang w:val="en-US"/>
              </w:rPr>
            </w:pPr>
            <w:r w:rsidRPr="00AA2039">
              <w:rPr>
                <w:lang w:val="en-US"/>
              </w:rPr>
              <w:t>15</w:t>
            </w:r>
          </w:p>
        </w:tc>
        <w:tc>
          <w:tcPr>
            <w:tcW w:w="2551" w:type="dxa"/>
          </w:tcPr>
          <w:p w:rsidR="008A164D" w:rsidRPr="00AA2039" w:rsidRDefault="008A164D" w:rsidP="00AA2039">
            <w:pPr>
              <w:pStyle w:val="a4"/>
            </w:pPr>
            <w:r w:rsidRPr="00AA2039">
              <w:rPr>
                <w:color w:val="000000"/>
              </w:rPr>
              <w:t>И. А. Крылов. Басни «Лягушки, просящие царя» и «Обоз»</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биографию баснописца</w:t>
            </w:r>
          </w:p>
          <w:p w:rsidR="008A164D" w:rsidRPr="00AA2039" w:rsidRDefault="008A164D" w:rsidP="00AA2039">
            <w:pPr>
              <w:pStyle w:val="a4"/>
            </w:pPr>
            <w:r w:rsidRPr="00AA2039">
              <w:t>Уметь: самостоятельно формулировать вопросы по содержанию басен</w:t>
            </w:r>
          </w:p>
        </w:tc>
        <w:tc>
          <w:tcPr>
            <w:tcW w:w="2268" w:type="dxa"/>
          </w:tcPr>
          <w:p w:rsidR="008A164D" w:rsidRPr="00AA2039" w:rsidRDefault="008A164D" w:rsidP="00AA2039">
            <w:pPr>
              <w:pStyle w:val="a4"/>
            </w:pPr>
            <w:r w:rsidRPr="00AA2039">
              <w:rPr>
                <w:spacing w:val="-6"/>
              </w:rPr>
              <w:t>Инд.</w:t>
            </w:r>
            <w:r w:rsidRPr="00AA2039">
              <w:t xml:space="preserve"> задания 5-6 на с.84 или </w:t>
            </w:r>
          </w:p>
          <w:p w:rsidR="008A164D" w:rsidRPr="00AA2039" w:rsidRDefault="008A164D" w:rsidP="00AA2039">
            <w:pPr>
              <w:pStyle w:val="a4"/>
            </w:pPr>
            <w:r w:rsidRPr="00AA2039">
              <w:t>3 на с.86</w:t>
            </w:r>
          </w:p>
        </w:tc>
      </w:tr>
      <w:tr w:rsidR="008A164D" w:rsidRPr="00AA2039" w:rsidTr="00475A77">
        <w:tc>
          <w:tcPr>
            <w:tcW w:w="959" w:type="dxa"/>
          </w:tcPr>
          <w:p w:rsidR="008A164D" w:rsidRPr="00AA2039" w:rsidRDefault="008A164D" w:rsidP="00AA2039">
            <w:pPr>
              <w:jc w:val="center"/>
              <w:rPr>
                <w:lang w:val="en-US"/>
              </w:rPr>
            </w:pPr>
            <w:r w:rsidRPr="00AA2039">
              <w:rPr>
                <w:lang w:val="en-US"/>
              </w:rPr>
              <w:t>16</w:t>
            </w:r>
          </w:p>
        </w:tc>
        <w:tc>
          <w:tcPr>
            <w:tcW w:w="2551" w:type="dxa"/>
          </w:tcPr>
          <w:p w:rsidR="008A164D" w:rsidRPr="00AA2039" w:rsidRDefault="008A164D" w:rsidP="00AA2039">
            <w:pPr>
              <w:pStyle w:val="a4"/>
            </w:pPr>
            <w:r w:rsidRPr="00AA2039">
              <w:t>И. А. Крылов</w:t>
            </w:r>
          </w:p>
          <w:p w:rsidR="008A164D" w:rsidRPr="00AA2039" w:rsidRDefault="008A164D" w:rsidP="00AA2039">
            <w:pPr>
              <w:pStyle w:val="a4"/>
            </w:pPr>
            <w:r w:rsidRPr="00AA2039">
              <w:t>Басни</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Уметь выразительно читать произведения или отрывки из них, в том числе выученные наизусть</w:t>
            </w:r>
          </w:p>
        </w:tc>
        <w:tc>
          <w:tcPr>
            <w:tcW w:w="2268" w:type="dxa"/>
          </w:tcPr>
          <w:p w:rsidR="008A164D" w:rsidRPr="00AA2039" w:rsidRDefault="008A164D" w:rsidP="00AA2039">
            <w:pPr>
              <w:pStyle w:val="a4"/>
            </w:pPr>
            <w:proofErr w:type="spellStart"/>
            <w:r w:rsidRPr="00AA2039">
              <w:t>Подгот</w:t>
            </w:r>
            <w:proofErr w:type="spellEnd"/>
            <w:r w:rsidRPr="00AA2039">
              <w:t>. презентацию.</w:t>
            </w:r>
          </w:p>
        </w:tc>
      </w:tr>
      <w:tr w:rsidR="008A164D" w:rsidRPr="00AA2039" w:rsidTr="00475A77">
        <w:tc>
          <w:tcPr>
            <w:tcW w:w="959" w:type="dxa"/>
          </w:tcPr>
          <w:p w:rsidR="008A164D" w:rsidRPr="00AA2039" w:rsidRDefault="008A164D" w:rsidP="00AA2039">
            <w:pPr>
              <w:jc w:val="center"/>
            </w:pPr>
            <w:r w:rsidRPr="00AA2039">
              <w:t>17</w:t>
            </w:r>
          </w:p>
        </w:tc>
        <w:tc>
          <w:tcPr>
            <w:tcW w:w="2551" w:type="dxa"/>
          </w:tcPr>
          <w:p w:rsidR="008A164D" w:rsidRPr="00AA2039" w:rsidRDefault="008A164D" w:rsidP="00AA2039">
            <w:pPr>
              <w:pStyle w:val="a4"/>
            </w:pPr>
            <w:r w:rsidRPr="00AA2039">
              <w:rPr>
                <w:color w:val="000000"/>
              </w:rPr>
              <w:t>К. Ф. Рылеев – декабрист, автор сатир и дум. Дума «Смерть Ермака»</w:t>
            </w:r>
          </w:p>
        </w:tc>
        <w:tc>
          <w:tcPr>
            <w:tcW w:w="851" w:type="dxa"/>
            <w:gridSpan w:val="2"/>
          </w:tcPr>
          <w:p w:rsidR="008A164D" w:rsidRPr="00AA2039" w:rsidRDefault="008A164D" w:rsidP="00AA2039">
            <w:pPr>
              <w:jc w:val="center"/>
            </w:pPr>
            <w:r w:rsidRPr="00AA2039">
              <w:t>1</w:t>
            </w:r>
          </w:p>
        </w:tc>
        <w:tc>
          <w:tcPr>
            <w:tcW w:w="3969" w:type="dxa"/>
          </w:tcPr>
          <w:p w:rsidR="008A164D" w:rsidRPr="00AA2039" w:rsidRDefault="008A164D" w:rsidP="00AA2039">
            <w:pPr>
              <w:pStyle w:val="a4"/>
            </w:pPr>
            <w:r w:rsidRPr="00AA2039">
              <w:t xml:space="preserve">Знать основные вехи биографии Рылеева, владеть понятием думы, иметь представление о сюжетах и героях </w:t>
            </w:r>
            <w:proofErr w:type="spellStart"/>
            <w:r w:rsidRPr="00AA2039">
              <w:t>рылеевских</w:t>
            </w:r>
            <w:proofErr w:type="spellEnd"/>
            <w:r w:rsidRPr="00AA2039">
              <w:t xml:space="preserve"> дум.</w:t>
            </w:r>
          </w:p>
        </w:tc>
        <w:tc>
          <w:tcPr>
            <w:tcW w:w="2268" w:type="dxa"/>
          </w:tcPr>
          <w:p w:rsidR="008A164D" w:rsidRPr="00AA2039" w:rsidRDefault="008A164D" w:rsidP="00AA2039">
            <w:pPr>
              <w:pStyle w:val="a4"/>
            </w:pPr>
            <w:proofErr w:type="spellStart"/>
            <w:r w:rsidRPr="00AA2039">
              <w:t>Выраз</w:t>
            </w:r>
            <w:proofErr w:type="spellEnd"/>
            <w:r w:rsidRPr="00AA2039">
              <w:t xml:space="preserve">. чтение  думы, с.89-93 </w:t>
            </w:r>
          </w:p>
        </w:tc>
      </w:tr>
      <w:tr w:rsidR="008A164D" w:rsidRPr="00AA2039" w:rsidTr="00475A77">
        <w:tc>
          <w:tcPr>
            <w:tcW w:w="959" w:type="dxa"/>
          </w:tcPr>
          <w:p w:rsidR="008A164D" w:rsidRPr="00AA2039" w:rsidRDefault="008A164D" w:rsidP="00AA2039">
            <w:pPr>
              <w:jc w:val="center"/>
              <w:rPr>
                <w:lang w:val="en-US"/>
              </w:rPr>
            </w:pPr>
            <w:r w:rsidRPr="00AA2039">
              <w:rPr>
                <w:lang w:val="en-US"/>
              </w:rPr>
              <w:t>18</w:t>
            </w:r>
          </w:p>
        </w:tc>
        <w:tc>
          <w:tcPr>
            <w:tcW w:w="2551" w:type="dxa"/>
          </w:tcPr>
          <w:p w:rsidR="008A164D" w:rsidRPr="00AA2039" w:rsidRDefault="008A164D" w:rsidP="00AA2039">
            <w:pPr>
              <w:pStyle w:val="a4"/>
            </w:pPr>
            <w:r w:rsidRPr="00AA2039">
              <w:rPr>
                <w:color w:val="000000"/>
              </w:rPr>
              <w:t>К. Ф. Рылеев. Дума «Смерть Ермака» и её связь с русской историей</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Уметь выразительно читать произведения или отрывки из них, в том числе выученные наизусть</w:t>
            </w:r>
          </w:p>
        </w:tc>
        <w:tc>
          <w:tcPr>
            <w:tcW w:w="2268" w:type="dxa"/>
          </w:tcPr>
          <w:p w:rsidR="008A164D" w:rsidRPr="00AA2039" w:rsidRDefault="008A164D" w:rsidP="00AA2039">
            <w:pPr>
              <w:pStyle w:val="a4"/>
            </w:pPr>
            <w:r w:rsidRPr="00AA2039">
              <w:t>РР-отзыв</w:t>
            </w:r>
            <w:r w:rsidRPr="00AA2039">
              <w:rPr>
                <w:spacing w:val="-6"/>
              </w:rPr>
              <w:t>, с.94, з.2; инд.</w:t>
            </w:r>
            <w:r w:rsidRPr="00AA2039">
              <w:t xml:space="preserve"> </w:t>
            </w:r>
            <w:proofErr w:type="spellStart"/>
            <w:r w:rsidRPr="00AA2039">
              <w:t>сообщ</w:t>
            </w:r>
            <w:proofErr w:type="spellEnd"/>
            <w:r w:rsidRPr="00AA2039">
              <w:t>.  о Пушкине</w:t>
            </w:r>
          </w:p>
        </w:tc>
      </w:tr>
      <w:tr w:rsidR="008A164D" w:rsidRPr="00AA2039" w:rsidTr="00475A77">
        <w:tc>
          <w:tcPr>
            <w:tcW w:w="959" w:type="dxa"/>
          </w:tcPr>
          <w:p w:rsidR="008A164D" w:rsidRPr="00AA2039" w:rsidRDefault="008A164D" w:rsidP="00AA2039">
            <w:pPr>
              <w:jc w:val="center"/>
              <w:rPr>
                <w:lang w:val="en-US"/>
              </w:rPr>
            </w:pPr>
            <w:r w:rsidRPr="00AA2039">
              <w:rPr>
                <w:lang w:val="en-US"/>
              </w:rPr>
              <w:t>19</w:t>
            </w:r>
          </w:p>
        </w:tc>
        <w:tc>
          <w:tcPr>
            <w:tcW w:w="2551" w:type="dxa"/>
          </w:tcPr>
          <w:p w:rsidR="008A164D" w:rsidRPr="00AA2039" w:rsidRDefault="008A164D" w:rsidP="00AA2039">
            <w:pPr>
              <w:jc w:val="center"/>
            </w:pPr>
            <w:r w:rsidRPr="00AA2039">
              <w:t>А.С.Пушкин Слово о поэте Его отношение к истории и исторической теме в литературе.</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 xml:space="preserve">Знать: основные факты жизни и творческого пути А. С. Пушкина; </w:t>
            </w:r>
          </w:p>
          <w:p w:rsidR="008A164D" w:rsidRPr="00AA2039" w:rsidRDefault="008A164D" w:rsidP="00AA2039">
            <w:pPr>
              <w:pStyle w:val="a4"/>
            </w:pPr>
          </w:p>
        </w:tc>
        <w:tc>
          <w:tcPr>
            <w:tcW w:w="2268" w:type="dxa"/>
          </w:tcPr>
          <w:p w:rsidR="008A164D" w:rsidRPr="00AA2039" w:rsidRDefault="008A164D" w:rsidP="00AA2039">
            <w:pPr>
              <w:pStyle w:val="a4"/>
            </w:pPr>
            <w:r w:rsidRPr="00AA2039">
              <w:t>Отв. на вопросы</w:t>
            </w:r>
          </w:p>
          <w:p w:rsidR="008A164D" w:rsidRPr="00AA2039" w:rsidRDefault="008A164D" w:rsidP="00AA2039">
            <w:pPr>
              <w:pStyle w:val="a4"/>
            </w:pPr>
            <w:r w:rsidRPr="00AA2039">
              <w:t>стр. 96</w:t>
            </w:r>
          </w:p>
        </w:tc>
      </w:tr>
      <w:tr w:rsidR="008A164D" w:rsidRPr="00AA2039" w:rsidTr="00475A77">
        <w:tc>
          <w:tcPr>
            <w:tcW w:w="959" w:type="dxa"/>
          </w:tcPr>
          <w:p w:rsidR="008A164D" w:rsidRPr="00AA2039" w:rsidRDefault="008A164D" w:rsidP="00AA2039">
            <w:pPr>
              <w:jc w:val="center"/>
              <w:rPr>
                <w:lang w:val="en-US"/>
              </w:rPr>
            </w:pPr>
            <w:r w:rsidRPr="00AA2039">
              <w:rPr>
                <w:lang w:val="en-US"/>
              </w:rPr>
              <w:t>20</w:t>
            </w:r>
          </w:p>
        </w:tc>
        <w:tc>
          <w:tcPr>
            <w:tcW w:w="2551" w:type="dxa"/>
          </w:tcPr>
          <w:p w:rsidR="008A164D" w:rsidRPr="00AA2039" w:rsidRDefault="008A164D" w:rsidP="00AA2039">
            <w:pPr>
              <w:jc w:val="center"/>
            </w:pPr>
            <w:r w:rsidRPr="00AA2039">
              <w:t>«Туча», «</w:t>
            </w:r>
            <w:proofErr w:type="gramStart"/>
            <w:r w:rsidRPr="00AA2039">
              <w:t>К</w:t>
            </w:r>
            <w:proofErr w:type="gramEnd"/>
            <w:r w:rsidRPr="00AA2039">
              <w:t>…»(я помню…), «19 октября». Их основные темы и мотивы. Особенности поэтической формы</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истории создания стихотворений</w:t>
            </w:r>
          </w:p>
          <w:p w:rsidR="008A164D" w:rsidRPr="00AA2039" w:rsidRDefault="008A164D" w:rsidP="00AA2039">
            <w:pPr>
              <w:pStyle w:val="a4"/>
            </w:pPr>
            <w:r w:rsidRPr="00AA2039">
              <w:t xml:space="preserve">Уметь: определять тему </w:t>
            </w:r>
          </w:p>
          <w:p w:rsidR="008A164D" w:rsidRPr="00AA2039" w:rsidRDefault="008A164D" w:rsidP="00AA2039">
            <w:pPr>
              <w:pStyle w:val="a4"/>
            </w:pPr>
            <w:r w:rsidRPr="00AA2039">
              <w:t>стихотворений</w:t>
            </w:r>
            <w:proofErr w:type="gramStart"/>
            <w:r w:rsidRPr="00AA2039">
              <w:t xml:space="preserve"> ,</w:t>
            </w:r>
            <w:proofErr w:type="gramEnd"/>
            <w:r w:rsidRPr="00AA2039">
              <w:t>выразительно читать</w:t>
            </w:r>
          </w:p>
        </w:tc>
        <w:tc>
          <w:tcPr>
            <w:tcW w:w="2268" w:type="dxa"/>
          </w:tcPr>
          <w:p w:rsidR="008A164D" w:rsidRPr="00AA2039" w:rsidRDefault="008A164D" w:rsidP="00AA2039">
            <w:pPr>
              <w:pStyle w:val="a4"/>
            </w:pPr>
            <w:proofErr w:type="spellStart"/>
            <w:r w:rsidRPr="00AA2039">
              <w:t>Выуч</w:t>
            </w:r>
            <w:proofErr w:type="spellEnd"/>
            <w:r w:rsidRPr="00AA2039">
              <w:t>. наизусть ст. К***, с.227</w:t>
            </w:r>
          </w:p>
        </w:tc>
      </w:tr>
      <w:tr w:rsidR="008A164D" w:rsidRPr="00AA2039" w:rsidTr="00475A77">
        <w:tc>
          <w:tcPr>
            <w:tcW w:w="959" w:type="dxa"/>
          </w:tcPr>
          <w:p w:rsidR="008A164D" w:rsidRPr="00AA2039" w:rsidRDefault="008A164D" w:rsidP="00AA2039">
            <w:pPr>
              <w:jc w:val="center"/>
              <w:rPr>
                <w:lang w:val="en-US"/>
              </w:rPr>
            </w:pPr>
            <w:r w:rsidRPr="00AA2039">
              <w:rPr>
                <w:lang w:val="en-US"/>
              </w:rPr>
              <w:t>21</w:t>
            </w:r>
          </w:p>
        </w:tc>
        <w:tc>
          <w:tcPr>
            <w:tcW w:w="2551" w:type="dxa"/>
          </w:tcPr>
          <w:p w:rsidR="008A164D" w:rsidRPr="00AA2039" w:rsidRDefault="008A164D" w:rsidP="00AA2039">
            <w:pPr>
              <w:jc w:val="center"/>
            </w:pPr>
            <w:r w:rsidRPr="00AA2039">
              <w:t>А.С.Пушкин и история. Историческая тема в творчестве Пушкина.</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исторические источники; содержание изучаемого произведения.</w:t>
            </w:r>
          </w:p>
          <w:p w:rsidR="008A164D" w:rsidRPr="00AA2039" w:rsidRDefault="008A164D" w:rsidP="00AA2039">
            <w:pPr>
              <w:pStyle w:val="a4"/>
            </w:pPr>
            <w:r w:rsidRPr="00AA2039">
              <w:t xml:space="preserve">Понимать: в чем был вызван интерес Пушкина к эпохе Екатерины </w:t>
            </w:r>
          </w:p>
          <w:p w:rsidR="008A164D" w:rsidRPr="00AA2039" w:rsidRDefault="008A164D" w:rsidP="00AA2039">
            <w:r w:rsidRPr="00AA2039">
              <w:t xml:space="preserve">Уметь: определять тематику романа, сопоставлять </w:t>
            </w:r>
            <w:proofErr w:type="gramStart"/>
            <w:r w:rsidRPr="00AA2039">
              <w:t>художественные</w:t>
            </w:r>
            <w:proofErr w:type="gramEnd"/>
            <w:r w:rsidRPr="00AA2039">
              <w:t xml:space="preserve"> текст с историческим трудом писателя</w:t>
            </w:r>
          </w:p>
        </w:tc>
        <w:tc>
          <w:tcPr>
            <w:tcW w:w="2268" w:type="dxa"/>
          </w:tcPr>
          <w:p w:rsidR="008A164D" w:rsidRPr="00AA2039" w:rsidRDefault="008A164D" w:rsidP="00AA2039">
            <w:pPr>
              <w:pStyle w:val="a4"/>
            </w:pPr>
            <w:proofErr w:type="spellStart"/>
            <w:r w:rsidRPr="00AA2039">
              <w:t>Чит</w:t>
            </w:r>
            <w:proofErr w:type="spellEnd"/>
            <w:r w:rsidRPr="00AA2039">
              <w:t xml:space="preserve">. </w:t>
            </w:r>
            <w:r w:rsidRPr="00AA2039">
              <w:rPr>
                <w:spacing w:val="-24"/>
              </w:rPr>
              <w:t>«Капитанская дочка», с.105-122</w:t>
            </w:r>
          </w:p>
        </w:tc>
      </w:tr>
      <w:tr w:rsidR="008A164D" w:rsidRPr="00AA2039" w:rsidTr="00475A77">
        <w:tc>
          <w:tcPr>
            <w:tcW w:w="959" w:type="dxa"/>
          </w:tcPr>
          <w:p w:rsidR="008A164D" w:rsidRPr="00AA2039" w:rsidRDefault="008A164D" w:rsidP="00AA2039">
            <w:pPr>
              <w:jc w:val="center"/>
              <w:rPr>
                <w:lang w:val="en-US"/>
              </w:rPr>
            </w:pPr>
            <w:r w:rsidRPr="00AA2039">
              <w:rPr>
                <w:lang w:val="en-US"/>
              </w:rPr>
              <w:t>22</w:t>
            </w:r>
          </w:p>
        </w:tc>
        <w:tc>
          <w:tcPr>
            <w:tcW w:w="2551" w:type="dxa"/>
          </w:tcPr>
          <w:p w:rsidR="008A164D" w:rsidRPr="00AA2039" w:rsidRDefault="008A164D" w:rsidP="00AA2039">
            <w:pPr>
              <w:jc w:val="center"/>
            </w:pPr>
            <w:r w:rsidRPr="00AA2039">
              <w:t xml:space="preserve">А.С.Пушкин «История Пугачева» (отрывки). История пугачевского восстания в художественном произведении и историческом труде писателя. Отношение к Пугачеву народа, </w:t>
            </w:r>
            <w:r w:rsidRPr="00AA2039">
              <w:lastRenderedPageBreak/>
              <w:t>дворян и авторов</w:t>
            </w:r>
          </w:p>
        </w:tc>
        <w:tc>
          <w:tcPr>
            <w:tcW w:w="851" w:type="dxa"/>
            <w:gridSpan w:val="2"/>
          </w:tcPr>
          <w:p w:rsidR="008A164D" w:rsidRPr="00AA2039" w:rsidRDefault="008A164D" w:rsidP="00AA2039">
            <w:pPr>
              <w:jc w:val="center"/>
              <w:rPr>
                <w:lang w:val="en-US"/>
              </w:rPr>
            </w:pPr>
            <w:r w:rsidRPr="00AA2039">
              <w:rPr>
                <w:lang w:val="en-US"/>
              </w:rPr>
              <w:lastRenderedPageBreak/>
              <w:t>1</w:t>
            </w:r>
          </w:p>
        </w:tc>
        <w:tc>
          <w:tcPr>
            <w:tcW w:w="3969" w:type="dxa"/>
          </w:tcPr>
          <w:p w:rsidR="008A164D" w:rsidRPr="00AA2039" w:rsidRDefault="008A164D" w:rsidP="00AA2039">
            <w:r w:rsidRPr="00AA2039">
              <w:t>Знать: отношение к Пугачёву народа, дворян и автора.</w:t>
            </w:r>
          </w:p>
        </w:tc>
        <w:tc>
          <w:tcPr>
            <w:tcW w:w="2268" w:type="dxa"/>
          </w:tcPr>
          <w:p w:rsidR="008A164D" w:rsidRPr="00AA2039" w:rsidRDefault="008A164D" w:rsidP="00AA2039">
            <w:pPr>
              <w:pStyle w:val="a4"/>
            </w:pPr>
            <w:r w:rsidRPr="00AA2039">
              <w:t xml:space="preserve">Читать произв. </w:t>
            </w:r>
            <w:r w:rsidRPr="00AA2039">
              <w:rPr>
                <w:spacing w:val="-24"/>
              </w:rPr>
              <w:t>«Капитанская дочка»,   с.122-144</w:t>
            </w:r>
          </w:p>
        </w:tc>
      </w:tr>
      <w:tr w:rsidR="008A164D" w:rsidRPr="00AA2039" w:rsidTr="00475A77">
        <w:tc>
          <w:tcPr>
            <w:tcW w:w="959" w:type="dxa"/>
          </w:tcPr>
          <w:p w:rsidR="008A164D" w:rsidRPr="00AA2039" w:rsidRDefault="008A164D" w:rsidP="00AA2039">
            <w:pPr>
              <w:jc w:val="center"/>
              <w:rPr>
                <w:lang w:val="en-US"/>
              </w:rPr>
            </w:pPr>
            <w:r w:rsidRPr="00AA2039">
              <w:rPr>
                <w:lang w:val="en-US"/>
              </w:rPr>
              <w:lastRenderedPageBreak/>
              <w:t>23</w:t>
            </w:r>
          </w:p>
        </w:tc>
        <w:tc>
          <w:tcPr>
            <w:tcW w:w="2551" w:type="dxa"/>
          </w:tcPr>
          <w:p w:rsidR="008A164D" w:rsidRPr="00AA2039" w:rsidRDefault="008A164D" w:rsidP="00AA2039">
            <w:pPr>
              <w:jc w:val="center"/>
            </w:pPr>
            <w:r w:rsidRPr="00AA2039">
              <w:t>«Капитанская дочка» История создания произведения. Герои и их исторические прототипы</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r w:rsidRPr="00AA2039">
              <w:t>Знать творческую историю повести «Капитанская дочка», её содержание, жанровые особенности, смысл заглавия, отраженные в ней характерные особенности эпохи; сюжет, особенности композиции и системы образов; типическое значение характеров главных действующих лиц; жанровые особенности.</w:t>
            </w:r>
          </w:p>
        </w:tc>
        <w:tc>
          <w:tcPr>
            <w:tcW w:w="2268" w:type="dxa"/>
          </w:tcPr>
          <w:p w:rsidR="008A164D" w:rsidRPr="00AA2039" w:rsidRDefault="008A164D" w:rsidP="00AA2039">
            <w:pPr>
              <w:pStyle w:val="a4"/>
            </w:pPr>
            <w:r w:rsidRPr="00AA2039">
              <w:t>с.144-160</w:t>
            </w:r>
          </w:p>
        </w:tc>
      </w:tr>
      <w:tr w:rsidR="008A164D" w:rsidRPr="00AA2039" w:rsidTr="00475A77">
        <w:tc>
          <w:tcPr>
            <w:tcW w:w="959" w:type="dxa"/>
          </w:tcPr>
          <w:p w:rsidR="008A164D" w:rsidRPr="00AA2039" w:rsidRDefault="008A164D" w:rsidP="00AA2039">
            <w:pPr>
              <w:jc w:val="center"/>
              <w:rPr>
                <w:lang w:val="en-US"/>
              </w:rPr>
            </w:pPr>
            <w:r w:rsidRPr="00AA2039">
              <w:rPr>
                <w:lang w:val="en-US"/>
              </w:rPr>
              <w:t>24</w:t>
            </w:r>
          </w:p>
        </w:tc>
        <w:tc>
          <w:tcPr>
            <w:tcW w:w="2551" w:type="dxa"/>
          </w:tcPr>
          <w:p w:rsidR="008A164D" w:rsidRPr="00AA2039" w:rsidRDefault="008A164D" w:rsidP="00AA2039">
            <w:pPr>
              <w:jc w:val="center"/>
            </w:pPr>
            <w:r w:rsidRPr="00AA2039">
              <w:t>Гринев: жизненный путь героя. Нравственная оценка его личности. Гринев и Швабрин. Гринев и Савельич.</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содержание изучаемого произведения; этапы формирования  характера героя.</w:t>
            </w:r>
          </w:p>
          <w:p w:rsidR="008A164D" w:rsidRPr="00AA2039" w:rsidRDefault="008A164D" w:rsidP="00AA2039">
            <w:pPr>
              <w:pStyle w:val="a4"/>
            </w:pPr>
            <w:r w:rsidRPr="00AA2039">
              <w:t>Уметь: владеть различными видами пересказа; участвовать в диалоге по прочитанному произведению; выделять смысловые части текста.</w:t>
            </w:r>
          </w:p>
        </w:tc>
        <w:tc>
          <w:tcPr>
            <w:tcW w:w="2268" w:type="dxa"/>
          </w:tcPr>
          <w:p w:rsidR="008A164D" w:rsidRPr="00AA2039" w:rsidRDefault="008A164D" w:rsidP="00AA2039">
            <w:pPr>
              <w:pStyle w:val="a4"/>
              <w:rPr>
                <w:spacing w:val="-20"/>
              </w:rPr>
            </w:pPr>
            <w:r w:rsidRPr="00AA2039">
              <w:rPr>
                <w:spacing w:val="-4"/>
              </w:rPr>
              <w:t>Сост. план</w:t>
            </w:r>
            <w:r w:rsidRPr="00AA2039">
              <w:rPr>
                <w:spacing w:val="-20"/>
              </w:rPr>
              <w:t xml:space="preserve"> </w:t>
            </w:r>
            <w:r w:rsidRPr="00AA2039">
              <w:rPr>
                <w:spacing w:val="-16"/>
              </w:rPr>
              <w:t>р-за о Гриневе, с.172-195</w:t>
            </w:r>
          </w:p>
        </w:tc>
      </w:tr>
      <w:tr w:rsidR="008A164D" w:rsidRPr="00AA2039" w:rsidTr="00475A77">
        <w:tc>
          <w:tcPr>
            <w:tcW w:w="959" w:type="dxa"/>
          </w:tcPr>
          <w:p w:rsidR="008A164D" w:rsidRPr="00AA2039" w:rsidRDefault="008A164D" w:rsidP="00AA2039">
            <w:pPr>
              <w:jc w:val="center"/>
              <w:rPr>
                <w:lang w:val="en-US"/>
              </w:rPr>
            </w:pPr>
            <w:r w:rsidRPr="00AA2039">
              <w:rPr>
                <w:lang w:val="en-US"/>
              </w:rPr>
              <w:t>25</w:t>
            </w:r>
          </w:p>
        </w:tc>
        <w:tc>
          <w:tcPr>
            <w:tcW w:w="2551" w:type="dxa"/>
          </w:tcPr>
          <w:p w:rsidR="008A164D" w:rsidRPr="00AA2039" w:rsidRDefault="008A164D" w:rsidP="00AA2039">
            <w:pPr>
              <w:widowControl w:val="0"/>
              <w:autoSpaceDE w:val="0"/>
              <w:autoSpaceDN w:val="0"/>
              <w:adjustRightInd w:val="0"/>
              <w:spacing w:before="20"/>
              <w:jc w:val="center"/>
            </w:pPr>
            <w:r w:rsidRPr="00AA2039">
              <w:t>Семья капитана Миронова. Маша Миронова - нравственный идеал Пушкина.</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содержание изучаемых глав в тексте; систему художественных образов.</w:t>
            </w:r>
          </w:p>
          <w:p w:rsidR="008A164D" w:rsidRPr="00AA2039" w:rsidRDefault="008A164D" w:rsidP="00AA2039">
            <w:pPr>
              <w:pStyle w:val="a4"/>
            </w:pPr>
            <w:r w:rsidRPr="00AA2039">
              <w:t>Уметь: анализировать текст, оценивать высокие духовные качества Маши</w:t>
            </w:r>
            <w:proofErr w:type="gramStart"/>
            <w:r w:rsidRPr="00AA2039">
              <w:t xml:space="preserve"> ,</w:t>
            </w:r>
            <w:proofErr w:type="gramEnd"/>
            <w:r w:rsidRPr="00AA2039">
              <w:t>ее близость к народу, объяснять смысл романа</w:t>
            </w:r>
          </w:p>
        </w:tc>
        <w:tc>
          <w:tcPr>
            <w:tcW w:w="2268" w:type="dxa"/>
          </w:tcPr>
          <w:p w:rsidR="008A164D" w:rsidRPr="00AA2039" w:rsidRDefault="008A164D" w:rsidP="00AA2039">
            <w:pPr>
              <w:pStyle w:val="a4"/>
            </w:pPr>
            <w:r w:rsidRPr="00AA2039">
              <w:t xml:space="preserve">Характеристика </w:t>
            </w:r>
            <w:r w:rsidRPr="00AA2039">
              <w:rPr>
                <w:spacing w:val="-20"/>
              </w:rPr>
              <w:t>Маши Мироновой</w:t>
            </w:r>
            <w:r w:rsidRPr="00AA2039">
              <w:t>, с.195-212</w:t>
            </w:r>
          </w:p>
        </w:tc>
      </w:tr>
      <w:tr w:rsidR="008A164D" w:rsidRPr="00AA2039" w:rsidTr="00475A77">
        <w:tc>
          <w:tcPr>
            <w:tcW w:w="959" w:type="dxa"/>
          </w:tcPr>
          <w:p w:rsidR="008A164D" w:rsidRPr="00AA2039" w:rsidRDefault="008A164D" w:rsidP="00AA2039">
            <w:pPr>
              <w:jc w:val="center"/>
              <w:rPr>
                <w:lang w:val="en-US"/>
              </w:rPr>
            </w:pPr>
            <w:r w:rsidRPr="00AA2039">
              <w:rPr>
                <w:lang w:val="en-US"/>
              </w:rPr>
              <w:t>26</w:t>
            </w:r>
          </w:p>
        </w:tc>
        <w:tc>
          <w:tcPr>
            <w:tcW w:w="2551" w:type="dxa"/>
          </w:tcPr>
          <w:p w:rsidR="008A164D" w:rsidRPr="00AA2039" w:rsidRDefault="008A164D" w:rsidP="00AA2039">
            <w:pPr>
              <w:widowControl w:val="0"/>
              <w:autoSpaceDE w:val="0"/>
              <w:autoSpaceDN w:val="0"/>
              <w:adjustRightInd w:val="0"/>
              <w:spacing w:before="20"/>
              <w:jc w:val="center"/>
            </w:pPr>
            <w:r w:rsidRPr="00AA2039">
              <w:t>Пугачев и народное восстание в романе и историческом труде Пушкина. Народное восстание в авторской оценке.</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jc w:val="center"/>
            </w:pPr>
            <w:r w:rsidRPr="00AA2039">
              <w:t>Знать: оценку Пушкина восстанию Пугачёва</w:t>
            </w:r>
          </w:p>
        </w:tc>
        <w:tc>
          <w:tcPr>
            <w:tcW w:w="2268" w:type="dxa"/>
          </w:tcPr>
          <w:p w:rsidR="008A164D" w:rsidRPr="00AA2039" w:rsidRDefault="008A164D" w:rsidP="00AA2039">
            <w:pPr>
              <w:pStyle w:val="a4"/>
            </w:pPr>
            <w:r w:rsidRPr="00AA2039">
              <w:t>Характеристика Пугачева</w:t>
            </w:r>
          </w:p>
        </w:tc>
      </w:tr>
      <w:tr w:rsidR="008A164D" w:rsidRPr="00AA2039" w:rsidTr="00475A77">
        <w:tc>
          <w:tcPr>
            <w:tcW w:w="959" w:type="dxa"/>
          </w:tcPr>
          <w:p w:rsidR="008A164D" w:rsidRPr="00AA2039" w:rsidRDefault="008A164D" w:rsidP="00AA2039">
            <w:pPr>
              <w:jc w:val="center"/>
              <w:rPr>
                <w:lang w:val="en-US"/>
              </w:rPr>
            </w:pPr>
            <w:r w:rsidRPr="00AA2039">
              <w:rPr>
                <w:lang w:val="en-US"/>
              </w:rPr>
              <w:t>27</w:t>
            </w:r>
          </w:p>
        </w:tc>
        <w:tc>
          <w:tcPr>
            <w:tcW w:w="2551" w:type="dxa"/>
          </w:tcPr>
          <w:p w:rsidR="008A164D" w:rsidRPr="00AA2039" w:rsidRDefault="008A164D" w:rsidP="00AA2039">
            <w:pPr>
              <w:widowControl w:val="0"/>
              <w:autoSpaceDE w:val="0"/>
              <w:autoSpaceDN w:val="0"/>
              <w:adjustRightInd w:val="0"/>
              <w:spacing w:before="20"/>
              <w:jc w:val="center"/>
            </w:pPr>
            <w:r w:rsidRPr="00AA2039">
              <w:t>Гуманизм и историзм в романе А.С.Пушкина «Капитанская дочка».  Особенности композиции. Фольклорные мотивы Понятие о романе и реалистическом произведении</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jc w:val="center"/>
            </w:pPr>
            <w:r w:rsidRPr="00AA2039">
              <w:t>Знать: понятие о романе, особенности композиции «Капитанской дочки»</w:t>
            </w:r>
          </w:p>
        </w:tc>
        <w:tc>
          <w:tcPr>
            <w:tcW w:w="2268" w:type="dxa"/>
          </w:tcPr>
          <w:p w:rsidR="008A164D" w:rsidRPr="00AA2039" w:rsidRDefault="008A164D" w:rsidP="00AA2039">
            <w:pPr>
              <w:pStyle w:val="a4"/>
            </w:pPr>
            <w:r w:rsidRPr="00AA2039">
              <w:t>Определить роль эпиграфов в произведении</w:t>
            </w:r>
          </w:p>
        </w:tc>
      </w:tr>
      <w:tr w:rsidR="008A164D" w:rsidRPr="00AA2039" w:rsidTr="00475A77">
        <w:tc>
          <w:tcPr>
            <w:tcW w:w="959" w:type="dxa"/>
          </w:tcPr>
          <w:p w:rsidR="008A164D" w:rsidRPr="00AA2039" w:rsidRDefault="008A164D" w:rsidP="00AA2039">
            <w:pPr>
              <w:jc w:val="center"/>
              <w:rPr>
                <w:lang w:val="en-US"/>
              </w:rPr>
            </w:pPr>
            <w:r w:rsidRPr="00AA2039">
              <w:rPr>
                <w:lang w:val="en-US"/>
              </w:rPr>
              <w:t>28</w:t>
            </w:r>
          </w:p>
        </w:tc>
        <w:tc>
          <w:tcPr>
            <w:tcW w:w="2551" w:type="dxa"/>
            <w:vAlign w:val="bottom"/>
          </w:tcPr>
          <w:p w:rsidR="008A164D" w:rsidRPr="00AA2039" w:rsidRDefault="008A164D" w:rsidP="00AA2039">
            <w:pPr>
              <w:pStyle w:val="a4"/>
              <w:rPr>
                <w:color w:val="000000"/>
              </w:rPr>
            </w:pPr>
            <w:r w:rsidRPr="00AA2039">
              <w:rPr>
                <w:color w:val="000000"/>
              </w:rPr>
              <w:t xml:space="preserve">Подготовка к </w:t>
            </w:r>
            <w:proofErr w:type="gramStart"/>
            <w:r w:rsidRPr="00AA2039">
              <w:rPr>
                <w:color w:val="000000"/>
              </w:rPr>
              <w:t>до-</w:t>
            </w:r>
            <w:proofErr w:type="spellStart"/>
            <w:r w:rsidRPr="00AA2039">
              <w:rPr>
                <w:color w:val="000000"/>
              </w:rPr>
              <w:t>машнему</w:t>
            </w:r>
            <w:proofErr w:type="spellEnd"/>
            <w:proofErr w:type="gramEnd"/>
            <w:r w:rsidRPr="00AA2039">
              <w:rPr>
                <w:color w:val="000000"/>
              </w:rPr>
              <w:t xml:space="preserve"> сочинению по роману А. </w:t>
            </w:r>
            <w:proofErr w:type="spellStart"/>
            <w:r w:rsidRPr="00AA2039">
              <w:rPr>
                <w:color w:val="000000"/>
              </w:rPr>
              <w:t>С.Пушкина</w:t>
            </w:r>
            <w:proofErr w:type="spellEnd"/>
            <w:r w:rsidRPr="00AA2039">
              <w:rPr>
                <w:color w:val="000000"/>
              </w:rPr>
              <w:t xml:space="preserve"> «Ка-</w:t>
            </w:r>
            <w:proofErr w:type="spellStart"/>
            <w:r w:rsidRPr="00AA2039">
              <w:rPr>
                <w:color w:val="000000"/>
              </w:rPr>
              <w:t>питанская</w:t>
            </w:r>
            <w:proofErr w:type="spellEnd"/>
            <w:r w:rsidRPr="00AA2039">
              <w:rPr>
                <w:color w:val="000000"/>
              </w:rPr>
              <w:t xml:space="preserve"> дочка»</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 xml:space="preserve">Знать </w:t>
            </w:r>
            <w:proofErr w:type="gramStart"/>
            <w:r w:rsidRPr="00AA2039">
              <w:t>:с</w:t>
            </w:r>
            <w:proofErr w:type="gramEnd"/>
            <w:r w:rsidRPr="00AA2039">
              <w:t>одержание романа</w:t>
            </w:r>
          </w:p>
          <w:p w:rsidR="008A164D" w:rsidRPr="00AA2039" w:rsidRDefault="008A164D" w:rsidP="00AA2039">
            <w:pPr>
              <w:pStyle w:val="a4"/>
            </w:pPr>
            <w:proofErr w:type="spellStart"/>
            <w:r w:rsidRPr="00AA2039">
              <w:t>Уметь</w:t>
            </w:r>
            <w:proofErr w:type="gramStart"/>
            <w:r w:rsidRPr="00AA2039">
              <w:t>:о</w:t>
            </w:r>
            <w:proofErr w:type="gramEnd"/>
            <w:r w:rsidRPr="00AA2039">
              <w:t>бдумывать</w:t>
            </w:r>
            <w:proofErr w:type="spellEnd"/>
            <w:r w:rsidRPr="00AA2039">
              <w:t xml:space="preserve"> </w:t>
            </w:r>
            <w:proofErr w:type="spellStart"/>
            <w:r w:rsidRPr="00AA2039">
              <w:t>тему,определятьосновную</w:t>
            </w:r>
            <w:proofErr w:type="spellEnd"/>
            <w:r w:rsidRPr="00AA2039">
              <w:t xml:space="preserve"> мысль </w:t>
            </w:r>
            <w:proofErr w:type="spellStart"/>
            <w:r w:rsidRPr="00AA2039">
              <w:t>сочинения,обосновывать</w:t>
            </w:r>
            <w:proofErr w:type="spellEnd"/>
            <w:r w:rsidRPr="00AA2039">
              <w:t xml:space="preserve"> свою точку зрения</w:t>
            </w:r>
          </w:p>
        </w:tc>
        <w:tc>
          <w:tcPr>
            <w:tcW w:w="2268" w:type="dxa"/>
          </w:tcPr>
          <w:p w:rsidR="008A164D" w:rsidRPr="00AA2039" w:rsidRDefault="008A164D" w:rsidP="00AA2039">
            <w:pPr>
              <w:pStyle w:val="a4"/>
              <w:rPr>
                <w:i/>
              </w:rPr>
            </w:pPr>
            <w:r w:rsidRPr="00AA2039">
              <w:rPr>
                <w:i/>
              </w:rPr>
              <w:t>Домашнее сочинение</w:t>
            </w:r>
          </w:p>
        </w:tc>
      </w:tr>
      <w:tr w:rsidR="008A164D" w:rsidRPr="00AA2039" w:rsidTr="00475A77">
        <w:tc>
          <w:tcPr>
            <w:tcW w:w="959" w:type="dxa"/>
          </w:tcPr>
          <w:p w:rsidR="008A164D" w:rsidRPr="00AA2039" w:rsidRDefault="008A164D" w:rsidP="00AA2039">
            <w:pPr>
              <w:jc w:val="center"/>
              <w:rPr>
                <w:lang w:val="en-US"/>
              </w:rPr>
            </w:pPr>
            <w:r w:rsidRPr="00AA2039">
              <w:rPr>
                <w:lang w:val="en-US"/>
              </w:rPr>
              <w:t>29</w:t>
            </w:r>
          </w:p>
        </w:tc>
        <w:tc>
          <w:tcPr>
            <w:tcW w:w="2551" w:type="dxa"/>
            <w:vAlign w:val="bottom"/>
          </w:tcPr>
          <w:p w:rsidR="008A164D" w:rsidRPr="00AA2039" w:rsidRDefault="008A164D" w:rsidP="00AA2039">
            <w:pPr>
              <w:pStyle w:val="a4"/>
              <w:rPr>
                <w:color w:val="000000"/>
              </w:rPr>
            </w:pPr>
            <w:r w:rsidRPr="00AA2039">
              <w:rPr>
                <w:color w:val="000000"/>
              </w:rPr>
              <w:t>А.С. Пушкин «Пиковая дама»</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историю создания повести</w:t>
            </w:r>
          </w:p>
          <w:p w:rsidR="008A164D" w:rsidRPr="00AA2039" w:rsidRDefault="008A164D" w:rsidP="00AA2039">
            <w:pPr>
              <w:pStyle w:val="a4"/>
            </w:pPr>
            <w:r w:rsidRPr="00AA2039">
              <w:t>Уметь: сравнивать с другими произведениями Пушкина,</w:t>
            </w:r>
          </w:p>
        </w:tc>
        <w:tc>
          <w:tcPr>
            <w:tcW w:w="2268" w:type="dxa"/>
          </w:tcPr>
          <w:p w:rsidR="008A164D" w:rsidRPr="00AA2039" w:rsidRDefault="008A164D" w:rsidP="00AA2039">
            <w:pPr>
              <w:pStyle w:val="a4"/>
            </w:pPr>
            <w:r w:rsidRPr="00AA2039">
              <w:t xml:space="preserve">Пересказ  эпизодов </w:t>
            </w:r>
          </w:p>
        </w:tc>
      </w:tr>
      <w:tr w:rsidR="008A164D" w:rsidRPr="00AA2039" w:rsidTr="00475A77">
        <w:tc>
          <w:tcPr>
            <w:tcW w:w="959" w:type="dxa"/>
          </w:tcPr>
          <w:p w:rsidR="008A164D" w:rsidRPr="00AA2039" w:rsidRDefault="008A164D" w:rsidP="00AA2039">
            <w:pPr>
              <w:jc w:val="center"/>
              <w:rPr>
                <w:lang w:val="en-US"/>
              </w:rPr>
            </w:pPr>
            <w:r w:rsidRPr="00AA2039">
              <w:rPr>
                <w:lang w:val="en-US"/>
              </w:rPr>
              <w:t>30</w:t>
            </w:r>
          </w:p>
        </w:tc>
        <w:tc>
          <w:tcPr>
            <w:tcW w:w="2551" w:type="dxa"/>
            <w:vAlign w:val="bottom"/>
          </w:tcPr>
          <w:p w:rsidR="008A164D" w:rsidRPr="00AA2039" w:rsidRDefault="008A164D" w:rsidP="00AA2039">
            <w:pPr>
              <w:pStyle w:val="a4"/>
              <w:rPr>
                <w:color w:val="000000"/>
              </w:rPr>
            </w:pPr>
            <w:r w:rsidRPr="00AA2039">
              <w:rPr>
                <w:color w:val="000000"/>
              </w:rPr>
              <w:t>А.С. Пушкин «Пиковая дама»1</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Уметь объяснять худ</w:t>
            </w:r>
            <w:proofErr w:type="gramStart"/>
            <w:r w:rsidRPr="00AA2039">
              <w:t>.</w:t>
            </w:r>
            <w:proofErr w:type="gramEnd"/>
            <w:r w:rsidRPr="00AA2039">
              <w:t xml:space="preserve"> </w:t>
            </w:r>
            <w:proofErr w:type="gramStart"/>
            <w:r w:rsidRPr="00AA2039">
              <w:t>с</w:t>
            </w:r>
            <w:proofErr w:type="gramEnd"/>
            <w:r w:rsidRPr="00AA2039">
              <w:t>воеобразие повести, её нравственную проблематику</w:t>
            </w:r>
          </w:p>
        </w:tc>
        <w:tc>
          <w:tcPr>
            <w:tcW w:w="2268" w:type="dxa"/>
          </w:tcPr>
          <w:p w:rsidR="008A164D" w:rsidRPr="00AA2039" w:rsidRDefault="008A164D" w:rsidP="00AA2039">
            <w:pPr>
              <w:pStyle w:val="a4"/>
            </w:pPr>
            <w:r w:rsidRPr="00AA2039">
              <w:t>Подготовиться к контрольной работе</w:t>
            </w:r>
          </w:p>
        </w:tc>
      </w:tr>
      <w:tr w:rsidR="008A164D" w:rsidRPr="00AA2039" w:rsidTr="00475A77">
        <w:tc>
          <w:tcPr>
            <w:tcW w:w="959" w:type="dxa"/>
          </w:tcPr>
          <w:p w:rsidR="008A164D" w:rsidRPr="00AA2039" w:rsidRDefault="008A164D" w:rsidP="00AA2039">
            <w:pPr>
              <w:jc w:val="center"/>
              <w:rPr>
                <w:lang w:val="en-US"/>
              </w:rPr>
            </w:pPr>
            <w:r w:rsidRPr="00AA2039">
              <w:rPr>
                <w:lang w:val="en-US"/>
              </w:rPr>
              <w:lastRenderedPageBreak/>
              <w:t>31</w:t>
            </w:r>
          </w:p>
        </w:tc>
        <w:tc>
          <w:tcPr>
            <w:tcW w:w="2551" w:type="dxa"/>
          </w:tcPr>
          <w:p w:rsidR="008A164D" w:rsidRPr="00AA2039" w:rsidRDefault="008A164D" w:rsidP="00AA2039">
            <w:pPr>
              <w:pStyle w:val="a4"/>
            </w:pPr>
            <w:r w:rsidRPr="00AA2039">
              <w:t>Контрольная работа по творчеству Пушкина</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 xml:space="preserve">Знать </w:t>
            </w:r>
            <w:proofErr w:type="gramStart"/>
            <w:r w:rsidRPr="00AA2039">
              <w:t>:с</w:t>
            </w:r>
            <w:proofErr w:type="gramEnd"/>
            <w:r w:rsidRPr="00AA2039">
              <w:t>одержание произведений</w:t>
            </w:r>
          </w:p>
          <w:p w:rsidR="008A164D" w:rsidRPr="00AA2039" w:rsidRDefault="008A164D" w:rsidP="00AA2039">
            <w:pPr>
              <w:pStyle w:val="a4"/>
            </w:pPr>
            <w:r w:rsidRPr="00AA2039">
              <w:t xml:space="preserve">Уметь: узнавать героя по портрету, интерьеру, характеристике, оценивать поступки героев, анализировать </w:t>
            </w:r>
            <w:proofErr w:type="gramStart"/>
            <w:r w:rsidRPr="00AA2039">
              <w:t>прочитанное</w:t>
            </w:r>
            <w:proofErr w:type="gramEnd"/>
          </w:p>
        </w:tc>
        <w:tc>
          <w:tcPr>
            <w:tcW w:w="2268" w:type="dxa"/>
          </w:tcPr>
          <w:p w:rsidR="008A164D" w:rsidRPr="00AA2039" w:rsidRDefault="008A164D" w:rsidP="00AA2039">
            <w:pPr>
              <w:pStyle w:val="a4"/>
            </w:pPr>
            <w:r w:rsidRPr="00AA2039">
              <w:t>Инд. задание. Презентация биография Лермонтова</w:t>
            </w:r>
          </w:p>
        </w:tc>
      </w:tr>
      <w:tr w:rsidR="008A164D" w:rsidRPr="00AA2039" w:rsidTr="00475A77">
        <w:tc>
          <w:tcPr>
            <w:tcW w:w="959" w:type="dxa"/>
          </w:tcPr>
          <w:p w:rsidR="008A164D" w:rsidRPr="00AA2039" w:rsidRDefault="008A164D" w:rsidP="00AA2039">
            <w:pPr>
              <w:jc w:val="center"/>
            </w:pPr>
            <w:r w:rsidRPr="00AA2039">
              <w:t>32</w:t>
            </w:r>
          </w:p>
        </w:tc>
        <w:tc>
          <w:tcPr>
            <w:tcW w:w="2551" w:type="dxa"/>
          </w:tcPr>
          <w:p w:rsidR="008A164D" w:rsidRPr="00AA2039" w:rsidRDefault="008A164D" w:rsidP="00AA2039">
            <w:pPr>
              <w:pStyle w:val="a4"/>
            </w:pPr>
            <w:r w:rsidRPr="00AA2039">
              <w:rPr>
                <w:color w:val="000000"/>
              </w:rPr>
              <w:t xml:space="preserve">Воплощение </w:t>
            </w:r>
            <w:proofErr w:type="gramStart"/>
            <w:r w:rsidRPr="00AA2039">
              <w:rPr>
                <w:color w:val="000000"/>
              </w:rPr>
              <w:t>исто-</w:t>
            </w:r>
            <w:proofErr w:type="spellStart"/>
            <w:r w:rsidRPr="00AA2039">
              <w:rPr>
                <w:color w:val="000000"/>
              </w:rPr>
              <w:t>рической</w:t>
            </w:r>
            <w:proofErr w:type="spellEnd"/>
            <w:proofErr w:type="gramEnd"/>
            <w:r w:rsidRPr="00AA2039">
              <w:rPr>
                <w:color w:val="000000"/>
              </w:rPr>
              <w:t xml:space="preserve"> темы в творчестве М. Ю.  Лермонтова</w:t>
            </w:r>
          </w:p>
        </w:tc>
        <w:tc>
          <w:tcPr>
            <w:tcW w:w="851" w:type="dxa"/>
            <w:gridSpan w:val="2"/>
          </w:tcPr>
          <w:p w:rsidR="008A164D" w:rsidRPr="00AA2039" w:rsidRDefault="008A164D" w:rsidP="00AA2039">
            <w:pPr>
              <w:jc w:val="center"/>
            </w:pPr>
            <w:r w:rsidRPr="00AA2039">
              <w:t>1</w:t>
            </w:r>
          </w:p>
        </w:tc>
        <w:tc>
          <w:tcPr>
            <w:tcW w:w="3969" w:type="dxa"/>
          </w:tcPr>
          <w:p w:rsidR="008A164D" w:rsidRPr="00AA2039" w:rsidRDefault="008A164D" w:rsidP="00AA2039">
            <w:pPr>
              <w:pStyle w:val="a4"/>
            </w:pPr>
            <w:proofErr w:type="spellStart"/>
            <w:r w:rsidRPr="00AA2039">
              <w:t>Знать</w:t>
            </w:r>
            <w:proofErr w:type="gramStart"/>
            <w:r w:rsidRPr="00AA2039">
              <w:t>:ф</w:t>
            </w:r>
            <w:proofErr w:type="gramEnd"/>
            <w:r w:rsidRPr="00AA2039">
              <w:t>акты</w:t>
            </w:r>
            <w:proofErr w:type="spellEnd"/>
            <w:r w:rsidRPr="00AA2039">
              <w:t xml:space="preserve"> жизни и творчества поэта, историю создания поэмы</w:t>
            </w:r>
          </w:p>
          <w:p w:rsidR="008A164D" w:rsidRPr="00AA2039" w:rsidRDefault="008A164D" w:rsidP="00AA2039">
            <w:pPr>
              <w:pStyle w:val="a4"/>
            </w:pPr>
            <w:r w:rsidRPr="00AA2039">
              <w:t xml:space="preserve">Уметь: анализировать </w:t>
            </w:r>
            <w:proofErr w:type="gramStart"/>
            <w:r w:rsidRPr="00AA2039">
              <w:t>лирическое</w:t>
            </w:r>
            <w:proofErr w:type="gramEnd"/>
            <w:r w:rsidRPr="00AA2039">
              <w:t xml:space="preserve"> произведения</w:t>
            </w:r>
          </w:p>
          <w:p w:rsidR="008A164D" w:rsidRPr="00AA2039" w:rsidRDefault="008A164D" w:rsidP="00AA2039">
            <w:pPr>
              <w:pStyle w:val="a4"/>
            </w:pPr>
            <w:r w:rsidRPr="00AA2039">
              <w:t>определять тему произведения</w:t>
            </w:r>
          </w:p>
          <w:p w:rsidR="008A164D" w:rsidRPr="00AA2039" w:rsidRDefault="008A164D" w:rsidP="00AA2039">
            <w:pPr>
              <w:jc w:val="center"/>
            </w:pPr>
          </w:p>
        </w:tc>
        <w:tc>
          <w:tcPr>
            <w:tcW w:w="2268" w:type="dxa"/>
          </w:tcPr>
          <w:p w:rsidR="008A164D" w:rsidRPr="00AA2039" w:rsidRDefault="008A164D" w:rsidP="00AA2039">
            <w:pPr>
              <w:pStyle w:val="a4"/>
            </w:pPr>
            <w:r w:rsidRPr="00AA2039">
              <w:t>Чтение поэмы «Мцыри», с.232-253</w:t>
            </w:r>
          </w:p>
        </w:tc>
      </w:tr>
      <w:tr w:rsidR="008A164D" w:rsidRPr="00AA2039" w:rsidTr="00475A77">
        <w:tc>
          <w:tcPr>
            <w:tcW w:w="959" w:type="dxa"/>
          </w:tcPr>
          <w:p w:rsidR="008A164D" w:rsidRPr="00AA2039" w:rsidRDefault="008A164D" w:rsidP="00AA2039">
            <w:pPr>
              <w:jc w:val="center"/>
              <w:rPr>
                <w:lang w:val="en-US"/>
              </w:rPr>
            </w:pPr>
            <w:r w:rsidRPr="00AA2039">
              <w:rPr>
                <w:lang w:val="en-US"/>
              </w:rPr>
              <w:t>33</w:t>
            </w:r>
          </w:p>
        </w:tc>
        <w:tc>
          <w:tcPr>
            <w:tcW w:w="2551" w:type="dxa"/>
          </w:tcPr>
          <w:p w:rsidR="008A164D" w:rsidRPr="00AA2039" w:rsidRDefault="008A164D" w:rsidP="00AA2039">
            <w:pPr>
              <w:pStyle w:val="a4"/>
            </w:pPr>
            <w:r w:rsidRPr="00AA2039">
              <w:rPr>
                <w:color w:val="000000"/>
              </w:rPr>
              <w:t>М. Ю. Лермонтов. «Мцыри». Мцыри как романтический герой</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Иметь представление о жанре романтической поэмы.</w:t>
            </w:r>
          </w:p>
          <w:p w:rsidR="008A164D" w:rsidRPr="00AA2039" w:rsidRDefault="008A164D" w:rsidP="00AA2039">
            <w:pPr>
              <w:pStyle w:val="a4"/>
            </w:pPr>
            <w:r w:rsidRPr="00AA2039">
              <w:t>Уметь выделять элементы композиции изучаемого произведения и понимать их роль в произведении</w:t>
            </w:r>
          </w:p>
        </w:tc>
        <w:tc>
          <w:tcPr>
            <w:tcW w:w="2268" w:type="dxa"/>
          </w:tcPr>
          <w:p w:rsidR="008A164D" w:rsidRPr="00AA2039" w:rsidRDefault="008A164D" w:rsidP="00AA2039">
            <w:pPr>
              <w:pStyle w:val="a4"/>
            </w:pPr>
            <w:r w:rsidRPr="00AA2039">
              <w:t xml:space="preserve">Сост. цитатный </w:t>
            </w:r>
            <w:r w:rsidRPr="00AA2039">
              <w:rPr>
                <w:spacing w:val="-10"/>
              </w:rPr>
              <w:t>план всей поэмы</w:t>
            </w:r>
            <w:r w:rsidRPr="00AA2039">
              <w:t xml:space="preserve"> </w:t>
            </w:r>
            <w:r w:rsidRPr="00AA2039">
              <w:rPr>
                <w:spacing w:val="-6"/>
              </w:rPr>
              <w:t>или РР.с.259, з.1</w:t>
            </w:r>
          </w:p>
        </w:tc>
      </w:tr>
      <w:tr w:rsidR="008A164D" w:rsidRPr="00AA2039" w:rsidTr="00475A77">
        <w:tc>
          <w:tcPr>
            <w:tcW w:w="959" w:type="dxa"/>
          </w:tcPr>
          <w:p w:rsidR="008A164D" w:rsidRPr="00AA2039" w:rsidRDefault="008A164D" w:rsidP="00AA2039">
            <w:pPr>
              <w:jc w:val="center"/>
              <w:rPr>
                <w:lang w:val="en-US"/>
              </w:rPr>
            </w:pPr>
            <w:r w:rsidRPr="00AA2039">
              <w:rPr>
                <w:lang w:val="en-US"/>
              </w:rPr>
              <w:t>34</w:t>
            </w:r>
          </w:p>
        </w:tc>
        <w:tc>
          <w:tcPr>
            <w:tcW w:w="2551" w:type="dxa"/>
          </w:tcPr>
          <w:p w:rsidR="008A164D" w:rsidRPr="00AA2039" w:rsidRDefault="008A164D" w:rsidP="00AA2039">
            <w:pPr>
              <w:pStyle w:val="a4"/>
            </w:pPr>
            <w:r w:rsidRPr="00AA2039">
              <w:rPr>
                <w:color w:val="000000"/>
              </w:rPr>
              <w:t>М. Ю. Лермонтов. «Мцыри». Мцыри как романтический герой</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 xml:space="preserve">Знать </w:t>
            </w:r>
            <w:proofErr w:type="gramStart"/>
            <w:r w:rsidRPr="00AA2039">
              <w:t>:с</w:t>
            </w:r>
            <w:proofErr w:type="gramEnd"/>
            <w:r w:rsidRPr="00AA2039">
              <w:t>одержание изучаемого произведения</w:t>
            </w:r>
          </w:p>
          <w:p w:rsidR="008A164D" w:rsidRPr="00AA2039" w:rsidRDefault="008A164D" w:rsidP="00AA2039">
            <w:pPr>
              <w:pStyle w:val="a4"/>
            </w:pPr>
            <w:r w:rsidRPr="00AA2039">
              <w:t>выявлять способы и средства раскрытия образа главного героя (пейзаж, портрет и др.)</w:t>
            </w:r>
          </w:p>
          <w:p w:rsidR="008A164D" w:rsidRPr="00AA2039" w:rsidRDefault="008A164D" w:rsidP="00AA2039">
            <w:pPr>
              <w:pStyle w:val="a4"/>
            </w:pPr>
            <w:r w:rsidRPr="00AA2039">
              <w:t>Уметь: давать характеристику литературному герою</w:t>
            </w:r>
          </w:p>
        </w:tc>
        <w:tc>
          <w:tcPr>
            <w:tcW w:w="2268" w:type="dxa"/>
          </w:tcPr>
          <w:p w:rsidR="008A164D" w:rsidRPr="00AA2039" w:rsidRDefault="008A164D" w:rsidP="00AA2039">
            <w:pPr>
              <w:pStyle w:val="a4"/>
            </w:pPr>
            <w:r w:rsidRPr="00AA2039">
              <w:rPr>
                <w:spacing w:val="-20"/>
              </w:rPr>
              <w:t>Выучить отрывок</w:t>
            </w:r>
            <w:r w:rsidRPr="00AA2039">
              <w:t xml:space="preserve"> наизусть, гл.4 или 17-18</w:t>
            </w:r>
          </w:p>
        </w:tc>
      </w:tr>
      <w:tr w:rsidR="008A164D" w:rsidRPr="00AA2039" w:rsidTr="00475A77">
        <w:tc>
          <w:tcPr>
            <w:tcW w:w="959" w:type="dxa"/>
          </w:tcPr>
          <w:p w:rsidR="008A164D" w:rsidRPr="00AA2039" w:rsidRDefault="008A164D" w:rsidP="00AA2039">
            <w:pPr>
              <w:jc w:val="center"/>
              <w:rPr>
                <w:lang w:val="en-US"/>
              </w:rPr>
            </w:pPr>
            <w:r w:rsidRPr="00AA2039">
              <w:rPr>
                <w:lang w:val="en-US"/>
              </w:rPr>
              <w:t>35</w:t>
            </w:r>
          </w:p>
        </w:tc>
        <w:tc>
          <w:tcPr>
            <w:tcW w:w="2551" w:type="dxa"/>
          </w:tcPr>
          <w:p w:rsidR="008A164D" w:rsidRPr="00AA2039" w:rsidRDefault="008A164D" w:rsidP="00AA2039">
            <w:pPr>
              <w:pStyle w:val="a4"/>
            </w:pPr>
            <w:r w:rsidRPr="00AA2039">
              <w:rPr>
                <w:color w:val="000000"/>
              </w:rPr>
              <w:t>Художественный мир поэмы «Мцыри», композиция поэмы</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содержание поэмы</w:t>
            </w:r>
          </w:p>
          <w:p w:rsidR="008A164D" w:rsidRPr="00AA2039" w:rsidRDefault="008A164D" w:rsidP="00AA2039">
            <w:pPr>
              <w:pStyle w:val="a4"/>
            </w:pPr>
            <w:r w:rsidRPr="00AA2039">
              <w:t>Уметь: отбирать материал для раскрытия темы, соблюдать его композиционную структуру</w:t>
            </w:r>
          </w:p>
          <w:p w:rsidR="008A164D" w:rsidRPr="00AA2039" w:rsidRDefault="008A164D" w:rsidP="00AA2039">
            <w:pPr>
              <w:pStyle w:val="a4"/>
            </w:pPr>
          </w:p>
        </w:tc>
        <w:tc>
          <w:tcPr>
            <w:tcW w:w="2268" w:type="dxa"/>
          </w:tcPr>
          <w:p w:rsidR="008A164D" w:rsidRPr="00AA2039" w:rsidRDefault="008A164D" w:rsidP="00AA2039">
            <w:pPr>
              <w:pStyle w:val="a4"/>
            </w:pPr>
            <w:r w:rsidRPr="00AA2039">
              <w:t>Подробный анализ одной из глав</w:t>
            </w:r>
          </w:p>
        </w:tc>
      </w:tr>
      <w:tr w:rsidR="008A164D" w:rsidRPr="00AA2039" w:rsidTr="00475A77">
        <w:tc>
          <w:tcPr>
            <w:tcW w:w="959" w:type="dxa"/>
          </w:tcPr>
          <w:p w:rsidR="008A164D" w:rsidRPr="00AA2039" w:rsidRDefault="008A164D" w:rsidP="00AA2039">
            <w:pPr>
              <w:jc w:val="center"/>
              <w:rPr>
                <w:lang w:val="en-US"/>
              </w:rPr>
            </w:pPr>
            <w:r w:rsidRPr="00AA2039">
              <w:rPr>
                <w:lang w:val="en-US"/>
              </w:rPr>
              <w:t>36</w:t>
            </w:r>
          </w:p>
        </w:tc>
        <w:tc>
          <w:tcPr>
            <w:tcW w:w="2551" w:type="dxa"/>
          </w:tcPr>
          <w:p w:rsidR="008A164D" w:rsidRPr="00AA2039" w:rsidRDefault="008A164D" w:rsidP="00AA2039">
            <w:pPr>
              <w:pStyle w:val="a4"/>
            </w:pPr>
            <w:r w:rsidRPr="00AA2039">
              <w:rPr>
                <w:color w:val="000000"/>
              </w:rPr>
              <w:t>Художественный мир поэмы «Мцыри», композиция поэмы</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содержание поэмы</w:t>
            </w:r>
          </w:p>
          <w:p w:rsidR="008A164D" w:rsidRPr="00AA2039" w:rsidRDefault="008A164D" w:rsidP="00AA2039">
            <w:pPr>
              <w:pStyle w:val="a4"/>
            </w:pPr>
            <w:r w:rsidRPr="00AA2039">
              <w:t>Уметь: отбирать материал для раскрытия темы, соблюдать его композиционную структуру</w:t>
            </w:r>
          </w:p>
          <w:p w:rsidR="008A164D" w:rsidRPr="00AA2039" w:rsidRDefault="008A164D" w:rsidP="00AA2039">
            <w:pPr>
              <w:pStyle w:val="a4"/>
            </w:pPr>
          </w:p>
        </w:tc>
        <w:tc>
          <w:tcPr>
            <w:tcW w:w="2268" w:type="dxa"/>
          </w:tcPr>
          <w:p w:rsidR="008A164D" w:rsidRPr="00AA2039" w:rsidRDefault="008A164D" w:rsidP="00AA2039">
            <w:pPr>
              <w:pStyle w:val="a4"/>
            </w:pPr>
            <w:proofErr w:type="spellStart"/>
            <w:r w:rsidRPr="00AA2039">
              <w:t>Письм</w:t>
            </w:r>
            <w:proofErr w:type="spellEnd"/>
            <w:r w:rsidRPr="00AA2039">
              <w:t>. работа</w:t>
            </w:r>
          </w:p>
        </w:tc>
      </w:tr>
      <w:tr w:rsidR="008A164D" w:rsidRPr="00AA2039" w:rsidTr="00475A77">
        <w:tc>
          <w:tcPr>
            <w:tcW w:w="959" w:type="dxa"/>
          </w:tcPr>
          <w:p w:rsidR="008A164D" w:rsidRPr="00AA2039" w:rsidRDefault="008A164D" w:rsidP="00AA2039">
            <w:pPr>
              <w:jc w:val="center"/>
              <w:rPr>
                <w:lang w:val="en-US"/>
              </w:rPr>
            </w:pPr>
            <w:r w:rsidRPr="00AA2039">
              <w:rPr>
                <w:lang w:val="en-US"/>
              </w:rPr>
              <w:t>37</w:t>
            </w:r>
          </w:p>
        </w:tc>
        <w:tc>
          <w:tcPr>
            <w:tcW w:w="2551" w:type="dxa"/>
          </w:tcPr>
          <w:p w:rsidR="008A164D" w:rsidRPr="00AA2039" w:rsidRDefault="008A164D" w:rsidP="00AA2039">
            <w:pPr>
              <w:pStyle w:val="a4"/>
            </w:pPr>
            <w:r w:rsidRPr="00AA2039">
              <w:rPr>
                <w:color w:val="000000"/>
              </w:rPr>
              <w:t>Подготовка к домашнему сочинению по поэме М. Ю. Лермонтова «Мцыри»</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proofErr w:type="gramStart"/>
            <w:r w:rsidRPr="00AA2039">
              <w:t xml:space="preserve">Уметь создавать устные и письменные сочинения-рассуждения проблемного </w:t>
            </w:r>
            <w:proofErr w:type="spellStart"/>
            <w:r w:rsidRPr="00AA2039">
              <w:t>харак-тера</w:t>
            </w:r>
            <w:proofErr w:type="spellEnd"/>
            <w:r w:rsidRPr="00AA2039">
              <w:t xml:space="preserve"> по изученному произведению</w:t>
            </w:r>
            <w:proofErr w:type="gramEnd"/>
          </w:p>
        </w:tc>
        <w:tc>
          <w:tcPr>
            <w:tcW w:w="2268" w:type="dxa"/>
          </w:tcPr>
          <w:p w:rsidR="008A164D" w:rsidRPr="00AA2039" w:rsidRDefault="008A164D" w:rsidP="00AA2039">
            <w:pPr>
              <w:pStyle w:val="a4"/>
              <w:rPr>
                <w:i/>
              </w:rPr>
            </w:pPr>
            <w:r w:rsidRPr="00AA2039">
              <w:rPr>
                <w:i/>
              </w:rPr>
              <w:t xml:space="preserve">Сочинение </w:t>
            </w:r>
          </w:p>
        </w:tc>
      </w:tr>
      <w:tr w:rsidR="008A164D" w:rsidRPr="00AA2039" w:rsidTr="00475A77">
        <w:tc>
          <w:tcPr>
            <w:tcW w:w="959" w:type="dxa"/>
          </w:tcPr>
          <w:p w:rsidR="008A164D" w:rsidRPr="00AA2039" w:rsidRDefault="008A164D" w:rsidP="00AA2039">
            <w:pPr>
              <w:jc w:val="center"/>
              <w:rPr>
                <w:lang w:val="en-US"/>
              </w:rPr>
            </w:pPr>
            <w:r w:rsidRPr="00AA2039">
              <w:rPr>
                <w:lang w:val="en-US"/>
              </w:rPr>
              <w:t>38</w:t>
            </w:r>
          </w:p>
        </w:tc>
        <w:tc>
          <w:tcPr>
            <w:tcW w:w="2551" w:type="dxa"/>
          </w:tcPr>
          <w:p w:rsidR="008A164D" w:rsidRPr="00AA2039" w:rsidRDefault="008A164D" w:rsidP="00AA2039">
            <w:pPr>
              <w:pStyle w:val="a4"/>
            </w:pPr>
            <w:proofErr w:type="gramStart"/>
            <w:r w:rsidRPr="00AA2039">
              <w:rPr>
                <w:color w:val="000000"/>
              </w:rPr>
              <w:t>Исторические</w:t>
            </w:r>
            <w:proofErr w:type="gramEnd"/>
            <w:r w:rsidRPr="00AA2039">
              <w:rPr>
                <w:color w:val="000000"/>
              </w:rPr>
              <w:t xml:space="preserve"> про-изведения в творчестве Н. В.Гоголя</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биографию писателя. Историю создания комедии</w:t>
            </w:r>
          </w:p>
          <w:p w:rsidR="008A164D" w:rsidRPr="00AA2039" w:rsidRDefault="008A164D" w:rsidP="00AA2039">
            <w:pPr>
              <w:pStyle w:val="a4"/>
            </w:pPr>
            <w:r w:rsidRPr="00AA2039">
              <w:t>Уметь: отбирать лекционный материал, составлять тезисы</w:t>
            </w:r>
          </w:p>
        </w:tc>
        <w:tc>
          <w:tcPr>
            <w:tcW w:w="2268" w:type="dxa"/>
          </w:tcPr>
          <w:p w:rsidR="008A164D" w:rsidRPr="00AA2039" w:rsidRDefault="008A164D" w:rsidP="00AA2039">
            <w:pPr>
              <w:pStyle w:val="a4"/>
            </w:pPr>
            <w:r w:rsidRPr="00AA2039">
              <w:t>Чтение комедии «Ревизор», с.268-297</w:t>
            </w:r>
          </w:p>
        </w:tc>
      </w:tr>
      <w:tr w:rsidR="008A164D" w:rsidRPr="00AA2039" w:rsidTr="00475A77">
        <w:tc>
          <w:tcPr>
            <w:tcW w:w="959" w:type="dxa"/>
          </w:tcPr>
          <w:p w:rsidR="008A164D" w:rsidRPr="00AA2039" w:rsidRDefault="008A164D" w:rsidP="00AA2039">
            <w:pPr>
              <w:jc w:val="center"/>
              <w:rPr>
                <w:lang w:val="en-US"/>
              </w:rPr>
            </w:pPr>
            <w:r w:rsidRPr="00AA2039">
              <w:rPr>
                <w:lang w:val="en-US"/>
              </w:rPr>
              <w:t>39</w:t>
            </w:r>
          </w:p>
        </w:tc>
        <w:tc>
          <w:tcPr>
            <w:tcW w:w="2551" w:type="dxa"/>
          </w:tcPr>
          <w:p w:rsidR="008A164D" w:rsidRPr="00AA2039" w:rsidRDefault="008A164D" w:rsidP="00AA2039">
            <w:pPr>
              <w:pStyle w:val="a4"/>
            </w:pPr>
            <w:r w:rsidRPr="00AA2039">
              <w:rPr>
                <w:color w:val="000000"/>
              </w:rPr>
              <w:t>Н. В.Гоголь. «Ревизор» - комедия «со злостью и солью»</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содержание комедии, понимать сюжет</w:t>
            </w:r>
          </w:p>
          <w:p w:rsidR="008A164D" w:rsidRPr="00AA2039" w:rsidRDefault="008A164D" w:rsidP="00AA2039">
            <w:pPr>
              <w:pStyle w:val="a4"/>
            </w:pPr>
            <w:r w:rsidRPr="00AA2039">
              <w:t>Уметь: подтверждать примерами повсеместность и беззаконие властей.</w:t>
            </w:r>
          </w:p>
        </w:tc>
        <w:tc>
          <w:tcPr>
            <w:tcW w:w="2268" w:type="dxa"/>
          </w:tcPr>
          <w:p w:rsidR="008A164D" w:rsidRPr="00AA2039" w:rsidRDefault="008A164D" w:rsidP="00AA2039">
            <w:pPr>
              <w:pStyle w:val="a4"/>
            </w:pPr>
            <w:proofErr w:type="spellStart"/>
            <w:r w:rsidRPr="00AA2039">
              <w:t>Выраз</w:t>
            </w:r>
            <w:proofErr w:type="spellEnd"/>
            <w:r w:rsidRPr="00AA2039">
              <w:t>. чтение по ролям; с.297-313</w:t>
            </w:r>
          </w:p>
        </w:tc>
      </w:tr>
      <w:tr w:rsidR="008A164D" w:rsidRPr="00AA2039" w:rsidTr="00475A77">
        <w:tc>
          <w:tcPr>
            <w:tcW w:w="959" w:type="dxa"/>
          </w:tcPr>
          <w:p w:rsidR="008A164D" w:rsidRPr="00AA2039" w:rsidRDefault="008A164D" w:rsidP="00AA2039">
            <w:pPr>
              <w:jc w:val="center"/>
              <w:rPr>
                <w:lang w:val="en-US"/>
              </w:rPr>
            </w:pPr>
            <w:r w:rsidRPr="00AA2039">
              <w:rPr>
                <w:lang w:val="en-US"/>
              </w:rPr>
              <w:t>40</w:t>
            </w:r>
          </w:p>
        </w:tc>
        <w:tc>
          <w:tcPr>
            <w:tcW w:w="2551" w:type="dxa"/>
          </w:tcPr>
          <w:p w:rsidR="008A164D" w:rsidRPr="00AA2039" w:rsidRDefault="008A164D" w:rsidP="00AA2039">
            <w:pPr>
              <w:pStyle w:val="a4"/>
            </w:pPr>
            <w:r w:rsidRPr="00AA2039">
              <w:rPr>
                <w:color w:val="000000"/>
              </w:rPr>
              <w:t xml:space="preserve">Разоблачение </w:t>
            </w:r>
            <w:proofErr w:type="spellStart"/>
            <w:proofErr w:type="gramStart"/>
            <w:r w:rsidRPr="00AA2039">
              <w:rPr>
                <w:color w:val="000000"/>
              </w:rPr>
              <w:t>по-роков</w:t>
            </w:r>
            <w:proofErr w:type="spellEnd"/>
            <w:proofErr w:type="gramEnd"/>
            <w:r w:rsidRPr="00AA2039">
              <w:rPr>
                <w:color w:val="000000"/>
              </w:rPr>
              <w:t xml:space="preserve"> чиновничества в комедии</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основы сценического поведения; содержание комедии.</w:t>
            </w:r>
          </w:p>
          <w:p w:rsidR="008A164D" w:rsidRPr="00AA2039" w:rsidRDefault="008A164D" w:rsidP="00AA2039">
            <w:pPr>
              <w:pStyle w:val="a4"/>
            </w:pPr>
            <w:r w:rsidRPr="00AA2039">
              <w:t xml:space="preserve">Уметь: выразительно читать фрагменты анализировать </w:t>
            </w:r>
            <w:r w:rsidRPr="00AA2039">
              <w:lastRenderedPageBreak/>
              <w:t>драматическое произведение, учитывая его особенности.</w:t>
            </w:r>
          </w:p>
        </w:tc>
        <w:tc>
          <w:tcPr>
            <w:tcW w:w="2268" w:type="dxa"/>
          </w:tcPr>
          <w:p w:rsidR="008A164D" w:rsidRPr="00AA2039" w:rsidRDefault="008A164D" w:rsidP="00AA2039">
            <w:pPr>
              <w:pStyle w:val="a4"/>
            </w:pPr>
            <w:r w:rsidRPr="00AA2039">
              <w:lastRenderedPageBreak/>
              <w:t>С.313-337; с.357, зад.11</w:t>
            </w:r>
          </w:p>
        </w:tc>
      </w:tr>
      <w:tr w:rsidR="008A164D" w:rsidRPr="00AA2039" w:rsidTr="00475A77">
        <w:tc>
          <w:tcPr>
            <w:tcW w:w="959" w:type="dxa"/>
          </w:tcPr>
          <w:p w:rsidR="008A164D" w:rsidRPr="00AA2039" w:rsidRDefault="008A164D" w:rsidP="00AA2039">
            <w:pPr>
              <w:jc w:val="center"/>
              <w:rPr>
                <w:lang w:val="en-US"/>
              </w:rPr>
            </w:pPr>
            <w:r w:rsidRPr="00AA2039">
              <w:rPr>
                <w:lang w:val="en-US"/>
              </w:rPr>
              <w:lastRenderedPageBreak/>
              <w:t>41</w:t>
            </w:r>
          </w:p>
        </w:tc>
        <w:tc>
          <w:tcPr>
            <w:tcW w:w="2551" w:type="dxa"/>
          </w:tcPr>
          <w:p w:rsidR="008A164D" w:rsidRPr="00AA2039" w:rsidRDefault="008A164D" w:rsidP="00AA2039">
            <w:pPr>
              <w:pStyle w:val="a4"/>
            </w:pPr>
            <w:r w:rsidRPr="00AA2039">
              <w:t>Комедия, сатира, юмор в «Ревизоре»</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 xml:space="preserve">Реконструкция </w:t>
            </w:r>
            <w:proofErr w:type="spellStart"/>
            <w:r w:rsidRPr="00AA2039">
              <w:t>внесценических</w:t>
            </w:r>
            <w:proofErr w:type="spellEnd"/>
            <w:r w:rsidRPr="00AA2039">
              <w:t xml:space="preserve"> эпизодов, анализ сцены </w:t>
            </w:r>
            <w:proofErr w:type="gramStart"/>
            <w:r w:rsidRPr="00AA2039">
              <w:t>вранья</w:t>
            </w:r>
            <w:proofErr w:type="gramEnd"/>
            <w:r w:rsidRPr="00AA2039">
              <w:t>, поиск ответа на проблемный вопрос: «Почему чиновники приняли Хлестакова за ревизора?»</w:t>
            </w:r>
          </w:p>
        </w:tc>
        <w:tc>
          <w:tcPr>
            <w:tcW w:w="2268" w:type="dxa"/>
          </w:tcPr>
          <w:p w:rsidR="008A164D" w:rsidRPr="00AA2039" w:rsidRDefault="008A164D" w:rsidP="00AA2039">
            <w:pPr>
              <w:pStyle w:val="a4"/>
              <w:rPr>
                <w:spacing w:val="-20"/>
              </w:rPr>
            </w:pPr>
            <w:r w:rsidRPr="00AA2039">
              <w:rPr>
                <w:spacing w:val="-20"/>
              </w:rPr>
              <w:t xml:space="preserve">С.337-352; </w:t>
            </w:r>
          </w:p>
          <w:p w:rsidR="008A164D" w:rsidRPr="00AA2039" w:rsidRDefault="008A164D" w:rsidP="00AA2039">
            <w:pPr>
              <w:pStyle w:val="a4"/>
              <w:rPr>
                <w:spacing w:val="-20"/>
              </w:rPr>
            </w:pPr>
            <w:r w:rsidRPr="00AA2039">
              <w:rPr>
                <w:spacing w:val="-20"/>
              </w:rPr>
              <w:t>с</w:t>
            </w:r>
            <w:r w:rsidRPr="00AA2039">
              <w:t>.358, зад.13</w:t>
            </w:r>
          </w:p>
        </w:tc>
      </w:tr>
      <w:tr w:rsidR="008A164D" w:rsidRPr="00AA2039" w:rsidTr="00475A77">
        <w:tc>
          <w:tcPr>
            <w:tcW w:w="959" w:type="dxa"/>
          </w:tcPr>
          <w:p w:rsidR="008A164D" w:rsidRPr="00AA2039" w:rsidRDefault="008A164D" w:rsidP="00AA2039">
            <w:pPr>
              <w:jc w:val="center"/>
              <w:rPr>
                <w:lang w:val="en-US"/>
              </w:rPr>
            </w:pPr>
            <w:r w:rsidRPr="00AA2039">
              <w:rPr>
                <w:lang w:val="en-US"/>
              </w:rPr>
              <w:t>42</w:t>
            </w:r>
          </w:p>
        </w:tc>
        <w:tc>
          <w:tcPr>
            <w:tcW w:w="2551" w:type="dxa"/>
          </w:tcPr>
          <w:p w:rsidR="008A164D" w:rsidRPr="00AA2039" w:rsidRDefault="008A164D" w:rsidP="00AA2039">
            <w:pPr>
              <w:pStyle w:val="a4"/>
            </w:pPr>
            <w:r w:rsidRPr="00AA2039">
              <w:rPr>
                <w:color w:val="000000"/>
              </w:rPr>
              <w:t xml:space="preserve">Хлестаков. </w:t>
            </w:r>
            <w:proofErr w:type="gramStart"/>
            <w:r w:rsidRPr="00AA2039">
              <w:rPr>
                <w:color w:val="000000"/>
              </w:rPr>
              <w:t>Хлестаковщина</w:t>
            </w:r>
            <w:proofErr w:type="gramEnd"/>
            <w:r w:rsidRPr="00AA2039">
              <w:rPr>
                <w:color w:val="000000"/>
              </w:rPr>
              <w:t xml:space="preserve"> как нравственное явление</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содержание комедии</w:t>
            </w:r>
          </w:p>
          <w:p w:rsidR="008A164D" w:rsidRPr="00AA2039" w:rsidRDefault="008A164D" w:rsidP="00AA2039">
            <w:pPr>
              <w:pStyle w:val="a4"/>
            </w:pPr>
            <w:r w:rsidRPr="00AA2039">
              <w:t>Уметь: обобщать, делать выводы, используя  материал текста; анализировать драматические произведения, сопоставляя события в комедии с фактами и действительностью; аргументированно отстаивать свою точку зрения</w:t>
            </w:r>
          </w:p>
        </w:tc>
        <w:tc>
          <w:tcPr>
            <w:tcW w:w="2268" w:type="dxa"/>
          </w:tcPr>
          <w:p w:rsidR="008A164D" w:rsidRPr="00AA2039" w:rsidRDefault="008A164D" w:rsidP="00AA2039">
            <w:pPr>
              <w:pStyle w:val="a4"/>
            </w:pPr>
            <w:r w:rsidRPr="00AA2039">
              <w:t xml:space="preserve">Устная характеристика Хлестакова  </w:t>
            </w:r>
          </w:p>
        </w:tc>
      </w:tr>
      <w:tr w:rsidR="008A164D" w:rsidRPr="00AA2039" w:rsidTr="00475A77">
        <w:tc>
          <w:tcPr>
            <w:tcW w:w="959" w:type="dxa"/>
          </w:tcPr>
          <w:p w:rsidR="008A164D" w:rsidRPr="00AA2039" w:rsidRDefault="008A164D" w:rsidP="00AA2039">
            <w:pPr>
              <w:jc w:val="center"/>
              <w:rPr>
                <w:lang w:val="en-US"/>
              </w:rPr>
            </w:pPr>
            <w:r w:rsidRPr="00AA2039">
              <w:rPr>
                <w:lang w:val="en-US"/>
              </w:rPr>
              <w:t>43</w:t>
            </w:r>
          </w:p>
        </w:tc>
        <w:tc>
          <w:tcPr>
            <w:tcW w:w="2551" w:type="dxa"/>
          </w:tcPr>
          <w:p w:rsidR="008A164D" w:rsidRPr="00AA2039" w:rsidRDefault="008A164D" w:rsidP="00AA2039">
            <w:pPr>
              <w:pStyle w:val="a4"/>
            </w:pPr>
            <w:r w:rsidRPr="00AA2039">
              <w:rPr>
                <w:color w:val="000000"/>
              </w:rPr>
              <w:t xml:space="preserve">Особенности </w:t>
            </w:r>
            <w:proofErr w:type="gramStart"/>
            <w:r w:rsidRPr="00AA2039">
              <w:rPr>
                <w:color w:val="000000"/>
              </w:rPr>
              <w:t>ком-позиционной</w:t>
            </w:r>
            <w:proofErr w:type="gramEnd"/>
            <w:r w:rsidRPr="00AA2039">
              <w:rPr>
                <w:color w:val="000000"/>
              </w:rPr>
              <w:t xml:space="preserve"> структуры комедии.</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содержание комедии</w:t>
            </w:r>
          </w:p>
          <w:p w:rsidR="008A164D" w:rsidRPr="00AA2039" w:rsidRDefault="008A164D" w:rsidP="00AA2039">
            <w:pPr>
              <w:pStyle w:val="a4"/>
            </w:pPr>
            <w:r w:rsidRPr="00AA2039">
              <w:t>Уметь: обобщать, делать выводы, используя  материал текста;</w:t>
            </w:r>
          </w:p>
        </w:tc>
        <w:tc>
          <w:tcPr>
            <w:tcW w:w="2268" w:type="dxa"/>
          </w:tcPr>
          <w:p w:rsidR="008A164D" w:rsidRPr="00AA2039" w:rsidRDefault="008A164D" w:rsidP="00AA2039">
            <w:pPr>
              <w:pStyle w:val="a4"/>
            </w:pPr>
            <w:r w:rsidRPr="00AA2039">
              <w:t>Составление плана сочинения</w:t>
            </w:r>
          </w:p>
        </w:tc>
      </w:tr>
      <w:tr w:rsidR="008A164D" w:rsidRPr="00AA2039" w:rsidTr="00475A77">
        <w:tc>
          <w:tcPr>
            <w:tcW w:w="959" w:type="dxa"/>
          </w:tcPr>
          <w:p w:rsidR="008A164D" w:rsidRPr="00AA2039" w:rsidRDefault="008A164D" w:rsidP="00AA2039">
            <w:pPr>
              <w:jc w:val="center"/>
              <w:rPr>
                <w:lang w:val="en-US"/>
              </w:rPr>
            </w:pPr>
            <w:r w:rsidRPr="00AA2039">
              <w:rPr>
                <w:lang w:val="en-US"/>
              </w:rPr>
              <w:t>44</w:t>
            </w:r>
          </w:p>
        </w:tc>
        <w:tc>
          <w:tcPr>
            <w:tcW w:w="2551" w:type="dxa"/>
          </w:tcPr>
          <w:p w:rsidR="008A164D" w:rsidRPr="00AA2039" w:rsidRDefault="008A164D" w:rsidP="00AA2039">
            <w:pPr>
              <w:pStyle w:val="a4"/>
            </w:pPr>
            <w:r w:rsidRPr="00AA2039">
              <w:t>Подготовка к домашнему сочинению</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roofErr w:type="gramStart"/>
            <w:r w:rsidRPr="00AA2039">
              <w:t xml:space="preserve">Уметь создавать устные и письменные сочинения-рассуждения проблемного </w:t>
            </w:r>
            <w:proofErr w:type="spellStart"/>
            <w:r w:rsidRPr="00AA2039">
              <w:t>харак-тера</w:t>
            </w:r>
            <w:proofErr w:type="spellEnd"/>
            <w:r w:rsidRPr="00AA2039">
              <w:t xml:space="preserve"> по изученному произведению</w:t>
            </w:r>
            <w:proofErr w:type="gramEnd"/>
          </w:p>
        </w:tc>
        <w:tc>
          <w:tcPr>
            <w:tcW w:w="2268" w:type="dxa"/>
          </w:tcPr>
          <w:p w:rsidR="008A164D" w:rsidRPr="00AA2039" w:rsidRDefault="008A164D" w:rsidP="00AA2039">
            <w:pPr>
              <w:pStyle w:val="a4"/>
              <w:rPr>
                <w:i/>
              </w:rPr>
            </w:pPr>
            <w:r w:rsidRPr="00AA2039">
              <w:rPr>
                <w:i/>
              </w:rPr>
              <w:t xml:space="preserve">Сочинение </w:t>
            </w:r>
          </w:p>
        </w:tc>
      </w:tr>
      <w:tr w:rsidR="008A164D" w:rsidRPr="00AA2039" w:rsidTr="00475A77">
        <w:tc>
          <w:tcPr>
            <w:tcW w:w="959" w:type="dxa"/>
          </w:tcPr>
          <w:p w:rsidR="008A164D" w:rsidRPr="00AA2039" w:rsidRDefault="008A164D" w:rsidP="00AA2039">
            <w:pPr>
              <w:jc w:val="center"/>
              <w:rPr>
                <w:lang w:val="en-US"/>
              </w:rPr>
            </w:pPr>
            <w:r w:rsidRPr="00AA2039">
              <w:rPr>
                <w:lang w:val="en-US"/>
              </w:rPr>
              <w:t>45</w:t>
            </w:r>
          </w:p>
        </w:tc>
        <w:tc>
          <w:tcPr>
            <w:tcW w:w="2551" w:type="dxa"/>
          </w:tcPr>
          <w:p w:rsidR="008A164D" w:rsidRPr="00AA2039" w:rsidRDefault="008A164D" w:rsidP="00AA2039">
            <w:pPr>
              <w:pStyle w:val="a4"/>
              <w:rPr>
                <w:color w:val="000000"/>
              </w:rPr>
            </w:pPr>
            <w:r w:rsidRPr="00AA2039">
              <w:rPr>
                <w:color w:val="000000"/>
              </w:rPr>
              <w:t>Н. В.Гоголь.</w:t>
            </w:r>
          </w:p>
          <w:p w:rsidR="008A164D" w:rsidRPr="00AA2039" w:rsidRDefault="008A164D" w:rsidP="00AA2039">
            <w:pPr>
              <w:pStyle w:val="a4"/>
            </w:pPr>
            <w:r w:rsidRPr="00AA2039">
              <w:rPr>
                <w:color w:val="000000"/>
              </w:rPr>
              <w:t>«Шинель»</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 xml:space="preserve">Знать </w:t>
            </w:r>
            <w:proofErr w:type="gramStart"/>
            <w:r w:rsidRPr="00AA2039">
              <w:t>:т</w:t>
            </w:r>
            <w:proofErr w:type="gramEnd"/>
            <w:r w:rsidRPr="00AA2039">
              <w:t>ворческую историю повести, содержание повести</w:t>
            </w:r>
          </w:p>
          <w:p w:rsidR="008A164D" w:rsidRPr="00AA2039" w:rsidRDefault="008A164D" w:rsidP="00AA2039">
            <w:pPr>
              <w:pStyle w:val="a4"/>
            </w:pPr>
          </w:p>
        </w:tc>
        <w:tc>
          <w:tcPr>
            <w:tcW w:w="2268" w:type="dxa"/>
          </w:tcPr>
          <w:p w:rsidR="008A164D" w:rsidRPr="00AA2039" w:rsidRDefault="008A164D" w:rsidP="00AA2039">
            <w:pPr>
              <w:pStyle w:val="a4"/>
            </w:pPr>
            <w:r w:rsidRPr="00AA2039">
              <w:t xml:space="preserve">Пересказ, </w:t>
            </w:r>
          </w:p>
          <w:p w:rsidR="008A164D" w:rsidRPr="00AA2039" w:rsidRDefault="008A164D" w:rsidP="00AA2039">
            <w:pPr>
              <w:pStyle w:val="a4"/>
            </w:pPr>
            <w:r w:rsidRPr="00AA2039">
              <w:t>с.358-390</w:t>
            </w:r>
          </w:p>
        </w:tc>
      </w:tr>
      <w:tr w:rsidR="008A164D" w:rsidRPr="00AA2039" w:rsidTr="00475A77">
        <w:tc>
          <w:tcPr>
            <w:tcW w:w="959" w:type="dxa"/>
          </w:tcPr>
          <w:p w:rsidR="008A164D" w:rsidRPr="00AA2039" w:rsidRDefault="008A164D" w:rsidP="00AA2039">
            <w:pPr>
              <w:jc w:val="center"/>
              <w:rPr>
                <w:lang w:val="en-US"/>
              </w:rPr>
            </w:pPr>
            <w:r w:rsidRPr="00AA2039">
              <w:rPr>
                <w:lang w:val="en-US"/>
              </w:rPr>
              <w:t>46</w:t>
            </w:r>
          </w:p>
        </w:tc>
        <w:tc>
          <w:tcPr>
            <w:tcW w:w="2551" w:type="dxa"/>
          </w:tcPr>
          <w:p w:rsidR="008A164D" w:rsidRPr="00AA2039" w:rsidRDefault="008A164D" w:rsidP="00AA2039">
            <w:pPr>
              <w:pStyle w:val="a4"/>
              <w:rPr>
                <w:color w:val="000000"/>
              </w:rPr>
            </w:pPr>
            <w:r w:rsidRPr="00AA2039">
              <w:rPr>
                <w:color w:val="000000"/>
              </w:rPr>
              <w:t>Н. В.Гоголь. «Шинель»</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 xml:space="preserve">Уметь: оценивать интонации рассказчика, анализировать </w:t>
            </w:r>
            <w:proofErr w:type="gramStart"/>
            <w:r w:rsidRPr="00AA2039">
              <w:t>эпическое</w:t>
            </w:r>
            <w:proofErr w:type="gramEnd"/>
            <w:r w:rsidRPr="00AA2039">
              <w:t xml:space="preserve"> произведения, определять композиционные особенности, определять тему произведения.</w:t>
            </w:r>
          </w:p>
        </w:tc>
        <w:tc>
          <w:tcPr>
            <w:tcW w:w="2268" w:type="dxa"/>
          </w:tcPr>
          <w:p w:rsidR="008A164D" w:rsidRPr="00AA2039" w:rsidRDefault="008A164D" w:rsidP="00AA2039">
            <w:pPr>
              <w:pStyle w:val="a4"/>
            </w:pPr>
            <w:r w:rsidRPr="00AA2039">
              <w:t xml:space="preserve">Ответить на </w:t>
            </w:r>
            <w:r w:rsidRPr="00AA2039">
              <w:rPr>
                <w:spacing w:val="-14"/>
              </w:rPr>
              <w:t>вопросы, с.391, в.3</w:t>
            </w:r>
          </w:p>
        </w:tc>
      </w:tr>
      <w:tr w:rsidR="008A164D" w:rsidRPr="00AA2039" w:rsidTr="00475A77">
        <w:tc>
          <w:tcPr>
            <w:tcW w:w="959" w:type="dxa"/>
          </w:tcPr>
          <w:p w:rsidR="008A164D" w:rsidRPr="00AA2039" w:rsidRDefault="008A164D" w:rsidP="00AA2039">
            <w:pPr>
              <w:jc w:val="center"/>
              <w:rPr>
                <w:lang w:val="en-US"/>
              </w:rPr>
            </w:pPr>
            <w:r w:rsidRPr="00AA2039">
              <w:rPr>
                <w:lang w:val="en-US"/>
              </w:rPr>
              <w:t>47</w:t>
            </w:r>
          </w:p>
        </w:tc>
        <w:tc>
          <w:tcPr>
            <w:tcW w:w="2551" w:type="dxa"/>
          </w:tcPr>
          <w:p w:rsidR="008A164D" w:rsidRPr="00AA2039" w:rsidRDefault="008A164D" w:rsidP="00AA2039">
            <w:pPr>
              <w:pStyle w:val="a4"/>
              <w:rPr>
                <w:color w:val="000000"/>
              </w:rPr>
            </w:pPr>
            <w:r w:rsidRPr="00AA2039">
              <w:rPr>
                <w:color w:val="000000"/>
              </w:rPr>
              <w:t>Н. В.Гоголь. «Шинель»</w:t>
            </w:r>
          </w:p>
          <w:p w:rsidR="008A164D" w:rsidRPr="00AA2039" w:rsidRDefault="008A164D" w:rsidP="00AA2039">
            <w:pPr>
              <w:pStyle w:val="a4"/>
              <w:rPr>
                <w:color w:val="000000"/>
              </w:rPr>
            </w:pPr>
            <w:r w:rsidRPr="00AA2039">
              <w:rPr>
                <w:color w:val="000000"/>
              </w:rPr>
              <w:t>Образ Петербурга</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тему и основной конфликт повести.</w:t>
            </w:r>
          </w:p>
          <w:p w:rsidR="008A164D" w:rsidRPr="00AA2039" w:rsidRDefault="008A164D" w:rsidP="00AA2039">
            <w:pPr>
              <w:jc w:val="center"/>
            </w:pPr>
          </w:p>
        </w:tc>
        <w:tc>
          <w:tcPr>
            <w:tcW w:w="2268" w:type="dxa"/>
          </w:tcPr>
          <w:p w:rsidR="008A164D" w:rsidRPr="00AA2039" w:rsidRDefault="008A164D" w:rsidP="00AA2039">
            <w:pPr>
              <w:pStyle w:val="a4"/>
            </w:pPr>
            <w:r w:rsidRPr="00AA2039">
              <w:t xml:space="preserve">Инд. сообщение о </w:t>
            </w:r>
            <w:proofErr w:type="spellStart"/>
            <w:r w:rsidRPr="00AA2039">
              <w:t>Салт</w:t>
            </w:r>
            <w:proofErr w:type="spellEnd"/>
            <w:proofErr w:type="gramStart"/>
            <w:r w:rsidRPr="00AA2039">
              <w:t>.-</w:t>
            </w:r>
            <w:proofErr w:type="gramEnd"/>
            <w:r w:rsidRPr="00AA2039">
              <w:rPr>
                <w:spacing w:val="-20"/>
              </w:rPr>
              <w:t>Щедрине</w:t>
            </w:r>
          </w:p>
        </w:tc>
      </w:tr>
      <w:tr w:rsidR="008A164D" w:rsidRPr="00AA2039" w:rsidTr="00475A77">
        <w:tc>
          <w:tcPr>
            <w:tcW w:w="959" w:type="dxa"/>
          </w:tcPr>
          <w:p w:rsidR="008A164D" w:rsidRPr="00AA2039" w:rsidRDefault="008A164D" w:rsidP="00AA2039">
            <w:pPr>
              <w:jc w:val="center"/>
              <w:rPr>
                <w:lang w:val="en-US"/>
              </w:rPr>
            </w:pPr>
            <w:r w:rsidRPr="00AA2039">
              <w:rPr>
                <w:lang w:val="en-US"/>
              </w:rPr>
              <w:t>48</w:t>
            </w:r>
          </w:p>
        </w:tc>
        <w:tc>
          <w:tcPr>
            <w:tcW w:w="2551" w:type="dxa"/>
          </w:tcPr>
          <w:p w:rsidR="008A164D" w:rsidRPr="00AA2039" w:rsidRDefault="008A164D" w:rsidP="00AA2039">
            <w:pPr>
              <w:pStyle w:val="a4"/>
              <w:rPr>
                <w:color w:val="000000"/>
              </w:rPr>
            </w:pPr>
            <w:r w:rsidRPr="00AA2039">
              <w:rPr>
                <w:color w:val="000000"/>
              </w:rPr>
              <w:t>М. Е. Салтыков-Щедрин.</w:t>
            </w:r>
          </w:p>
          <w:p w:rsidR="008A164D" w:rsidRPr="00AA2039" w:rsidRDefault="008A164D" w:rsidP="00AA2039">
            <w:pPr>
              <w:pStyle w:val="a4"/>
            </w:pPr>
            <w:r w:rsidRPr="00AA2039">
              <w:rPr>
                <w:color w:val="000000"/>
              </w:rPr>
              <w:t>«История одного города» (отрывок)</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понятие «сатира»; особенности художественного мира М. Е. Салтыкова-Щедрина.</w:t>
            </w:r>
          </w:p>
          <w:p w:rsidR="008A164D" w:rsidRPr="00AA2039" w:rsidRDefault="008A164D" w:rsidP="00AA2039">
            <w:pPr>
              <w:pStyle w:val="a4"/>
            </w:pPr>
            <w:r w:rsidRPr="00AA2039">
              <w:t>Уметь: анализировать художественное произведение</w:t>
            </w:r>
          </w:p>
        </w:tc>
        <w:tc>
          <w:tcPr>
            <w:tcW w:w="2268" w:type="dxa"/>
          </w:tcPr>
          <w:p w:rsidR="008A164D" w:rsidRPr="00AA2039" w:rsidRDefault="008A164D" w:rsidP="00AA2039">
            <w:pPr>
              <w:pStyle w:val="a4"/>
            </w:pPr>
            <w:r w:rsidRPr="00AA2039">
              <w:rPr>
                <w:spacing w:val="-20"/>
              </w:rPr>
              <w:t>Прочит. отрывок</w:t>
            </w:r>
            <w:r w:rsidRPr="00AA2039">
              <w:t xml:space="preserve"> из «Ист. </w:t>
            </w:r>
            <w:proofErr w:type="spellStart"/>
            <w:r w:rsidRPr="00AA2039">
              <w:t>одн</w:t>
            </w:r>
            <w:proofErr w:type="spellEnd"/>
            <w:r w:rsidRPr="00AA2039">
              <w:t>. гор</w:t>
            </w:r>
            <w:proofErr w:type="gramStart"/>
            <w:r w:rsidRPr="00AA2039">
              <w:t xml:space="preserve">.», </w:t>
            </w:r>
            <w:proofErr w:type="gramEnd"/>
            <w:r w:rsidRPr="00AA2039">
              <w:t>с.6-14</w:t>
            </w:r>
          </w:p>
        </w:tc>
      </w:tr>
      <w:tr w:rsidR="008A164D" w:rsidRPr="00AA2039" w:rsidTr="00475A77">
        <w:tc>
          <w:tcPr>
            <w:tcW w:w="959" w:type="dxa"/>
          </w:tcPr>
          <w:p w:rsidR="008A164D" w:rsidRPr="00AA2039" w:rsidRDefault="008A164D" w:rsidP="00AA2039">
            <w:pPr>
              <w:jc w:val="center"/>
              <w:rPr>
                <w:lang w:val="en-US"/>
              </w:rPr>
            </w:pPr>
            <w:r w:rsidRPr="00AA2039">
              <w:rPr>
                <w:lang w:val="en-US"/>
              </w:rPr>
              <w:t>49</w:t>
            </w:r>
          </w:p>
        </w:tc>
        <w:tc>
          <w:tcPr>
            <w:tcW w:w="2551" w:type="dxa"/>
          </w:tcPr>
          <w:p w:rsidR="008A164D" w:rsidRPr="00AA2039" w:rsidRDefault="008A164D" w:rsidP="00AA2039">
            <w:pPr>
              <w:pStyle w:val="a4"/>
              <w:rPr>
                <w:color w:val="000000"/>
              </w:rPr>
            </w:pPr>
            <w:r w:rsidRPr="00AA2039">
              <w:rPr>
                <w:color w:val="000000"/>
              </w:rPr>
              <w:t>М. Е. Салтыков-Щедрин.</w:t>
            </w:r>
          </w:p>
          <w:p w:rsidR="008A164D" w:rsidRPr="00AA2039" w:rsidRDefault="008A164D" w:rsidP="00AA2039">
            <w:pPr>
              <w:pStyle w:val="a4"/>
            </w:pPr>
            <w:r w:rsidRPr="00AA2039">
              <w:rPr>
                <w:color w:val="000000"/>
              </w:rPr>
              <w:t>«История одного города». Образы градоначальников</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 xml:space="preserve">Знать проблематику романа, отношение писателя к </w:t>
            </w:r>
            <w:proofErr w:type="spellStart"/>
            <w:proofErr w:type="gramStart"/>
            <w:r w:rsidRPr="00AA2039">
              <w:t>современ</w:t>
            </w:r>
            <w:proofErr w:type="spellEnd"/>
            <w:r w:rsidRPr="00AA2039">
              <w:t>-ной</w:t>
            </w:r>
            <w:proofErr w:type="gramEnd"/>
            <w:r w:rsidRPr="00AA2039">
              <w:t xml:space="preserve"> ему действительности.</w:t>
            </w:r>
          </w:p>
          <w:p w:rsidR="008A164D" w:rsidRPr="00AA2039" w:rsidRDefault="008A164D" w:rsidP="00AA2039">
            <w:pPr>
              <w:jc w:val="center"/>
            </w:pPr>
          </w:p>
        </w:tc>
        <w:tc>
          <w:tcPr>
            <w:tcW w:w="2268" w:type="dxa"/>
          </w:tcPr>
          <w:p w:rsidR="008A164D" w:rsidRPr="00AA2039" w:rsidRDefault="008A164D" w:rsidP="00AA2039">
            <w:pPr>
              <w:pStyle w:val="a4"/>
            </w:pPr>
            <w:r w:rsidRPr="00AA2039">
              <w:t>С.14, зад.5-6; или РР-зад.2</w:t>
            </w:r>
          </w:p>
        </w:tc>
      </w:tr>
      <w:tr w:rsidR="008A164D" w:rsidRPr="00AA2039" w:rsidTr="00475A77">
        <w:tc>
          <w:tcPr>
            <w:tcW w:w="959" w:type="dxa"/>
          </w:tcPr>
          <w:p w:rsidR="008A164D" w:rsidRPr="00AA2039" w:rsidRDefault="008A164D" w:rsidP="00AA2039">
            <w:pPr>
              <w:jc w:val="center"/>
              <w:rPr>
                <w:lang w:val="en-US"/>
              </w:rPr>
            </w:pPr>
            <w:r w:rsidRPr="00AA2039">
              <w:rPr>
                <w:lang w:val="en-US"/>
              </w:rPr>
              <w:t>50</w:t>
            </w:r>
          </w:p>
        </w:tc>
        <w:tc>
          <w:tcPr>
            <w:tcW w:w="2551" w:type="dxa"/>
          </w:tcPr>
          <w:p w:rsidR="008A164D" w:rsidRPr="00AA2039" w:rsidRDefault="008A164D" w:rsidP="00AA2039">
            <w:pPr>
              <w:pStyle w:val="a4"/>
            </w:pPr>
            <w:r w:rsidRPr="00AA2039">
              <w:t>Подготовка к домашнему сочинению</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 xml:space="preserve">Уметь выявлять авторскую позицию, выражать своё отношение к </w:t>
            </w:r>
            <w:proofErr w:type="gramStart"/>
            <w:r w:rsidRPr="00AA2039">
              <w:t>прочитанному</w:t>
            </w:r>
            <w:proofErr w:type="gramEnd"/>
          </w:p>
        </w:tc>
        <w:tc>
          <w:tcPr>
            <w:tcW w:w="2268" w:type="dxa"/>
          </w:tcPr>
          <w:p w:rsidR="008A164D" w:rsidRPr="00AA2039" w:rsidRDefault="008A164D" w:rsidP="00AA2039">
            <w:pPr>
              <w:pStyle w:val="a4"/>
              <w:rPr>
                <w:i/>
              </w:rPr>
            </w:pPr>
            <w:r w:rsidRPr="00AA2039">
              <w:rPr>
                <w:i/>
              </w:rPr>
              <w:t xml:space="preserve">Сочинение </w:t>
            </w:r>
          </w:p>
        </w:tc>
      </w:tr>
      <w:tr w:rsidR="008A164D" w:rsidRPr="00AA2039" w:rsidTr="00475A77">
        <w:tc>
          <w:tcPr>
            <w:tcW w:w="959" w:type="dxa"/>
          </w:tcPr>
          <w:p w:rsidR="008A164D" w:rsidRPr="00AA2039" w:rsidRDefault="008A164D" w:rsidP="00AA2039">
            <w:pPr>
              <w:jc w:val="center"/>
              <w:rPr>
                <w:lang w:val="en-US"/>
              </w:rPr>
            </w:pPr>
            <w:r w:rsidRPr="00AA2039">
              <w:rPr>
                <w:lang w:val="en-US"/>
              </w:rPr>
              <w:t>51</w:t>
            </w:r>
          </w:p>
        </w:tc>
        <w:tc>
          <w:tcPr>
            <w:tcW w:w="2551" w:type="dxa"/>
          </w:tcPr>
          <w:p w:rsidR="008A164D" w:rsidRPr="00AA2039" w:rsidRDefault="008A164D" w:rsidP="00AA2039">
            <w:pPr>
              <w:pStyle w:val="a4"/>
            </w:pPr>
            <w:r w:rsidRPr="00AA2039">
              <w:t>Контрольное тестирование</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содержание произведений Лермонтова, Гоголя, Салтыкова-Щедрина</w:t>
            </w:r>
          </w:p>
        </w:tc>
        <w:tc>
          <w:tcPr>
            <w:tcW w:w="2268" w:type="dxa"/>
          </w:tcPr>
          <w:p w:rsidR="008A164D" w:rsidRPr="00AA2039" w:rsidRDefault="008A164D" w:rsidP="00AA2039">
            <w:pPr>
              <w:pStyle w:val="a4"/>
            </w:pPr>
            <w:r w:rsidRPr="00AA2039">
              <w:t>Прочит</w:t>
            </w:r>
            <w:proofErr w:type="gramStart"/>
            <w:r w:rsidRPr="00AA2039">
              <w:t>.</w:t>
            </w:r>
            <w:proofErr w:type="gramEnd"/>
            <w:r w:rsidRPr="00AA2039">
              <w:t xml:space="preserve"> </w:t>
            </w:r>
            <w:proofErr w:type="gramStart"/>
            <w:r w:rsidRPr="00AA2039">
              <w:t>р</w:t>
            </w:r>
            <w:proofErr w:type="gramEnd"/>
            <w:r w:rsidRPr="00AA2039">
              <w:t>ассказ «Старый гений», с.16-25</w:t>
            </w:r>
          </w:p>
        </w:tc>
      </w:tr>
      <w:tr w:rsidR="008A164D" w:rsidRPr="00AA2039" w:rsidTr="00475A77">
        <w:tc>
          <w:tcPr>
            <w:tcW w:w="959" w:type="dxa"/>
          </w:tcPr>
          <w:p w:rsidR="008A164D" w:rsidRPr="00AA2039" w:rsidRDefault="008A164D" w:rsidP="00AA2039">
            <w:pPr>
              <w:jc w:val="center"/>
              <w:rPr>
                <w:lang w:val="en-US"/>
              </w:rPr>
            </w:pPr>
            <w:r w:rsidRPr="00AA2039">
              <w:rPr>
                <w:lang w:val="en-US"/>
              </w:rPr>
              <w:t>52</w:t>
            </w:r>
          </w:p>
        </w:tc>
        <w:tc>
          <w:tcPr>
            <w:tcW w:w="2551" w:type="dxa"/>
          </w:tcPr>
          <w:p w:rsidR="008A164D" w:rsidRPr="00AA2039" w:rsidRDefault="008A164D" w:rsidP="00AA2039">
            <w:pPr>
              <w:pStyle w:val="a4"/>
            </w:pPr>
            <w:r w:rsidRPr="00AA2039">
              <w:rPr>
                <w:color w:val="000000"/>
              </w:rPr>
              <w:t xml:space="preserve">Н. С. Лесков. «Старый </w:t>
            </w:r>
            <w:r w:rsidRPr="00AA2039">
              <w:rPr>
                <w:color w:val="000000"/>
              </w:rPr>
              <w:lastRenderedPageBreak/>
              <w:t>гений»</w:t>
            </w:r>
          </w:p>
        </w:tc>
        <w:tc>
          <w:tcPr>
            <w:tcW w:w="851" w:type="dxa"/>
            <w:gridSpan w:val="2"/>
          </w:tcPr>
          <w:p w:rsidR="008A164D" w:rsidRPr="00AA2039" w:rsidRDefault="008A164D" w:rsidP="00AA2039">
            <w:pPr>
              <w:jc w:val="center"/>
              <w:rPr>
                <w:lang w:val="en-US"/>
              </w:rPr>
            </w:pPr>
            <w:r w:rsidRPr="00AA2039">
              <w:rPr>
                <w:lang w:val="en-US"/>
              </w:rPr>
              <w:lastRenderedPageBreak/>
              <w:t>1</w:t>
            </w:r>
          </w:p>
        </w:tc>
        <w:tc>
          <w:tcPr>
            <w:tcW w:w="3969" w:type="dxa"/>
          </w:tcPr>
          <w:p w:rsidR="008A164D" w:rsidRPr="00AA2039" w:rsidRDefault="008A164D" w:rsidP="00AA2039">
            <w:pPr>
              <w:pStyle w:val="a4"/>
            </w:pPr>
            <w:r w:rsidRPr="00AA2039">
              <w:t>Знать: автора, содержание рассказа</w:t>
            </w:r>
          </w:p>
          <w:p w:rsidR="008A164D" w:rsidRPr="00AA2039" w:rsidRDefault="008A164D" w:rsidP="00AA2039">
            <w:pPr>
              <w:pStyle w:val="a4"/>
            </w:pPr>
          </w:p>
        </w:tc>
        <w:tc>
          <w:tcPr>
            <w:tcW w:w="2268" w:type="dxa"/>
          </w:tcPr>
          <w:p w:rsidR="008A164D" w:rsidRPr="00AA2039" w:rsidRDefault="008A164D" w:rsidP="00AA2039">
            <w:pPr>
              <w:pStyle w:val="a4"/>
            </w:pPr>
            <w:r w:rsidRPr="00AA2039">
              <w:lastRenderedPageBreak/>
              <w:t xml:space="preserve">С.26, </w:t>
            </w:r>
          </w:p>
          <w:p w:rsidR="008A164D" w:rsidRPr="00AA2039" w:rsidRDefault="008A164D" w:rsidP="00AA2039">
            <w:pPr>
              <w:pStyle w:val="a4"/>
            </w:pPr>
            <w:r w:rsidRPr="00AA2039">
              <w:lastRenderedPageBreak/>
              <w:t>РР-зад.1 или 2</w:t>
            </w:r>
          </w:p>
        </w:tc>
      </w:tr>
      <w:tr w:rsidR="008A164D" w:rsidRPr="00AA2039" w:rsidTr="00475A77">
        <w:tc>
          <w:tcPr>
            <w:tcW w:w="959" w:type="dxa"/>
          </w:tcPr>
          <w:p w:rsidR="008A164D" w:rsidRPr="00AA2039" w:rsidRDefault="008A164D" w:rsidP="00AA2039">
            <w:pPr>
              <w:jc w:val="center"/>
              <w:rPr>
                <w:lang w:val="en-US"/>
              </w:rPr>
            </w:pPr>
            <w:r w:rsidRPr="00AA2039">
              <w:rPr>
                <w:lang w:val="en-US"/>
              </w:rPr>
              <w:lastRenderedPageBreak/>
              <w:t>53</w:t>
            </w:r>
          </w:p>
        </w:tc>
        <w:tc>
          <w:tcPr>
            <w:tcW w:w="2551" w:type="dxa"/>
          </w:tcPr>
          <w:p w:rsidR="008A164D" w:rsidRPr="00AA2039" w:rsidRDefault="008A164D" w:rsidP="00AA2039">
            <w:pPr>
              <w:pStyle w:val="a4"/>
            </w:pPr>
            <w:r w:rsidRPr="00AA2039">
              <w:rPr>
                <w:color w:val="000000"/>
              </w:rPr>
              <w:t>Н. С. Лесков. «Старый гений»</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jc w:val="center"/>
            </w:pPr>
            <w:r w:rsidRPr="00AA2039">
              <w:t>Уметь: выявлять нравственные проблемы, объяснять смысл эпиграфа, название рассказа, определять роль художественной детали в создании худ</w:t>
            </w:r>
            <w:proofErr w:type="gramStart"/>
            <w:r w:rsidRPr="00AA2039">
              <w:t>.</w:t>
            </w:r>
            <w:proofErr w:type="gramEnd"/>
            <w:r w:rsidRPr="00AA2039">
              <w:t xml:space="preserve"> </w:t>
            </w:r>
            <w:proofErr w:type="gramStart"/>
            <w:r w:rsidRPr="00AA2039">
              <w:t>о</w:t>
            </w:r>
            <w:proofErr w:type="gramEnd"/>
            <w:r w:rsidRPr="00AA2039">
              <w:t>браза</w:t>
            </w:r>
          </w:p>
        </w:tc>
        <w:tc>
          <w:tcPr>
            <w:tcW w:w="2268" w:type="dxa"/>
          </w:tcPr>
          <w:p w:rsidR="008A164D" w:rsidRPr="00AA2039" w:rsidRDefault="008A164D" w:rsidP="00AA2039">
            <w:pPr>
              <w:pStyle w:val="a4"/>
            </w:pPr>
            <w:r w:rsidRPr="00AA2039">
              <w:t>Прочит</w:t>
            </w:r>
            <w:proofErr w:type="gramStart"/>
            <w:r w:rsidRPr="00AA2039">
              <w:t>.</w:t>
            </w:r>
            <w:proofErr w:type="gramEnd"/>
            <w:r w:rsidRPr="00AA2039">
              <w:t xml:space="preserve"> </w:t>
            </w:r>
            <w:proofErr w:type="gramStart"/>
            <w:r w:rsidRPr="00AA2039">
              <w:t>р</w:t>
            </w:r>
            <w:proofErr w:type="gramEnd"/>
            <w:r w:rsidRPr="00AA2039">
              <w:t>ассказ «После бала», с.29-40</w:t>
            </w:r>
          </w:p>
        </w:tc>
      </w:tr>
      <w:tr w:rsidR="008A164D" w:rsidRPr="00AA2039" w:rsidTr="00475A77">
        <w:tc>
          <w:tcPr>
            <w:tcW w:w="959" w:type="dxa"/>
          </w:tcPr>
          <w:p w:rsidR="008A164D" w:rsidRPr="00AA2039" w:rsidRDefault="008A164D" w:rsidP="00AA2039">
            <w:pPr>
              <w:jc w:val="center"/>
              <w:rPr>
                <w:lang w:val="en-US"/>
              </w:rPr>
            </w:pPr>
            <w:r w:rsidRPr="00AA2039">
              <w:rPr>
                <w:lang w:val="en-US"/>
              </w:rPr>
              <w:t>54</w:t>
            </w:r>
          </w:p>
        </w:tc>
        <w:tc>
          <w:tcPr>
            <w:tcW w:w="2551" w:type="dxa"/>
            <w:vAlign w:val="bottom"/>
          </w:tcPr>
          <w:p w:rsidR="008A164D" w:rsidRPr="00AA2039" w:rsidRDefault="008A164D" w:rsidP="00AA2039">
            <w:pPr>
              <w:pStyle w:val="a4"/>
              <w:rPr>
                <w:color w:val="000000"/>
              </w:rPr>
            </w:pPr>
            <w:r w:rsidRPr="00AA2039">
              <w:rPr>
                <w:color w:val="000000"/>
              </w:rPr>
              <w:t>Л. Н. Толстой. «После бала»</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основные факты жизни и творческого пути Л. Н. Толстого; содержание рассказа.</w:t>
            </w:r>
          </w:p>
          <w:p w:rsidR="008A164D" w:rsidRPr="00AA2039" w:rsidRDefault="008A164D" w:rsidP="00AA2039">
            <w:pPr>
              <w:pStyle w:val="a4"/>
            </w:pPr>
            <w:r w:rsidRPr="00AA2039">
              <w:t>Уметь: воспринимать и  анализировать художественный текст; выделять смысловые части рассказа, составлять план прочитанного; формулировать тему, идею проблематику произведения.</w:t>
            </w:r>
          </w:p>
        </w:tc>
        <w:tc>
          <w:tcPr>
            <w:tcW w:w="2268" w:type="dxa"/>
          </w:tcPr>
          <w:p w:rsidR="008A164D" w:rsidRPr="00AA2039" w:rsidRDefault="008A164D" w:rsidP="00AA2039">
            <w:pPr>
              <w:pStyle w:val="a4"/>
            </w:pPr>
            <w:r w:rsidRPr="00AA2039">
              <w:t>Сравн. поведен</w:t>
            </w:r>
            <w:proofErr w:type="gramStart"/>
            <w:r w:rsidRPr="00AA2039">
              <w:t>.</w:t>
            </w:r>
            <w:proofErr w:type="gramEnd"/>
            <w:r w:rsidRPr="00AA2039">
              <w:t xml:space="preserve"> </w:t>
            </w:r>
            <w:proofErr w:type="gramStart"/>
            <w:r w:rsidRPr="00AA2039">
              <w:t>п</w:t>
            </w:r>
            <w:proofErr w:type="gramEnd"/>
            <w:r w:rsidRPr="00AA2039">
              <w:t xml:space="preserve">олковника на балу </w:t>
            </w:r>
            <w:r w:rsidRPr="00AA2039">
              <w:rPr>
                <w:spacing w:val="-20"/>
              </w:rPr>
              <w:t>и после бала (заполнить таблицу)</w:t>
            </w:r>
          </w:p>
        </w:tc>
      </w:tr>
      <w:tr w:rsidR="008A164D" w:rsidRPr="00AA2039" w:rsidTr="00475A77">
        <w:tc>
          <w:tcPr>
            <w:tcW w:w="959" w:type="dxa"/>
          </w:tcPr>
          <w:p w:rsidR="008A164D" w:rsidRPr="00AA2039" w:rsidRDefault="008A164D" w:rsidP="00AA2039">
            <w:pPr>
              <w:jc w:val="center"/>
              <w:rPr>
                <w:lang w:val="en-US"/>
              </w:rPr>
            </w:pPr>
            <w:r w:rsidRPr="00AA2039">
              <w:rPr>
                <w:lang w:val="en-US"/>
              </w:rPr>
              <w:t>55</w:t>
            </w:r>
          </w:p>
        </w:tc>
        <w:tc>
          <w:tcPr>
            <w:tcW w:w="2551" w:type="dxa"/>
            <w:vAlign w:val="bottom"/>
          </w:tcPr>
          <w:p w:rsidR="008A164D" w:rsidRPr="00AA2039" w:rsidRDefault="008A164D" w:rsidP="00AA2039">
            <w:pPr>
              <w:pStyle w:val="a4"/>
              <w:rPr>
                <w:color w:val="000000"/>
              </w:rPr>
            </w:pPr>
            <w:r w:rsidRPr="00AA2039">
              <w:rPr>
                <w:color w:val="000000"/>
              </w:rPr>
              <w:t>Л. Н. Толстой. «После бала»</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содержание рассказа</w:t>
            </w:r>
          </w:p>
          <w:p w:rsidR="008A164D" w:rsidRPr="00AA2039" w:rsidRDefault="008A164D" w:rsidP="00AA2039">
            <w:pPr>
              <w:pStyle w:val="a4"/>
            </w:pPr>
            <w:r w:rsidRPr="00AA2039">
              <w:t>Уметь: работать с текстом, давать оценку поступкам героев, обобщать, делать выводы</w:t>
            </w:r>
          </w:p>
        </w:tc>
        <w:tc>
          <w:tcPr>
            <w:tcW w:w="2268" w:type="dxa"/>
          </w:tcPr>
          <w:p w:rsidR="008A164D" w:rsidRPr="00AA2039" w:rsidRDefault="008A164D" w:rsidP="00AA2039">
            <w:pPr>
              <w:pStyle w:val="a4"/>
            </w:pPr>
          </w:p>
          <w:p w:rsidR="008A164D" w:rsidRPr="00AA2039" w:rsidRDefault="008A164D" w:rsidP="00AA2039">
            <w:pPr>
              <w:pStyle w:val="a4"/>
            </w:pPr>
            <w:r w:rsidRPr="00AA2039">
              <w:t xml:space="preserve">Соч. – дневник  </w:t>
            </w:r>
            <w:r w:rsidRPr="00AA2039">
              <w:rPr>
                <w:spacing w:val="-20"/>
              </w:rPr>
              <w:t>Ивана Васильевича</w:t>
            </w:r>
            <w:r w:rsidRPr="00AA2039">
              <w:t xml:space="preserve">  </w:t>
            </w:r>
          </w:p>
        </w:tc>
      </w:tr>
      <w:tr w:rsidR="008A164D" w:rsidRPr="00AA2039" w:rsidTr="00475A77">
        <w:tc>
          <w:tcPr>
            <w:tcW w:w="959" w:type="dxa"/>
          </w:tcPr>
          <w:p w:rsidR="008A164D" w:rsidRPr="00AA2039" w:rsidRDefault="008A164D" w:rsidP="00AA2039">
            <w:pPr>
              <w:jc w:val="center"/>
              <w:rPr>
                <w:lang w:val="en-US"/>
              </w:rPr>
            </w:pPr>
            <w:r w:rsidRPr="00AA2039">
              <w:rPr>
                <w:lang w:val="en-US"/>
              </w:rPr>
              <w:t>56</w:t>
            </w:r>
          </w:p>
        </w:tc>
        <w:tc>
          <w:tcPr>
            <w:tcW w:w="2551" w:type="dxa"/>
            <w:vAlign w:val="bottom"/>
          </w:tcPr>
          <w:p w:rsidR="008A164D" w:rsidRPr="00AA2039" w:rsidRDefault="008A164D" w:rsidP="00AA2039">
            <w:pPr>
              <w:pStyle w:val="a4"/>
              <w:rPr>
                <w:color w:val="000000"/>
              </w:rPr>
            </w:pPr>
            <w:r w:rsidRPr="00AA2039">
              <w:rPr>
                <w:color w:val="000000"/>
              </w:rPr>
              <w:t>Мастерство Л. Н. Толстого в рассказе «После бала»</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Уметь определять идейно-художестве</w:t>
            </w:r>
            <w:proofErr w:type="gramStart"/>
            <w:r w:rsidRPr="00AA2039">
              <w:t>н-</w:t>
            </w:r>
            <w:proofErr w:type="gramEnd"/>
            <w:r w:rsidRPr="00AA2039">
              <w:t xml:space="preserve"> роль в </w:t>
            </w:r>
            <w:proofErr w:type="spellStart"/>
            <w:r w:rsidRPr="00AA2039">
              <w:t>произведе-нии</w:t>
            </w:r>
            <w:proofErr w:type="spellEnd"/>
            <w:r w:rsidRPr="00AA2039">
              <w:t xml:space="preserve"> элементов сюжета, композиции, системы образов, изобразительно-выразительных средств языка</w:t>
            </w:r>
          </w:p>
        </w:tc>
        <w:tc>
          <w:tcPr>
            <w:tcW w:w="2268" w:type="dxa"/>
          </w:tcPr>
          <w:p w:rsidR="008A164D" w:rsidRPr="00AA2039" w:rsidRDefault="008A164D" w:rsidP="00AA2039">
            <w:pPr>
              <w:pStyle w:val="a4"/>
            </w:pPr>
            <w:r w:rsidRPr="00AA2039">
              <w:t>Прочит</w:t>
            </w:r>
            <w:proofErr w:type="gramStart"/>
            <w:r w:rsidRPr="00AA2039">
              <w:t>.</w:t>
            </w:r>
            <w:proofErr w:type="gramEnd"/>
            <w:r w:rsidRPr="00AA2039">
              <w:t xml:space="preserve"> </w:t>
            </w:r>
            <w:proofErr w:type="gramStart"/>
            <w:r w:rsidRPr="00AA2039">
              <w:t>п</w:t>
            </w:r>
            <w:proofErr w:type="gramEnd"/>
            <w:r w:rsidRPr="00AA2039">
              <w:t xml:space="preserve">овесть «Отрочество» </w:t>
            </w:r>
            <w:r w:rsidRPr="00AA2039">
              <w:rPr>
                <w:spacing w:val="-10"/>
              </w:rPr>
              <w:t>(или сообщение)</w:t>
            </w:r>
          </w:p>
        </w:tc>
      </w:tr>
      <w:tr w:rsidR="008A164D" w:rsidRPr="00AA2039" w:rsidTr="00475A77">
        <w:tc>
          <w:tcPr>
            <w:tcW w:w="959" w:type="dxa"/>
          </w:tcPr>
          <w:p w:rsidR="008A164D" w:rsidRPr="00AA2039" w:rsidRDefault="008A164D" w:rsidP="00AA2039">
            <w:pPr>
              <w:jc w:val="center"/>
              <w:rPr>
                <w:lang w:val="en-US"/>
              </w:rPr>
            </w:pPr>
            <w:r w:rsidRPr="00AA2039">
              <w:rPr>
                <w:lang w:val="en-US"/>
              </w:rPr>
              <w:t>57</w:t>
            </w:r>
          </w:p>
        </w:tc>
        <w:tc>
          <w:tcPr>
            <w:tcW w:w="2551" w:type="dxa"/>
          </w:tcPr>
          <w:p w:rsidR="008A164D" w:rsidRPr="00AA2039" w:rsidRDefault="008A164D" w:rsidP="00AA2039">
            <w:pPr>
              <w:pStyle w:val="a4"/>
            </w:pPr>
            <w:r w:rsidRPr="00AA2039">
              <w:t>Нравственные   проблемы повести Л.Н.Толстого «Отрочество»</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jc w:val="center"/>
            </w:pPr>
            <w:r w:rsidRPr="00AA2039">
              <w:t>Уметь: определять основные нравственные проблемы повести</w:t>
            </w:r>
          </w:p>
        </w:tc>
        <w:tc>
          <w:tcPr>
            <w:tcW w:w="2268" w:type="dxa"/>
          </w:tcPr>
          <w:p w:rsidR="008A164D" w:rsidRPr="00AA2039" w:rsidRDefault="008A164D" w:rsidP="00AA2039">
            <w:pPr>
              <w:pStyle w:val="a4"/>
            </w:pPr>
            <w:proofErr w:type="spellStart"/>
            <w:r w:rsidRPr="00AA2039">
              <w:t>Выраз</w:t>
            </w:r>
            <w:proofErr w:type="spellEnd"/>
            <w:r w:rsidRPr="00AA2039">
              <w:t>. чтение стихотворений, с.42-44</w:t>
            </w:r>
          </w:p>
        </w:tc>
      </w:tr>
      <w:tr w:rsidR="008A164D" w:rsidRPr="00AA2039" w:rsidTr="00475A77">
        <w:tc>
          <w:tcPr>
            <w:tcW w:w="959" w:type="dxa"/>
          </w:tcPr>
          <w:p w:rsidR="008A164D" w:rsidRPr="00AA2039" w:rsidRDefault="008A164D" w:rsidP="00AA2039">
            <w:pPr>
              <w:jc w:val="center"/>
              <w:rPr>
                <w:lang w:val="en-US"/>
              </w:rPr>
            </w:pPr>
            <w:r w:rsidRPr="00AA2039">
              <w:rPr>
                <w:lang w:val="en-US"/>
              </w:rPr>
              <w:t>58</w:t>
            </w:r>
          </w:p>
        </w:tc>
        <w:tc>
          <w:tcPr>
            <w:tcW w:w="2551" w:type="dxa"/>
          </w:tcPr>
          <w:p w:rsidR="008A164D" w:rsidRPr="00AA2039" w:rsidRDefault="008A164D" w:rsidP="00AA2039">
            <w:pPr>
              <w:pStyle w:val="a4"/>
            </w:pPr>
            <w:r w:rsidRPr="00AA2039">
              <w:rPr>
                <w:color w:val="000000"/>
              </w:rPr>
              <w:t>Поэзия родной природы: А. С.Пушкин, М. Ю.Лермонтов, Ф. И.Тютчев, А. А.Фет, А. Н.Майков</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темы стихотворений</w:t>
            </w:r>
          </w:p>
          <w:p w:rsidR="008A164D" w:rsidRPr="00AA2039" w:rsidRDefault="008A164D" w:rsidP="00AA2039">
            <w:pPr>
              <w:pStyle w:val="a4"/>
            </w:pPr>
            <w:r w:rsidRPr="00AA2039">
              <w:t>Уметь: выразительно читать наизусть, анализировать поэтический текст</w:t>
            </w:r>
          </w:p>
        </w:tc>
        <w:tc>
          <w:tcPr>
            <w:tcW w:w="2268" w:type="dxa"/>
          </w:tcPr>
          <w:p w:rsidR="008A164D" w:rsidRPr="00AA2039" w:rsidRDefault="008A164D" w:rsidP="00AA2039">
            <w:pPr>
              <w:pStyle w:val="a4"/>
            </w:pPr>
          </w:p>
          <w:p w:rsidR="008A164D" w:rsidRPr="00AA2039" w:rsidRDefault="008A164D" w:rsidP="00AA2039">
            <w:pPr>
              <w:pStyle w:val="a4"/>
            </w:pPr>
            <w:proofErr w:type="spellStart"/>
            <w:r w:rsidRPr="00AA2039">
              <w:t>Выуч</w:t>
            </w:r>
            <w:proofErr w:type="spellEnd"/>
            <w:r w:rsidRPr="00AA2039">
              <w:t xml:space="preserve">. </w:t>
            </w:r>
            <w:proofErr w:type="gramStart"/>
            <w:r w:rsidRPr="00AA2039">
              <w:t>стих-е</w:t>
            </w:r>
            <w:proofErr w:type="gramEnd"/>
            <w:r w:rsidRPr="00AA2039">
              <w:t xml:space="preserve"> (на выбор), с.42-44</w:t>
            </w:r>
          </w:p>
        </w:tc>
      </w:tr>
      <w:tr w:rsidR="008A164D" w:rsidRPr="00AA2039" w:rsidTr="00475A77">
        <w:tc>
          <w:tcPr>
            <w:tcW w:w="959" w:type="dxa"/>
          </w:tcPr>
          <w:p w:rsidR="008A164D" w:rsidRPr="00AA2039" w:rsidRDefault="008A164D" w:rsidP="00AA2039">
            <w:pPr>
              <w:jc w:val="center"/>
              <w:rPr>
                <w:lang w:val="en-US"/>
              </w:rPr>
            </w:pPr>
            <w:r w:rsidRPr="00AA2039">
              <w:rPr>
                <w:lang w:val="en-US"/>
              </w:rPr>
              <w:t>59</w:t>
            </w:r>
          </w:p>
        </w:tc>
        <w:tc>
          <w:tcPr>
            <w:tcW w:w="2551" w:type="dxa"/>
          </w:tcPr>
          <w:p w:rsidR="008A164D" w:rsidRPr="00AA2039" w:rsidRDefault="008A164D" w:rsidP="00AA2039">
            <w:pPr>
              <w:pStyle w:val="a4"/>
            </w:pPr>
            <w:r w:rsidRPr="00AA2039">
              <w:rPr>
                <w:color w:val="000000"/>
              </w:rPr>
              <w:t>А. П.Чехов. «О любви» (из трилогии)</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основные события жизни писателя; особенности художественного мира писателя; содержание трилогии.</w:t>
            </w:r>
          </w:p>
          <w:p w:rsidR="008A164D" w:rsidRPr="00AA2039" w:rsidRDefault="008A164D" w:rsidP="00AA2039">
            <w:pPr>
              <w:pStyle w:val="a4"/>
            </w:pPr>
          </w:p>
        </w:tc>
        <w:tc>
          <w:tcPr>
            <w:tcW w:w="2268" w:type="dxa"/>
          </w:tcPr>
          <w:p w:rsidR="008A164D" w:rsidRPr="00AA2039" w:rsidRDefault="008A164D" w:rsidP="00AA2039">
            <w:pPr>
              <w:pStyle w:val="a4"/>
            </w:pPr>
            <w:r w:rsidRPr="00AA2039">
              <w:t xml:space="preserve">Сост. план </w:t>
            </w:r>
            <w:proofErr w:type="spellStart"/>
            <w:r w:rsidRPr="00AA2039">
              <w:t>хар-ки</w:t>
            </w:r>
            <w:proofErr w:type="spellEnd"/>
            <w:r w:rsidRPr="00AA2039">
              <w:t xml:space="preserve"> Алехина, с.47-57</w:t>
            </w:r>
          </w:p>
        </w:tc>
      </w:tr>
      <w:tr w:rsidR="008A164D" w:rsidRPr="00AA2039" w:rsidTr="00475A77">
        <w:tc>
          <w:tcPr>
            <w:tcW w:w="959" w:type="dxa"/>
          </w:tcPr>
          <w:p w:rsidR="008A164D" w:rsidRPr="00AA2039" w:rsidRDefault="008A164D" w:rsidP="00AA2039">
            <w:pPr>
              <w:jc w:val="center"/>
              <w:rPr>
                <w:lang w:val="en-US"/>
              </w:rPr>
            </w:pPr>
            <w:r w:rsidRPr="00AA2039">
              <w:rPr>
                <w:lang w:val="en-US"/>
              </w:rPr>
              <w:t>60</w:t>
            </w:r>
          </w:p>
        </w:tc>
        <w:tc>
          <w:tcPr>
            <w:tcW w:w="2551" w:type="dxa"/>
          </w:tcPr>
          <w:p w:rsidR="008A164D" w:rsidRPr="00AA2039" w:rsidRDefault="008A164D" w:rsidP="00AA2039">
            <w:pPr>
              <w:pStyle w:val="a4"/>
            </w:pPr>
            <w:r w:rsidRPr="00AA2039">
              <w:rPr>
                <w:color w:val="000000"/>
              </w:rPr>
              <w:t xml:space="preserve">А. П.Чехов. «О любви» </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Уметь: указывать главную проблему трилогии; анализировать художественное произведение</w:t>
            </w:r>
          </w:p>
          <w:p w:rsidR="008A164D" w:rsidRPr="00AA2039" w:rsidRDefault="008A164D" w:rsidP="00AA2039">
            <w:pPr>
              <w:pStyle w:val="a4"/>
            </w:pPr>
          </w:p>
        </w:tc>
        <w:tc>
          <w:tcPr>
            <w:tcW w:w="2268" w:type="dxa"/>
          </w:tcPr>
          <w:p w:rsidR="008A164D" w:rsidRPr="00AA2039" w:rsidRDefault="008A164D" w:rsidP="00AA2039">
            <w:pPr>
              <w:pStyle w:val="a4"/>
            </w:pPr>
            <w:r w:rsidRPr="00AA2039">
              <w:t>Прочит</w:t>
            </w:r>
            <w:proofErr w:type="gramStart"/>
            <w:r w:rsidRPr="00AA2039">
              <w:t>.</w:t>
            </w:r>
            <w:proofErr w:type="gramEnd"/>
            <w:r w:rsidRPr="00AA2039">
              <w:t xml:space="preserve"> </w:t>
            </w:r>
            <w:proofErr w:type="gramStart"/>
            <w:r w:rsidRPr="00AA2039">
              <w:t>р</w:t>
            </w:r>
            <w:proofErr w:type="gramEnd"/>
            <w:r w:rsidRPr="00AA2039">
              <w:t xml:space="preserve">ассказ </w:t>
            </w:r>
            <w:r w:rsidRPr="00AA2039">
              <w:rPr>
                <w:spacing w:val="-20"/>
              </w:rPr>
              <w:t>Бунина</w:t>
            </w:r>
            <w:r w:rsidRPr="00AA2039">
              <w:t xml:space="preserve"> «Кавказ»; инд. зад. на с.58</w:t>
            </w:r>
          </w:p>
        </w:tc>
      </w:tr>
      <w:tr w:rsidR="00475A77" w:rsidRPr="00AA2039" w:rsidTr="00475A77">
        <w:trPr>
          <w:trHeight w:val="649"/>
        </w:trPr>
        <w:tc>
          <w:tcPr>
            <w:tcW w:w="10598" w:type="dxa"/>
            <w:gridSpan w:val="6"/>
          </w:tcPr>
          <w:p w:rsidR="00475A77" w:rsidRPr="00AA2039" w:rsidRDefault="00475A77" w:rsidP="00AA2039">
            <w:r w:rsidRPr="00AA2039">
              <w:rPr>
                <w:b/>
                <w:bCs/>
                <w:color w:val="000000"/>
                <w:bdr w:val="none" w:sz="0" w:space="0" w:color="auto" w:frame="1"/>
                <w:lang w:val="en-US"/>
              </w:rPr>
              <w:t>VII</w:t>
            </w:r>
            <w:r w:rsidRPr="00AA2039">
              <w:rPr>
                <w:b/>
                <w:bCs/>
                <w:color w:val="000000"/>
                <w:bdr w:val="none" w:sz="0" w:space="0" w:color="auto" w:frame="1"/>
              </w:rPr>
              <w:t>. Русская литература</w:t>
            </w:r>
            <w:r w:rsidRPr="00AA2039">
              <w:rPr>
                <w:b/>
                <w:bCs/>
                <w:color w:val="000000"/>
              </w:rPr>
              <w:t> </w:t>
            </w:r>
            <w:r w:rsidRPr="00AA2039">
              <w:rPr>
                <w:b/>
                <w:bCs/>
                <w:color w:val="000000"/>
                <w:bdr w:val="none" w:sz="0" w:space="0" w:color="auto" w:frame="1"/>
              </w:rPr>
              <w:t>XX</w:t>
            </w:r>
            <w:r w:rsidRPr="00AA2039">
              <w:rPr>
                <w:b/>
                <w:bCs/>
                <w:color w:val="000000"/>
              </w:rPr>
              <w:t> </w:t>
            </w:r>
            <w:r w:rsidRPr="00AA2039">
              <w:rPr>
                <w:b/>
                <w:bCs/>
                <w:color w:val="000000"/>
                <w:bdr w:val="none" w:sz="0" w:space="0" w:color="auto" w:frame="1"/>
              </w:rPr>
              <w:t>века (29 ч)</w:t>
            </w:r>
          </w:p>
        </w:tc>
      </w:tr>
      <w:tr w:rsidR="008A164D" w:rsidRPr="00AA2039" w:rsidTr="00475A77">
        <w:tc>
          <w:tcPr>
            <w:tcW w:w="959" w:type="dxa"/>
          </w:tcPr>
          <w:p w:rsidR="008A164D" w:rsidRPr="00AA2039" w:rsidRDefault="008A164D" w:rsidP="00AA2039">
            <w:pPr>
              <w:jc w:val="center"/>
              <w:rPr>
                <w:lang w:val="en-US"/>
              </w:rPr>
            </w:pPr>
            <w:r w:rsidRPr="00AA2039">
              <w:rPr>
                <w:lang w:val="en-US"/>
              </w:rPr>
              <w:t>61</w:t>
            </w:r>
          </w:p>
        </w:tc>
        <w:tc>
          <w:tcPr>
            <w:tcW w:w="2551" w:type="dxa"/>
          </w:tcPr>
          <w:p w:rsidR="008A164D" w:rsidRPr="00AA2039" w:rsidRDefault="008A164D" w:rsidP="00AA2039">
            <w:pPr>
              <w:pStyle w:val="a4"/>
            </w:pPr>
            <w:r w:rsidRPr="00AA2039">
              <w:rPr>
                <w:color w:val="000000"/>
              </w:rPr>
              <w:t>И. А. Бунин. «Кавказ»</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факты жизни автора, содержание рассказа</w:t>
            </w:r>
          </w:p>
          <w:p w:rsidR="008A164D" w:rsidRPr="00AA2039" w:rsidRDefault="008A164D" w:rsidP="00AA2039">
            <w:pPr>
              <w:pStyle w:val="a4"/>
            </w:pPr>
            <w:r w:rsidRPr="00AA2039">
              <w:t>Уметь: определять тему рассказа, объяснять роль пейзажа произведения, сопоставлять произведения</w:t>
            </w:r>
          </w:p>
        </w:tc>
        <w:tc>
          <w:tcPr>
            <w:tcW w:w="2268" w:type="dxa"/>
          </w:tcPr>
          <w:p w:rsidR="008A164D" w:rsidRPr="00AA2039" w:rsidRDefault="008A164D" w:rsidP="00AA2039">
            <w:pPr>
              <w:pStyle w:val="a4"/>
            </w:pPr>
            <w:r w:rsidRPr="00AA2039">
              <w:rPr>
                <w:spacing w:val="-6"/>
              </w:rPr>
              <w:t>Индивидуальные</w:t>
            </w:r>
            <w:r w:rsidRPr="00AA2039">
              <w:t xml:space="preserve"> задания, с.66</w:t>
            </w:r>
          </w:p>
        </w:tc>
      </w:tr>
      <w:tr w:rsidR="008A164D" w:rsidRPr="00AA2039" w:rsidTr="00475A77">
        <w:tc>
          <w:tcPr>
            <w:tcW w:w="959" w:type="dxa"/>
          </w:tcPr>
          <w:p w:rsidR="008A164D" w:rsidRPr="00AA2039" w:rsidRDefault="008A164D" w:rsidP="00AA2039">
            <w:pPr>
              <w:jc w:val="center"/>
              <w:rPr>
                <w:lang w:val="en-US"/>
              </w:rPr>
            </w:pPr>
            <w:r w:rsidRPr="00AA2039">
              <w:rPr>
                <w:lang w:val="en-US"/>
              </w:rPr>
              <w:lastRenderedPageBreak/>
              <w:t>62</w:t>
            </w:r>
          </w:p>
        </w:tc>
        <w:tc>
          <w:tcPr>
            <w:tcW w:w="2551" w:type="dxa"/>
          </w:tcPr>
          <w:p w:rsidR="008A164D" w:rsidRPr="00AA2039" w:rsidRDefault="008A164D" w:rsidP="00AA2039">
            <w:pPr>
              <w:pStyle w:val="a4"/>
            </w:pPr>
            <w:r w:rsidRPr="00AA2039">
              <w:rPr>
                <w:color w:val="000000"/>
              </w:rPr>
              <w:t>И. А. Бунин. «Кавказ»</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vAlign w:val="bottom"/>
          </w:tcPr>
          <w:p w:rsidR="008A164D" w:rsidRPr="00AA2039" w:rsidRDefault="008A164D" w:rsidP="00AA2039">
            <w:pPr>
              <w:pStyle w:val="a4"/>
            </w:pPr>
            <w:r w:rsidRPr="00AA2039">
              <w:t xml:space="preserve">Уметь выделять и </w:t>
            </w:r>
            <w:proofErr w:type="gramStart"/>
            <w:r w:rsidRPr="00AA2039">
              <w:t>фор-</w:t>
            </w:r>
            <w:proofErr w:type="spellStart"/>
            <w:r w:rsidRPr="00AA2039">
              <w:t>мулировать</w:t>
            </w:r>
            <w:proofErr w:type="spellEnd"/>
            <w:proofErr w:type="gramEnd"/>
            <w:r w:rsidRPr="00AA2039">
              <w:t xml:space="preserve"> тему, идею, проблематику изученного произведения; давать </w:t>
            </w:r>
            <w:proofErr w:type="spellStart"/>
            <w:r w:rsidRPr="00AA2039">
              <w:t>характе-ристику</w:t>
            </w:r>
            <w:proofErr w:type="spellEnd"/>
            <w:r w:rsidRPr="00AA2039">
              <w:t xml:space="preserve"> героев сопоставлять эпизоды литературных </w:t>
            </w:r>
            <w:proofErr w:type="spellStart"/>
            <w:r w:rsidRPr="00AA2039">
              <w:t>произве-дений</w:t>
            </w:r>
            <w:proofErr w:type="spellEnd"/>
            <w:r w:rsidRPr="00AA2039">
              <w:t xml:space="preserve"> и сравнивать их героев</w:t>
            </w:r>
          </w:p>
        </w:tc>
        <w:tc>
          <w:tcPr>
            <w:tcW w:w="2268" w:type="dxa"/>
          </w:tcPr>
          <w:p w:rsidR="008A164D" w:rsidRPr="00AA2039" w:rsidRDefault="008A164D" w:rsidP="00AA2039">
            <w:pPr>
              <w:pStyle w:val="a4"/>
            </w:pPr>
            <w:proofErr w:type="spellStart"/>
            <w:r w:rsidRPr="00AA2039">
              <w:t>Сообщ</w:t>
            </w:r>
            <w:proofErr w:type="spellEnd"/>
            <w:r w:rsidRPr="00AA2039">
              <w:t xml:space="preserve">. о </w:t>
            </w:r>
            <w:proofErr w:type="spellStart"/>
            <w:r w:rsidRPr="00AA2039">
              <w:t>Купр</w:t>
            </w:r>
            <w:proofErr w:type="spellEnd"/>
            <w:r w:rsidRPr="00AA2039">
              <w:t>., с.68, зад.4</w:t>
            </w:r>
          </w:p>
        </w:tc>
      </w:tr>
      <w:tr w:rsidR="008A164D" w:rsidRPr="00AA2039" w:rsidTr="00475A77">
        <w:tc>
          <w:tcPr>
            <w:tcW w:w="959" w:type="dxa"/>
          </w:tcPr>
          <w:p w:rsidR="008A164D" w:rsidRPr="00AA2039" w:rsidRDefault="008A164D" w:rsidP="00AA2039">
            <w:pPr>
              <w:jc w:val="center"/>
              <w:rPr>
                <w:lang w:val="en-US"/>
              </w:rPr>
            </w:pPr>
            <w:r w:rsidRPr="00AA2039">
              <w:rPr>
                <w:lang w:val="en-US"/>
              </w:rPr>
              <w:t>63</w:t>
            </w:r>
          </w:p>
        </w:tc>
        <w:tc>
          <w:tcPr>
            <w:tcW w:w="2551" w:type="dxa"/>
          </w:tcPr>
          <w:p w:rsidR="008A164D" w:rsidRPr="00AA2039" w:rsidRDefault="008A164D" w:rsidP="00AA2039">
            <w:pPr>
              <w:pStyle w:val="a4"/>
            </w:pPr>
            <w:r w:rsidRPr="00AA2039">
              <w:rPr>
                <w:color w:val="000000"/>
              </w:rPr>
              <w:t>А. И. Куприн. «Куст сирени»</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основные факты жизни и творческого пути Куприна содержание рассказа.</w:t>
            </w:r>
          </w:p>
          <w:p w:rsidR="008A164D" w:rsidRPr="00AA2039" w:rsidRDefault="008A164D" w:rsidP="00AA2039">
            <w:pPr>
              <w:pStyle w:val="a4"/>
            </w:pPr>
          </w:p>
        </w:tc>
        <w:tc>
          <w:tcPr>
            <w:tcW w:w="2268" w:type="dxa"/>
          </w:tcPr>
          <w:p w:rsidR="008A164D" w:rsidRPr="00AA2039" w:rsidRDefault="008A164D" w:rsidP="00AA2039">
            <w:pPr>
              <w:pStyle w:val="a4"/>
            </w:pPr>
            <w:r w:rsidRPr="00AA2039">
              <w:t xml:space="preserve">Пересказ, </w:t>
            </w:r>
          </w:p>
          <w:p w:rsidR="008A164D" w:rsidRPr="00AA2039" w:rsidRDefault="008A164D" w:rsidP="00AA2039">
            <w:pPr>
              <w:pStyle w:val="a4"/>
            </w:pPr>
            <w:r w:rsidRPr="00AA2039">
              <w:t>с.68-74</w:t>
            </w:r>
          </w:p>
        </w:tc>
      </w:tr>
      <w:tr w:rsidR="008A164D" w:rsidRPr="00AA2039" w:rsidTr="00475A77">
        <w:tc>
          <w:tcPr>
            <w:tcW w:w="959" w:type="dxa"/>
          </w:tcPr>
          <w:p w:rsidR="008A164D" w:rsidRPr="00AA2039" w:rsidRDefault="008A164D" w:rsidP="00AA2039">
            <w:pPr>
              <w:jc w:val="center"/>
              <w:rPr>
                <w:lang w:val="en-US"/>
              </w:rPr>
            </w:pPr>
            <w:r w:rsidRPr="00AA2039">
              <w:rPr>
                <w:lang w:val="en-US"/>
              </w:rPr>
              <w:t>64</w:t>
            </w:r>
          </w:p>
        </w:tc>
        <w:tc>
          <w:tcPr>
            <w:tcW w:w="2551" w:type="dxa"/>
          </w:tcPr>
          <w:p w:rsidR="008A164D" w:rsidRPr="00AA2039" w:rsidRDefault="008A164D" w:rsidP="00AA2039">
            <w:pPr>
              <w:pStyle w:val="a4"/>
            </w:pPr>
            <w:r w:rsidRPr="00AA2039">
              <w:rPr>
                <w:color w:val="000000"/>
              </w:rPr>
              <w:t>А. И. Куприн. «Куст сирени»</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r w:rsidRPr="00AA2039">
              <w:t xml:space="preserve">Уметь: анализировать художественный текст; сопоставлять эпизоды литературных произведений и сравнивать их героев; выражать свое отношение к </w:t>
            </w:r>
            <w:proofErr w:type="gramStart"/>
            <w:r w:rsidRPr="00AA2039">
              <w:t>прочитанному</w:t>
            </w:r>
            <w:proofErr w:type="gramEnd"/>
            <w:r w:rsidRPr="00AA2039">
              <w:t>.</w:t>
            </w:r>
          </w:p>
        </w:tc>
        <w:tc>
          <w:tcPr>
            <w:tcW w:w="2268" w:type="dxa"/>
          </w:tcPr>
          <w:p w:rsidR="008A164D" w:rsidRPr="00AA2039" w:rsidRDefault="008A164D" w:rsidP="00AA2039">
            <w:pPr>
              <w:pStyle w:val="a4"/>
              <w:rPr>
                <w:spacing w:val="-14"/>
              </w:rPr>
            </w:pPr>
            <w:proofErr w:type="spellStart"/>
            <w:r w:rsidRPr="00AA2039">
              <w:rPr>
                <w:spacing w:val="-14"/>
              </w:rPr>
              <w:t>Подгот</w:t>
            </w:r>
            <w:proofErr w:type="spellEnd"/>
            <w:r w:rsidRPr="00AA2039">
              <w:rPr>
                <w:spacing w:val="-14"/>
              </w:rPr>
              <w:t>. к диспуту; или РР</w:t>
            </w:r>
            <w:proofErr w:type="gramStart"/>
            <w:r w:rsidRPr="00AA2039">
              <w:rPr>
                <w:spacing w:val="-14"/>
              </w:rPr>
              <w:t>.с</w:t>
            </w:r>
            <w:proofErr w:type="gramEnd"/>
            <w:r w:rsidRPr="00AA2039">
              <w:rPr>
                <w:spacing w:val="-14"/>
              </w:rPr>
              <w:t>75, зад.1-3</w:t>
            </w:r>
          </w:p>
        </w:tc>
      </w:tr>
      <w:tr w:rsidR="008A164D" w:rsidRPr="00AA2039" w:rsidTr="00475A77">
        <w:tc>
          <w:tcPr>
            <w:tcW w:w="959" w:type="dxa"/>
          </w:tcPr>
          <w:p w:rsidR="008A164D" w:rsidRPr="00AA2039" w:rsidRDefault="008A164D" w:rsidP="00AA2039">
            <w:pPr>
              <w:jc w:val="center"/>
              <w:rPr>
                <w:lang w:val="en-US"/>
              </w:rPr>
            </w:pPr>
            <w:r w:rsidRPr="00AA2039">
              <w:rPr>
                <w:lang w:val="en-US"/>
              </w:rPr>
              <w:t>65</w:t>
            </w:r>
          </w:p>
        </w:tc>
        <w:tc>
          <w:tcPr>
            <w:tcW w:w="2551" w:type="dxa"/>
          </w:tcPr>
          <w:p w:rsidR="008A164D" w:rsidRPr="00AA2039" w:rsidRDefault="008A164D" w:rsidP="00AA2039">
            <w:pPr>
              <w:pStyle w:val="a4"/>
            </w:pPr>
            <w:r w:rsidRPr="00AA2039">
              <w:rPr>
                <w:color w:val="000000"/>
              </w:rPr>
              <w:t xml:space="preserve">Подготовка к </w:t>
            </w:r>
            <w:proofErr w:type="gramStart"/>
            <w:r w:rsidRPr="00AA2039">
              <w:rPr>
                <w:color w:val="000000"/>
              </w:rPr>
              <w:t>до-</w:t>
            </w:r>
            <w:proofErr w:type="spellStart"/>
            <w:r w:rsidRPr="00AA2039">
              <w:rPr>
                <w:color w:val="000000"/>
              </w:rPr>
              <w:t>машнему</w:t>
            </w:r>
            <w:proofErr w:type="spellEnd"/>
            <w:proofErr w:type="gramEnd"/>
            <w:r w:rsidRPr="00AA2039">
              <w:rPr>
                <w:color w:val="000000"/>
              </w:rPr>
              <w:t xml:space="preserve"> сочинению «Что значит быть счастливым?»</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 xml:space="preserve">Уметь создавать связный текст на </w:t>
            </w:r>
            <w:proofErr w:type="gramStart"/>
            <w:r w:rsidRPr="00AA2039">
              <w:t>нравственно-философскую</w:t>
            </w:r>
            <w:proofErr w:type="gramEnd"/>
            <w:r w:rsidRPr="00AA2039">
              <w:t xml:space="preserve"> с учетом норм русского литературного языка</w:t>
            </w:r>
          </w:p>
        </w:tc>
        <w:tc>
          <w:tcPr>
            <w:tcW w:w="2268" w:type="dxa"/>
          </w:tcPr>
          <w:p w:rsidR="008A164D" w:rsidRPr="00AA2039" w:rsidRDefault="008A164D" w:rsidP="00AA2039">
            <w:pPr>
              <w:pStyle w:val="a4"/>
            </w:pPr>
            <w:r w:rsidRPr="00AA2039">
              <w:t>Собирание материала к сочинению</w:t>
            </w:r>
          </w:p>
        </w:tc>
      </w:tr>
      <w:tr w:rsidR="008A164D" w:rsidRPr="00AA2039" w:rsidTr="00475A77">
        <w:tc>
          <w:tcPr>
            <w:tcW w:w="959" w:type="dxa"/>
          </w:tcPr>
          <w:p w:rsidR="008A164D" w:rsidRPr="00AA2039" w:rsidRDefault="008A164D" w:rsidP="00AA2039">
            <w:pPr>
              <w:jc w:val="center"/>
              <w:rPr>
                <w:lang w:val="en-US"/>
              </w:rPr>
            </w:pPr>
            <w:r w:rsidRPr="00AA2039">
              <w:rPr>
                <w:lang w:val="en-US"/>
              </w:rPr>
              <w:t>66</w:t>
            </w:r>
          </w:p>
        </w:tc>
        <w:tc>
          <w:tcPr>
            <w:tcW w:w="2551" w:type="dxa"/>
          </w:tcPr>
          <w:p w:rsidR="008A164D" w:rsidRPr="00AA2039" w:rsidRDefault="008A164D" w:rsidP="00AA2039">
            <w:pPr>
              <w:pStyle w:val="a4"/>
            </w:pPr>
            <w:r w:rsidRPr="00AA2039">
              <w:rPr>
                <w:color w:val="000000"/>
              </w:rPr>
              <w:t xml:space="preserve">Подготовка к </w:t>
            </w:r>
            <w:proofErr w:type="gramStart"/>
            <w:r w:rsidRPr="00AA2039">
              <w:rPr>
                <w:color w:val="000000"/>
              </w:rPr>
              <w:t>до-</w:t>
            </w:r>
            <w:proofErr w:type="spellStart"/>
            <w:r w:rsidRPr="00AA2039">
              <w:rPr>
                <w:color w:val="000000"/>
              </w:rPr>
              <w:t>машнему</w:t>
            </w:r>
            <w:proofErr w:type="spellEnd"/>
            <w:proofErr w:type="gramEnd"/>
            <w:r w:rsidRPr="00AA2039">
              <w:rPr>
                <w:color w:val="000000"/>
              </w:rPr>
              <w:t xml:space="preserve"> сочинению «Что значит быть счастливым?»</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 xml:space="preserve">Уметь создавать связный текст на </w:t>
            </w:r>
            <w:proofErr w:type="gramStart"/>
            <w:r w:rsidRPr="00AA2039">
              <w:t>нравственно-философскую</w:t>
            </w:r>
            <w:proofErr w:type="gramEnd"/>
            <w:r w:rsidRPr="00AA2039">
              <w:t xml:space="preserve"> с учетом норм русского литературного языка</w:t>
            </w:r>
          </w:p>
        </w:tc>
        <w:tc>
          <w:tcPr>
            <w:tcW w:w="2268" w:type="dxa"/>
          </w:tcPr>
          <w:p w:rsidR="008A164D" w:rsidRPr="00AA2039" w:rsidRDefault="008A164D" w:rsidP="00AA2039">
            <w:pPr>
              <w:pStyle w:val="a4"/>
              <w:rPr>
                <w:i/>
              </w:rPr>
            </w:pPr>
            <w:r w:rsidRPr="00AA2039">
              <w:rPr>
                <w:i/>
              </w:rPr>
              <w:t>Домашнее сочинение</w:t>
            </w:r>
          </w:p>
        </w:tc>
      </w:tr>
      <w:tr w:rsidR="008A164D" w:rsidRPr="00AA2039" w:rsidTr="00475A77">
        <w:tc>
          <w:tcPr>
            <w:tcW w:w="959" w:type="dxa"/>
          </w:tcPr>
          <w:p w:rsidR="008A164D" w:rsidRPr="00AA2039" w:rsidRDefault="008A164D" w:rsidP="00AA2039">
            <w:pPr>
              <w:jc w:val="center"/>
              <w:rPr>
                <w:lang w:val="en-US"/>
              </w:rPr>
            </w:pPr>
            <w:r w:rsidRPr="00AA2039">
              <w:rPr>
                <w:lang w:val="en-US"/>
              </w:rPr>
              <w:t>67</w:t>
            </w:r>
          </w:p>
        </w:tc>
        <w:tc>
          <w:tcPr>
            <w:tcW w:w="2551" w:type="dxa"/>
          </w:tcPr>
          <w:p w:rsidR="008A164D" w:rsidRPr="00AA2039" w:rsidRDefault="008A164D" w:rsidP="00AA2039">
            <w:pPr>
              <w:pStyle w:val="a4"/>
            </w:pPr>
            <w:r w:rsidRPr="00AA2039">
              <w:rPr>
                <w:color w:val="000000"/>
              </w:rPr>
              <w:t>А. Блок. «На поле Куликовом». «Россия»</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основные факты жизни и творчества поэта.</w:t>
            </w:r>
          </w:p>
          <w:p w:rsidR="008A164D" w:rsidRPr="00AA2039" w:rsidRDefault="008A164D" w:rsidP="00AA2039">
            <w:pPr>
              <w:pStyle w:val="a4"/>
            </w:pPr>
            <w:r w:rsidRPr="00AA2039">
              <w:t>Уметь: определять род и жанр литературного произведения; формулировать тему, идею, проблематику произведения; выразительно читать произведения</w:t>
            </w:r>
          </w:p>
        </w:tc>
        <w:tc>
          <w:tcPr>
            <w:tcW w:w="2268" w:type="dxa"/>
          </w:tcPr>
          <w:p w:rsidR="008A164D" w:rsidRPr="00AA2039" w:rsidRDefault="008A164D" w:rsidP="00AA2039">
            <w:pPr>
              <w:pStyle w:val="a4"/>
            </w:pPr>
            <w:proofErr w:type="spellStart"/>
            <w:r w:rsidRPr="00AA2039">
              <w:t>Выраз</w:t>
            </w:r>
            <w:proofErr w:type="spellEnd"/>
            <w:r w:rsidRPr="00AA2039">
              <w:t xml:space="preserve">. чтение </w:t>
            </w:r>
            <w:r w:rsidRPr="00AA2039">
              <w:rPr>
                <w:spacing w:val="-8"/>
              </w:rPr>
              <w:t>наизусть, с.85-86</w:t>
            </w:r>
          </w:p>
        </w:tc>
      </w:tr>
      <w:tr w:rsidR="008A164D" w:rsidRPr="00AA2039" w:rsidTr="00475A77">
        <w:tc>
          <w:tcPr>
            <w:tcW w:w="959" w:type="dxa"/>
          </w:tcPr>
          <w:p w:rsidR="008A164D" w:rsidRPr="00AA2039" w:rsidRDefault="008A164D" w:rsidP="00AA2039">
            <w:pPr>
              <w:jc w:val="center"/>
              <w:rPr>
                <w:lang w:val="en-US"/>
              </w:rPr>
            </w:pPr>
            <w:r w:rsidRPr="00AA2039">
              <w:rPr>
                <w:lang w:val="en-US"/>
              </w:rPr>
              <w:t>68</w:t>
            </w:r>
          </w:p>
        </w:tc>
        <w:tc>
          <w:tcPr>
            <w:tcW w:w="2551" w:type="dxa"/>
          </w:tcPr>
          <w:p w:rsidR="008A164D" w:rsidRPr="00AA2039" w:rsidRDefault="008A164D" w:rsidP="00AA2039">
            <w:pPr>
              <w:pStyle w:val="a4"/>
            </w:pPr>
            <w:r w:rsidRPr="00AA2039">
              <w:rPr>
                <w:color w:val="000000"/>
              </w:rPr>
              <w:t>С. А. Есенин. Поэма «Пугачёв» </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содержание понятия «драматическая поэма».</w:t>
            </w:r>
          </w:p>
          <w:p w:rsidR="008A164D" w:rsidRPr="00AA2039" w:rsidRDefault="008A164D" w:rsidP="00AA2039">
            <w:pPr>
              <w:pStyle w:val="a4"/>
            </w:pPr>
            <w:r w:rsidRPr="00AA2039">
              <w:t>Уметь: составлять характеристику героя-предводителя</w:t>
            </w:r>
          </w:p>
        </w:tc>
        <w:tc>
          <w:tcPr>
            <w:tcW w:w="2268" w:type="dxa"/>
          </w:tcPr>
          <w:p w:rsidR="008A164D" w:rsidRPr="00AA2039" w:rsidRDefault="008A164D" w:rsidP="00AA2039">
            <w:pPr>
              <w:pStyle w:val="a4"/>
            </w:pPr>
            <w:r w:rsidRPr="00AA2039">
              <w:t>Стр. 95 вопросы</w:t>
            </w:r>
          </w:p>
        </w:tc>
      </w:tr>
      <w:tr w:rsidR="008A164D" w:rsidRPr="00AA2039" w:rsidTr="00475A77">
        <w:tc>
          <w:tcPr>
            <w:tcW w:w="959" w:type="dxa"/>
          </w:tcPr>
          <w:p w:rsidR="008A164D" w:rsidRPr="00AA2039" w:rsidRDefault="008A164D" w:rsidP="00AA2039">
            <w:pPr>
              <w:jc w:val="center"/>
            </w:pPr>
            <w:r w:rsidRPr="00AA2039">
              <w:t>69</w:t>
            </w:r>
          </w:p>
        </w:tc>
        <w:tc>
          <w:tcPr>
            <w:tcW w:w="2551" w:type="dxa"/>
          </w:tcPr>
          <w:p w:rsidR="008A164D" w:rsidRPr="00AA2039" w:rsidRDefault="008A164D" w:rsidP="00AA2039">
            <w:pPr>
              <w:pStyle w:val="a4"/>
            </w:pPr>
            <w:r w:rsidRPr="00AA2039">
              <w:rPr>
                <w:color w:val="000000"/>
              </w:rPr>
              <w:t xml:space="preserve">Образ Пугачева в фольклоре, </w:t>
            </w:r>
            <w:proofErr w:type="spellStart"/>
            <w:proofErr w:type="gramStart"/>
            <w:r w:rsidRPr="00AA2039">
              <w:rPr>
                <w:color w:val="000000"/>
              </w:rPr>
              <w:t>произ</w:t>
            </w:r>
            <w:proofErr w:type="spellEnd"/>
            <w:r w:rsidRPr="00AA2039">
              <w:rPr>
                <w:color w:val="000000"/>
              </w:rPr>
              <w:t>-ведениях</w:t>
            </w:r>
            <w:proofErr w:type="gramEnd"/>
            <w:r w:rsidRPr="00AA2039">
              <w:rPr>
                <w:color w:val="000000"/>
              </w:rPr>
              <w:t xml:space="preserve"> А. С.  Пушкина и С. А.  Есенина</w:t>
            </w:r>
          </w:p>
        </w:tc>
        <w:tc>
          <w:tcPr>
            <w:tcW w:w="851" w:type="dxa"/>
            <w:gridSpan w:val="2"/>
          </w:tcPr>
          <w:p w:rsidR="008A164D" w:rsidRPr="00AA2039" w:rsidRDefault="008A164D" w:rsidP="00AA2039">
            <w:pPr>
              <w:jc w:val="center"/>
            </w:pPr>
            <w:r w:rsidRPr="00AA2039">
              <w:t>1</w:t>
            </w:r>
          </w:p>
        </w:tc>
        <w:tc>
          <w:tcPr>
            <w:tcW w:w="3969" w:type="dxa"/>
          </w:tcPr>
          <w:p w:rsidR="008A164D" w:rsidRPr="00AA2039" w:rsidRDefault="008A164D" w:rsidP="00AA2039">
            <w:pPr>
              <w:pStyle w:val="a4"/>
            </w:pPr>
            <w:r w:rsidRPr="00AA2039">
              <w:t>Уметь сопоставлять эпизоды литературных произведений и сравнивать их героев</w:t>
            </w:r>
          </w:p>
        </w:tc>
        <w:tc>
          <w:tcPr>
            <w:tcW w:w="2268" w:type="dxa"/>
          </w:tcPr>
          <w:p w:rsidR="008A164D" w:rsidRPr="00AA2039" w:rsidRDefault="008A164D" w:rsidP="00AA2039">
            <w:pPr>
              <w:pStyle w:val="a4"/>
            </w:pPr>
            <w:r w:rsidRPr="00AA2039">
              <w:t>Составить план сочинения</w:t>
            </w:r>
          </w:p>
        </w:tc>
      </w:tr>
      <w:tr w:rsidR="008A164D" w:rsidRPr="00AA2039" w:rsidTr="00475A77">
        <w:tc>
          <w:tcPr>
            <w:tcW w:w="959" w:type="dxa"/>
          </w:tcPr>
          <w:p w:rsidR="008A164D" w:rsidRPr="00AA2039" w:rsidRDefault="008A164D" w:rsidP="00AA2039">
            <w:pPr>
              <w:jc w:val="center"/>
              <w:rPr>
                <w:lang w:val="en-US"/>
              </w:rPr>
            </w:pPr>
            <w:r w:rsidRPr="00AA2039">
              <w:rPr>
                <w:lang w:val="en-US"/>
              </w:rPr>
              <w:t>70</w:t>
            </w:r>
          </w:p>
        </w:tc>
        <w:tc>
          <w:tcPr>
            <w:tcW w:w="2551" w:type="dxa"/>
          </w:tcPr>
          <w:p w:rsidR="008A164D" w:rsidRPr="00AA2039" w:rsidRDefault="008A164D" w:rsidP="00AA2039">
            <w:pPr>
              <w:pStyle w:val="a4"/>
            </w:pPr>
            <w:r w:rsidRPr="00AA2039">
              <w:t>Подготовка к домашнему сочинению</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Совершенствование умения анализировать лирический текст, обобщать, делать выводы</w:t>
            </w:r>
          </w:p>
        </w:tc>
        <w:tc>
          <w:tcPr>
            <w:tcW w:w="2268" w:type="dxa"/>
          </w:tcPr>
          <w:p w:rsidR="008A164D" w:rsidRPr="00AA2039" w:rsidRDefault="008A164D" w:rsidP="00AA2039">
            <w:pPr>
              <w:pStyle w:val="a4"/>
              <w:rPr>
                <w:i/>
              </w:rPr>
            </w:pPr>
            <w:r w:rsidRPr="00AA2039">
              <w:rPr>
                <w:i/>
              </w:rPr>
              <w:t>Домашнее сочинение</w:t>
            </w:r>
          </w:p>
        </w:tc>
      </w:tr>
      <w:tr w:rsidR="008A164D" w:rsidRPr="00AA2039" w:rsidTr="00475A77">
        <w:tc>
          <w:tcPr>
            <w:tcW w:w="959" w:type="dxa"/>
          </w:tcPr>
          <w:p w:rsidR="008A164D" w:rsidRPr="00AA2039" w:rsidRDefault="008A164D" w:rsidP="00AA2039">
            <w:pPr>
              <w:jc w:val="center"/>
              <w:rPr>
                <w:lang w:val="en-US"/>
              </w:rPr>
            </w:pPr>
            <w:r w:rsidRPr="00AA2039">
              <w:rPr>
                <w:lang w:val="en-US"/>
              </w:rPr>
              <w:t>71</w:t>
            </w:r>
          </w:p>
        </w:tc>
        <w:tc>
          <w:tcPr>
            <w:tcW w:w="2551" w:type="dxa"/>
          </w:tcPr>
          <w:p w:rsidR="008A164D" w:rsidRPr="00AA2039" w:rsidRDefault="008A164D" w:rsidP="00AA2039">
            <w:pPr>
              <w:pStyle w:val="a4"/>
            </w:pPr>
            <w:r w:rsidRPr="00AA2039">
              <w:t>И. Шмелёв. Слово о писателе.</w:t>
            </w:r>
          </w:p>
        </w:tc>
        <w:tc>
          <w:tcPr>
            <w:tcW w:w="851" w:type="dxa"/>
            <w:gridSpan w:val="2"/>
          </w:tcPr>
          <w:p w:rsidR="008A164D" w:rsidRPr="00AA2039" w:rsidRDefault="008A164D" w:rsidP="00AA2039">
            <w:pPr>
              <w:jc w:val="center"/>
            </w:pPr>
            <w:r w:rsidRPr="00AA2039">
              <w:t>1</w:t>
            </w:r>
          </w:p>
        </w:tc>
        <w:tc>
          <w:tcPr>
            <w:tcW w:w="3969" w:type="dxa"/>
          </w:tcPr>
          <w:p w:rsidR="008A164D" w:rsidRPr="00AA2039" w:rsidRDefault="008A164D" w:rsidP="00AA2039">
            <w:pPr>
              <w:pStyle w:val="a4"/>
            </w:pPr>
            <w:r w:rsidRPr="00AA2039">
              <w:t xml:space="preserve">Знать: содержание рассказа; отличие художественного произведения от </w:t>
            </w:r>
            <w:proofErr w:type="gramStart"/>
            <w:r w:rsidRPr="00AA2039">
              <w:t>документально-биографических</w:t>
            </w:r>
            <w:proofErr w:type="gramEnd"/>
            <w:r w:rsidRPr="00AA2039">
              <w:t>.</w:t>
            </w:r>
          </w:p>
        </w:tc>
        <w:tc>
          <w:tcPr>
            <w:tcW w:w="2268" w:type="dxa"/>
          </w:tcPr>
          <w:p w:rsidR="008A164D" w:rsidRPr="00AA2039" w:rsidRDefault="008A164D" w:rsidP="00AA2039">
            <w:pPr>
              <w:pStyle w:val="a4"/>
            </w:pPr>
            <w:proofErr w:type="spellStart"/>
            <w:r w:rsidRPr="00AA2039">
              <w:t>Выраз</w:t>
            </w:r>
            <w:proofErr w:type="spellEnd"/>
            <w:r w:rsidRPr="00AA2039">
              <w:t>. чтение рассказа, с.97-</w:t>
            </w:r>
          </w:p>
          <w:p w:rsidR="008A164D" w:rsidRPr="00AA2039" w:rsidRDefault="008A164D" w:rsidP="00AA2039">
            <w:pPr>
              <w:pStyle w:val="a4"/>
            </w:pPr>
            <w:r w:rsidRPr="00AA2039">
              <w:t>105; инд. РР, с.106, з.4</w:t>
            </w:r>
          </w:p>
        </w:tc>
      </w:tr>
      <w:tr w:rsidR="008A164D" w:rsidRPr="00AA2039" w:rsidTr="00475A77">
        <w:tc>
          <w:tcPr>
            <w:tcW w:w="959" w:type="dxa"/>
          </w:tcPr>
          <w:p w:rsidR="008A164D" w:rsidRPr="00AA2039" w:rsidRDefault="008A164D" w:rsidP="00AA2039">
            <w:pPr>
              <w:jc w:val="center"/>
            </w:pPr>
            <w:r w:rsidRPr="00AA2039">
              <w:t>72</w:t>
            </w:r>
          </w:p>
        </w:tc>
        <w:tc>
          <w:tcPr>
            <w:tcW w:w="2551" w:type="dxa"/>
          </w:tcPr>
          <w:p w:rsidR="008A164D" w:rsidRPr="00AA2039" w:rsidRDefault="008A164D" w:rsidP="00AA2039">
            <w:pPr>
              <w:pStyle w:val="a4"/>
            </w:pPr>
            <w:r w:rsidRPr="00AA2039">
              <w:rPr>
                <w:color w:val="000000"/>
              </w:rPr>
              <w:t>И. Шмелёв. «Как я стал писателем» </w:t>
            </w:r>
          </w:p>
        </w:tc>
        <w:tc>
          <w:tcPr>
            <w:tcW w:w="851" w:type="dxa"/>
            <w:gridSpan w:val="2"/>
          </w:tcPr>
          <w:p w:rsidR="008A164D" w:rsidRPr="00AA2039" w:rsidRDefault="008A164D" w:rsidP="00AA2039">
            <w:pPr>
              <w:jc w:val="center"/>
            </w:pPr>
            <w:r w:rsidRPr="00AA2039">
              <w:t>1</w:t>
            </w:r>
          </w:p>
        </w:tc>
        <w:tc>
          <w:tcPr>
            <w:tcW w:w="3969" w:type="dxa"/>
          </w:tcPr>
          <w:p w:rsidR="008A164D" w:rsidRPr="00AA2039" w:rsidRDefault="008A164D" w:rsidP="00AA2039">
            <w:r w:rsidRPr="00AA2039">
              <w:t xml:space="preserve">Уметь: находить отличия </w:t>
            </w:r>
            <w:proofErr w:type="spellStart"/>
            <w:r w:rsidRPr="00AA2039">
              <w:t>худ</w:t>
            </w:r>
            <w:proofErr w:type="gramStart"/>
            <w:r w:rsidRPr="00AA2039">
              <w:t>.п</w:t>
            </w:r>
            <w:proofErr w:type="gramEnd"/>
            <w:r w:rsidRPr="00AA2039">
              <w:t>роизведения</w:t>
            </w:r>
            <w:proofErr w:type="spellEnd"/>
          </w:p>
        </w:tc>
        <w:tc>
          <w:tcPr>
            <w:tcW w:w="2268" w:type="dxa"/>
          </w:tcPr>
          <w:p w:rsidR="008A164D" w:rsidRPr="00AA2039" w:rsidRDefault="008A164D" w:rsidP="00AA2039">
            <w:pPr>
              <w:pStyle w:val="a4"/>
            </w:pPr>
            <w:proofErr w:type="spellStart"/>
            <w:r w:rsidRPr="00AA2039">
              <w:t>Подг</w:t>
            </w:r>
            <w:proofErr w:type="spellEnd"/>
            <w:r w:rsidRPr="00AA2039">
              <w:t xml:space="preserve">. к уроку </w:t>
            </w:r>
            <w:proofErr w:type="spellStart"/>
            <w:r w:rsidRPr="00AA2039">
              <w:t>внекл</w:t>
            </w:r>
            <w:proofErr w:type="spellEnd"/>
            <w:r w:rsidRPr="00AA2039">
              <w:t>. чтения, с.116-124</w:t>
            </w:r>
          </w:p>
        </w:tc>
      </w:tr>
      <w:tr w:rsidR="008A164D" w:rsidRPr="00AA2039" w:rsidTr="00475A77">
        <w:tc>
          <w:tcPr>
            <w:tcW w:w="959" w:type="dxa"/>
          </w:tcPr>
          <w:p w:rsidR="008A164D" w:rsidRPr="00AA2039" w:rsidRDefault="008A164D" w:rsidP="00AA2039">
            <w:pPr>
              <w:jc w:val="center"/>
              <w:rPr>
                <w:lang w:val="en-US"/>
              </w:rPr>
            </w:pPr>
            <w:r w:rsidRPr="00AA2039">
              <w:t>7</w:t>
            </w:r>
            <w:r w:rsidRPr="00AA2039">
              <w:rPr>
                <w:lang w:val="en-US"/>
              </w:rPr>
              <w:t>3</w:t>
            </w:r>
          </w:p>
        </w:tc>
        <w:tc>
          <w:tcPr>
            <w:tcW w:w="2551" w:type="dxa"/>
          </w:tcPr>
          <w:p w:rsidR="008A164D" w:rsidRPr="00AA2039" w:rsidRDefault="008A164D" w:rsidP="00AA2039">
            <w:pPr>
              <w:pStyle w:val="a4"/>
            </w:pPr>
            <w:r w:rsidRPr="00AA2039">
              <w:rPr>
                <w:color w:val="000000"/>
              </w:rPr>
              <w:t>Журнал «</w:t>
            </w:r>
            <w:proofErr w:type="spellStart"/>
            <w:r w:rsidRPr="00AA2039">
              <w:rPr>
                <w:color w:val="000000"/>
              </w:rPr>
              <w:t>Сатирикон</w:t>
            </w:r>
            <w:proofErr w:type="spellEnd"/>
            <w:r w:rsidRPr="00AA2039">
              <w:rPr>
                <w:color w:val="000000"/>
              </w:rPr>
              <w:t xml:space="preserve">». </w:t>
            </w:r>
            <w:r w:rsidRPr="00AA2039">
              <w:rPr>
                <w:color w:val="000000"/>
              </w:rPr>
              <w:lastRenderedPageBreak/>
              <w:t>«Всеобщая история, обработанная «</w:t>
            </w:r>
            <w:proofErr w:type="spellStart"/>
            <w:r w:rsidRPr="00AA2039">
              <w:rPr>
                <w:color w:val="000000"/>
              </w:rPr>
              <w:t>Сатириконом</w:t>
            </w:r>
            <w:proofErr w:type="spellEnd"/>
            <w:r w:rsidRPr="00AA2039">
              <w:rPr>
                <w:color w:val="000000"/>
              </w:rPr>
              <w:t>» (отрывки)</w:t>
            </w:r>
          </w:p>
        </w:tc>
        <w:tc>
          <w:tcPr>
            <w:tcW w:w="851" w:type="dxa"/>
            <w:gridSpan w:val="2"/>
          </w:tcPr>
          <w:p w:rsidR="008A164D" w:rsidRPr="00AA2039" w:rsidRDefault="008A164D" w:rsidP="00AA2039">
            <w:pPr>
              <w:jc w:val="center"/>
              <w:rPr>
                <w:lang w:val="en-US"/>
              </w:rPr>
            </w:pPr>
            <w:r w:rsidRPr="00AA2039">
              <w:rPr>
                <w:lang w:val="en-US"/>
              </w:rPr>
              <w:lastRenderedPageBreak/>
              <w:t>1</w:t>
            </w:r>
          </w:p>
        </w:tc>
        <w:tc>
          <w:tcPr>
            <w:tcW w:w="3969" w:type="dxa"/>
          </w:tcPr>
          <w:p w:rsidR="008A164D" w:rsidRPr="00AA2039" w:rsidRDefault="008A164D" w:rsidP="00AA2039">
            <w:pPr>
              <w:pStyle w:val="a4"/>
            </w:pPr>
            <w:r w:rsidRPr="00AA2039">
              <w:t xml:space="preserve">Знать: содержание понятий «юмор», </w:t>
            </w:r>
            <w:r w:rsidRPr="00AA2039">
              <w:lastRenderedPageBreak/>
              <w:t>«сатира», «ирония».</w:t>
            </w:r>
          </w:p>
          <w:p w:rsidR="008A164D" w:rsidRPr="00AA2039" w:rsidRDefault="008A164D" w:rsidP="00AA2039">
            <w:pPr>
              <w:pStyle w:val="a4"/>
            </w:pPr>
            <w:r w:rsidRPr="00AA2039">
              <w:t>Уметь: выявлять художественные средства</w:t>
            </w:r>
          </w:p>
          <w:p w:rsidR="008A164D" w:rsidRPr="00AA2039" w:rsidRDefault="008A164D" w:rsidP="00AA2039">
            <w:pPr>
              <w:pStyle w:val="a4"/>
            </w:pPr>
            <w:r w:rsidRPr="00AA2039">
              <w:t xml:space="preserve"> своеобразие писателя в подходе к сатирическому изображению исторических событий.</w:t>
            </w:r>
          </w:p>
        </w:tc>
        <w:tc>
          <w:tcPr>
            <w:tcW w:w="2268" w:type="dxa"/>
          </w:tcPr>
          <w:p w:rsidR="008A164D" w:rsidRPr="00AA2039" w:rsidRDefault="008A164D" w:rsidP="00AA2039">
            <w:pPr>
              <w:pStyle w:val="a4"/>
            </w:pPr>
          </w:p>
          <w:p w:rsidR="008A164D" w:rsidRPr="00AA2039" w:rsidRDefault="008A164D" w:rsidP="00AA2039">
            <w:pPr>
              <w:pStyle w:val="a4"/>
            </w:pPr>
            <w:proofErr w:type="spellStart"/>
            <w:r w:rsidRPr="00AA2039">
              <w:lastRenderedPageBreak/>
              <w:t>Подг</w:t>
            </w:r>
            <w:proofErr w:type="spellEnd"/>
            <w:r w:rsidRPr="00AA2039">
              <w:t xml:space="preserve">. к уроку </w:t>
            </w:r>
            <w:proofErr w:type="spellStart"/>
            <w:r w:rsidRPr="00AA2039">
              <w:t>внекл</w:t>
            </w:r>
            <w:proofErr w:type="spellEnd"/>
            <w:r w:rsidRPr="00AA2039">
              <w:t>. чтения, с.126-135</w:t>
            </w:r>
          </w:p>
        </w:tc>
      </w:tr>
      <w:tr w:rsidR="008A164D" w:rsidRPr="00AA2039" w:rsidTr="00475A77">
        <w:tc>
          <w:tcPr>
            <w:tcW w:w="959" w:type="dxa"/>
          </w:tcPr>
          <w:p w:rsidR="008A164D" w:rsidRPr="00AA2039" w:rsidRDefault="008A164D" w:rsidP="00AA2039">
            <w:pPr>
              <w:jc w:val="center"/>
              <w:rPr>
                <w:lang w:val="en-US"/>
              </w:rPr>
            </w:pPr>
            <w:r w:rsidRPr="00AA2039">
              <w:rPr>
                <w:lang w:val="en-US"/>
              </w:rPr>
              <w:lastRenderedPageBreak/>
              <w:t>74</w:t>
            </w:r>
          </w:p>
        </w:tc>
        <w:tc>
          <w:tcPr>
            <w:tcW w:w="2551" w:type="dxa"/>
          </w:tcPr>
          <w:p w:rsidR="008A164D" w:rsidRPr="00AA2039" w:rsidRDefault="008A164D" w:rsidP="00AA2039">
            <w:pPr>
              <w:pStyle w:val="a4"/>
              <w:rPr>
                <w:color w:val="000000"/>
              </w:rPr>
            </w:pPr>
            <w:r w:rsidRPr="00AA2039">
              <w:rPr>
                <w:color w:val="000000"/>
              </w:rPr>
              <w:t>Тэффи. «Жизнь и воротник». </w:t>
            </w:r>
          </w:p>
          <w:p w:rsidR="008A164D" w:rsidRPr="00AA2039" w:rsidRDefault="008A164D" w:rsidP="00AA2039">
            <w:pPr>
              <w:pStyle w:val="a4"/>
            </w:pPr>
            <w:r w:rsidRPr="00AA2039">
              <w:rPr>
                <w:color w:val="000000"/>
              </w:rPr>
              <w:t>М. Зощенко. «История болезни»</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факты жизни и творчества писателей.</w:t>
            </w:r>
          </w:p>
          <w:p w:rsidR="008A164D" w:rsidRPr="00AA2039" w:rsidRDefault="008A164D" w:rsidP="00AA2039">
            <w:pPr>
              <w:pStyle w:val="a4"/>
            </w:pPr>
            <w:r w:rsidRPr="00AA2039">
              <w:t>Уметь: отмечать краткость речи, ироническое отношение к слабостям человека, понимать абсурдность происходящего в сатирических рассказах</w:t>
            </w:r>
          </w:p>
        </w:tc>
        <w:tc>
          <w:tcPr>
            <w:tcW w:w="2268" w:type="dxa"/>
          </w:tcPr>
          <w:p w:rsidR="008A164D" w:rsidRPr="00AA2039" w:rsidRDefault="008A164D" w:rsidP="00AA2039">
            <w:pPr>
              <w:pStyle w:val="a4"/>
              <w:rPr>
                <w:spacing w:val="-10"/>
              </w:rPr>
            </w:pPr>
            <w:r w:rsidRPr="00AA2039">
              <w:rPr>
                <w:spacing w:val="-10"/>
              </w:rPr>
              <w:t>С.135, зад.4 или 5;</w:t>
            </w:r>
          </w:p>
          <w:p w:rsidR="008A164D" w:rsidRPr="00AA2039" w:rsidRDefault="008A164D" w:rsidP="00AA2039">
            <w:pPr>
              <w:pStyle w:val="a4"/>
            </w:pPr>
          </w:p>
        </w:tc>
      </w:tr>
      <w:tr w:rsidR="008A164D" w:rsidRPr="00AA2039" w:rsidTr="00475A77">
        <w:tc>
          <w:tcPr>
            <w:tcW w:w="959" w:type="dxa"/>
          </w:tcPr>
          <w:p w:rsidR="008A164D" w:rsidRPr="00AA2039" w:rsidRDefault="008A164D" w:rsidP="00AA2039">
            <w:pPr>
              <w:jc w:val="center"/>
              <w:rPr>
                <w:lang w:val="en-US"/>
              </w:rPr>
            </w:pPr>
            <w:r w:rsidRPr="00AA2039">
              <w:rPr>
                <w:lang w:val="en-US"/>
              </w:rPr>
              <w:t>75</w:t>
            </w:r>
          </w:p>
        </w:tc>
        <w:tc>
          <w:tcPr>
            <w:tcW w:w="2551" w:type="dxa"/>
          </w:tcPr>
          <w:p w:rsidR="008A164D" w:rsidRPr="00AA2039" w:rsidRDefault="008A164D" w:rsidP="00AA2039">
            <w:pPr>
              <w:pStyle w:val="a4"/>
            </w:pPr>
            <w:r w:rsidRPr="00AA2039">
              <w:rPr>
                <w:color w:val="000000"/>
              </w:rPr>
              <w:t>М. А. Осоргин. «Пенсне»</w:t>
            </w:r>
          </w:p>
        </w:tc>
        <w:tc>
          <w:tcPr>
            <w:tcW w:w="851" w:type="dxa"/>
            <w:gridSpan w:val="2"/>
          </w:tcPr>
          <w:p w:rsidR="008A164D" w:rsidRPr="00AA2039" w:rsidRDefault="008A164D" w:rsidP="00AA2039">
            <w:pPr>
              <w:pStyle w:val="a4"/>
              <w:rPr>
                <w:lang w:val="en-US"/>
              </w:rPr>
            </w:pPr>
            <w:r w:rsidRPr="00AA2039">
              <w:t xml:space="preserve">     </w:t>
            </w:r>
            <w:r w:rsidRPr="00AA2039">
              <w:rPr>
                <w:lang w:val="en-US"/>
              </w:rPr>
              <w:t>1</w:t>
            </w:r>
          </w:p>
        </w:tc>
        <w:tc>
          <w:tcPr>
            <w:tcW w:w="3969" w:type="dxa"/>
          </w:tcPr>
          <w:p w:rsidR="008A164D" w:rsidRPr="00AA2039" w:rsidRDefault="008A164D" w:rsidP="00AA2039">
            <w:pPr>
              <w:pStyle w:val="a4"/>
            </w:pPr>
            <w:r w:rsidRPr="00AA2039">
              <w:t>Знать: содержание понятий «олицетворение», «метафора».</w:t>
            </w:r>
          </w:p>
          <w:p w:rsidR="008A164D" w:rsidRPr="00AA2039" w:rsidRDefault="008A164D" w:rsidP="00AA2039">
            <w:pPr>
              <w:pStyle w:val="a4"/>
            </w:pPr>
            <w:r w:rsidRPr="00AA2039">
              <w:t>Уметь: выявлять приемы и способы создания сочетания фантастики и реальности в рассказе; понимать психологическое содержание представленных автором мелочей быта</w:t>
            </w:r>
          </w:p>
        </w:tc>
        <w:tc>
          <w:tcPr>
            <w:tcW w:w="2268" w:type="dxa"/>
          </w:tcPr>
          <w:p w:rsidR="008A164D" w:rsidRPr="00AA2039" w:rsidRDefault="008A164D" w:rsidP="00AA2039">
            <w:pPr>
              <w:pStyle w:val="a4"/>
            </w:pPr>
            <w:r w:rsidRPr="00AA2039">
              <w:t xml:space="preserve">Пересказ, </w:t>
            </w:r>
          </w:p>
          <w:p w:rsidR="008A164D" w:rsidRPr="00AA2039" w:rsidRDefault="008A164D" w:rsidP="00AA2039">
            <w:pPr>
              <w:pStyle w:val="a4"/>
            </w:pPr>
            <w:r w:rsidRPr="00AA2039">
              <w:t>с.109-113</w:t>
            </w:r>
          </w:p>
        </w:tc>
      </w:tr>
      <w:tr w:rsidR="008A164D" w:rsidRPr="00AA2039" w:rsidTr="00475A77">
        <w:tc>
          <w:tcPr>
            <w:tcW w:w="959" w:type="dxa"/>
          </w:tcPr>
          <w:p w:rsidR="008A164D" w:rsidRPr="00AA2039" w:rsidRDefault="008A164D" w:rsidP="00AA2039">
            <w:pPr>
              <w:jc w:val="center"/>
              <w:rPr>
                <w:lang w:val="en-US"/>
              </w:rPr>
            </w:pPr>
            <w:r w:rsidRPr="00AA2039">
              <w:rPr>
                <w:lang w:val="en-US"/>
              </w:rPr>
              <w:t>76</w:t>
            </w:r>
          </w:p>
        </w:tc>
        <w:tc>
          <w:tcPr>
            <w:tcW w:w="2551" w:type="dxa"/>
          </w:tcPr>
          <w:p w:rsidR="008A164D" w:rsidRPr="00AA2039" w:rsidRDefault="008A164D" w:rsidP="00AA2039">
            <w:pPr>
              <w:pStyle w:val="a4"/>
            </w:pPr>
            <w:r w:rsidRPr="00AA2039">
              <w:rPr>
                <w:color w:val="000000"/>
              </w:rPr>
              <w:t>М. А. Осоргин. «Пенсне»</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приёмы и способы создания сатирического повествования.</w:t>
            </w:r>
          </w:p>
        </w:tc>
        <w:tc>
          <w:tcPr>
            <w:tcW w:w="2268" w:type="dxa"/>
          </w:tcPr>
          <w:p w:rsidR="008A164D" w:rsidRPr="00AA2039" w:rsidRDefault="008A164D" w:rsidP="00AA2039">
            <w:pPr>
              <w:pStyle w:val="a4"/>
            </w:pPr>
            <w:r w:rsidRPr="00AA2039">
              <w:t>Подготовиться к контр</w:t>
            </w:r>
            <w:proofErr w:type="gramStart"/>
            <w:r w:rsidRPr="00AA2039">
              <w:t>.</w:t>
            </w:r>
            <w:proofErr w:type="gramEnd"/>
            <w:r w:rsidRPr="00AA2039">
              <w:t xml:space="preserve"> </w:t>
            </w:r>
            <w:proofErr w:type="gramStart"/>
            <w:r w:rsidRPr="00AA2039">
              <w:t>р</w:t>
            </w:r>
            <w:proofErr w:type="gramEnd"/>
            <w:r w:rsidRPr="00AA2039">
              <w:t>аботе</w:t>
            </w:r>
          </w:p>
        </w:tc>
      </w:tr>
      <w:tr w:rsidR="008A164D" w:rsidRPr="00AA2039" w:rsidTr="00475A77">
        <w:tc>
          <w:tcPr>
            <w:tcW w:w="959" w:type="dxa"/>
          </w:tcPr>
          <w:p w:rsidR="008A164D" w:rsidRPr="00AA2039" w:rsidRDefault="008A164D" w:rsidP="00AA2039">
            <w:pPr>
              <w:jc w:val="center"/>
              <w:rPr>
                <w:lang w:val="en-US"/>
              </w:rPr>
            </w:pPr>
            <w:r w:rsidRPr="00AA2039">
              <w:rPr>
                <w:lang w:val="en-US"/>
              </w:rPr>
              <w:t>77</w:t>
            </w:r>
          </w:p>
        </w:tc>
        <w:tc>
          <w:tcPr>
            <w:tcW w:w="2551" w:type="dxa"/>
          </w:tcPr>
          <w:p w:rsidR="008A164D" w:rsidRPr="00AA2039" w:rsidRDefault="008A164D" w:rsidP="00AA2039">
            <w:pPr>
              <w:pStyle w:val="a4"/>
            </w:pPr>
            <w:r w:rsidRPr="00AA2039">
              <w:t>Контрольное тестирование</w:t>
            </w:r>
          </w:p>
          <w:p w:rsidR="008A164D" w:rsidRPr="00AA2039" w:rsidRDefault="008A164D" w:rsidP="00AA2039">
            <w:pPr>
              <w:pStyle w:val="a4"/>
              <w:rPr>
                <w:color w:val="FF0000"/>
              </w:rPr>
            </w:pP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 xml:space="preserve">Знать </w:t>
            </w:r>
            <w:proofErr w:type="gramStart"/>
            <w:r w:rsidRPr="00AA2039">
              <w:t>:с</w:t>
            </w:r>
            <w:proofErr w:type="gramEnd"/>
            <w:r w:rsidRPr="00AA2039">
              <w:t>одержание произведений</w:t>
            </w:r>
          </w:p>
          <w:p w:rsidR="008A164D" w:rsidRPr="00AA2039" w:rsidRDefault="008A164D" w:rsidP="00AA2039">
            <w:pPr>
              <w:pStyle w:val="a4"/>
            </w:pPr>
            <w:r w:rsidRPr="00AA2039">
              <w:t xml:space="preserve">Уметь: узнавать героя по портрету, интерьеру, характеристике, оценивать поступки героев, анализировать </w:t>
            </w:r>
            <w:proofErr w:type="gramStart"/>
            <w:r w:rsidRPr="00AA2039">
              <w:t>прочитанное</w:t>
            </w:r>
            <w:proofErr w:type="gramEnd"/>
          </w:p>
        </w:tc>
        <w:tc>
          <w:tcPr>
            <w:tcW w:w="2268" w:type="dxa"/>
          </w:tcPr>
          <w:p w:rsidR="008A164D" w:rsidRPr="00AA2039" w:rsidRDefault="008A164D" w:rsidP="00AA2039">
            <w:pPr>
              <w:pStyle w:val="a4"/>
            </w:pPr>
            <w:r w:rsidRPr="00AA2039">
              <w:t xml:space="preserve">Чтение поэмы </w:t>
            </w:r>
            <w:r w:rsidRPr="00AA2039">
              <w:rPr>
                <w:spacing w:val="-20"/>
              </w:rPr>
              <w:t xml:space="preserve">«Василий Теркин», </w:t>
            </w:r>
            <w:r w:rsidRPr="00AA2039">
              <w:t>с.138-161</w:t>
            </w:r>
          </w:p>
        </w:tc>
      </w:tr>
      <w:tr w:rsidR="008A164D" w:rsidRPr="00AA2039" w:rsidTr="00475A77">
        <w:tc>
          <w:tcPr>
            <w:tcW w:w="959" w:type="dxa"/>
          </w:tcPr>
          <w:p w:rsidR="008A164D" w:rsidRPr="00AA2039" w:rsidRDefault="008A164D" w:rsidP="00AA2039">
            <w:pPr>
              <w:pStyle w:val="a4"/>
            </w:pPr>
            <w:r w:rsidRPr="00AA2039">
              <w:t xml:space="preserve">   </w:t>
            </w:r>
            <w:r w:rsidRPr="00AA2039">
              <w:rPr>
                <w:lang w:val="en-US"/>
              </w:rPr>
              <w:t>7</w:t>
            </w:r>
            <w:r w:rsidRPr="00AA2039">
              <w:t>8</w:t>
            </w:r>
          </w:p>
        </w:tc>
        <w:tc>
          <w:tcPr>
            <w:tcW w:w="2551" w:type="dxa"/>
          </w:tcPr>
          <w:p w:rsidR="008A164D" w:rsidRPr="00AA2039" w:rsidRDefault="008A164D" w:rsidP="00AA2039">
            <w:pPr>
              <w:pStyle w:val="a4"/>
            </w:pPr>
            <w:r w:rsidRPr="00AA2039">
              <w:t>А.Т.Твардовский – поэт и гражданин. Поэма «Василий Тёркин»</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rPr>
                <w:spacing w:val="36"/>
              </w:rPr>
              <w:t>Знать</w:t>
            </w:r>
            <w:r w:rsidRPr="00AA2039">
              <w:t>: образную природу словесного искусства; содержание изучаемого произведения.</w:t>
            </w:r>
          </w:p>
          <w:p w:rsidR="008A164D" w:rsidRPr="00AA2039" w:rsidRDefault="008A164D" w:rsidP="00AA2039">
            <w:pPr>
              <w:pStyle w:val="a4"/>
            </w:pPr>
            <w:r w:rsidRPr="00AA2039">
              <w:rPr>
                <w:spacing w:val="36"/>
              </w:rPr>
              <w:t>Уметь</w:t>
            </w:r>
            <w:r w:rsidRPr="00AA2039">
              <w:t>: определять род и жанр литературного произведения</w:t>
            </w:r>
            <w:proofErr w:type="gramStart"/>
            <w:r w:rsidRPr="00AA2039">
              <w:t xml:space="preserve"> ;</w:t>
            </w:r>
            <w:proofErr w:type="gramEnd"/>
            <w:r w:rsidRPr="00AA2039">
              <w:t xml:space="preserve"> формулировать тему, идею, проблематику изучаемого произведения; дать характеристику героев</w:t>
            </w:r>
          </w:p>
        </w:tc>
        <w:tc>
          <w:tcPr>
            <w:tcW w:w="2268" w:type="dxa"/>
          </w:tcPr>
          <w:p w:rsidR="008A164D" w:rsidRPr="00AA2039" w:rsidRDefault="008A164D" w:rsidP="00AA2039">
            <w:pPr>
              <w:pStyle w:val="a4"/>
            </w:pPr>
            <w:proofErr w:type="spellStart"/>
            <w:r w:rsidRPr="00AA2039">
              <w:t>Выраз</w:t>
            </w:r>
            <w:proofErr w:type="spellEnd"/>
            <w:r w:rsidRPr="00AA2039">
              <w:t>. чтение одной из глав</w:t>
            </w:r>
          </w:p>
        </w:tc>
      </w:tr>
      <w:tr w:rsidR="008A164D" w:rsidRPr="00AA2039" w:rsidTr="00475A77">
        <w:tc>
          <w:tcPr>
            <w:tcW w:w="959" w:type="dxa"/>
          </w:tcPr>
          <w:p w:rsidR="008A164D" w:rsidRPr="00AA2039" w:rsidRDefault="008A164D" w:rsidP="00AA2039">
            <w:pPr>
              <w:jc w:val="center"/>
              <w:rPr>
                <w:lang w:val="en-US"/>
              </w:rPr>
            </w:pPr>
            <w:r w:rsidRPr="00AA2039">
              <w:rPr>
                <w:lang w:val="en-US"/>
              </w:rPr>
              <w:t>79</w:t>
            </w:r>
          </w:p>
        </w:tc>
        <w:tc>
          <w:tcPr>
            <w:tcW w:w="2551" w:type="dxa"/>
          </w:tcPr>
          <w:p w:rsidR="008A164D" w:rsidRPr="00AA2039" w:rsidRDefault="008A164D" w:rsidP="00AA2039">
            <w:pPr>
              <w:pStyle w:val="a4"/>
            </w:pPr>
            <w:r w:rsidRPr="00AA2039">
              <w:t>«Василий Тёркин». Идейно-художественное своеобразие поэмы. Анализ главы «Переправа»</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rPr>
                <w:spacing w:val="36"/>
              </w:rPr>
              <w:t>Знать</w:t>
            </w:r>
            <w:r w:rsidRPr="00AA2039">
              <w:t xml:space="preserve">: содержание изучаемых глав; образную природу словесного искусства. </w:t>
            </w:r>
            <w:r w:rsidRPr="00AA2039">
              <w:rPr>
                <w:spacing w:val="36"/>
              </w:rPr>
              <w:t>Уметь</w:t>
            </w:r>
            <w:r w:rsidRPr="00AA2039">
              <w:t xml:space="preserve">: характеризовать особенности сюжета, композиции, роль изобразительно-выразительных средств; выявлять авторскую позицию; выражать свое отношение к </w:t>
            </w:r>
            <w:proofErr w:type="gramStart"/>
            <w:r w:rsidRPr="00AA2039">
              <w:t>прочитанному</w:t>
            </w:r>
            <w:proofErr w:type="gramEnd"/>
            <w:r w:rsidRPr="00AA2039">
              <w:t>.</w:t>
            </w:r>
          </w:p>
        </w:tc>
        <w:tc>
          <w:tcPr>
            <w:tcW w:w="2268" w:type="dxa"/>
          </w:tcPr>
          <w:p w:rsidR="008A164D" w:rsidRPr="00AA2039" w:rsidRDefault="008A164D" w:rsidP="00AA2039">
            <w:pPr>
              <w:pStyle w:val="a4"/>
            </w:pPr>
            <w:r w:rsidRPr="00AA2039">
              <w:t>Сост. уст</w:t>
            </w:r>
            <w:proofErr w:type="gramStart"/>
            <w:r w:rsidRPr="00AA2039">
              <w:t>.</w:t>
            </w:r>
            <w:proofErr w:type="gramEnd"/>
            <w:r w:rsidRPr="00AA2039">
              <w:t xml:space="preserve"> </w:t>
            </w:r>
            <w:proofErr w:type="gramStart"/>
            <w:r w:rsidRPr="00AA2039">
              <w:t>и</w:t>
            </w:r>
            <w:proofErr w:type="gramEnd"/>
            <w:r w:rsidRPr="00AA2039">
              <w:t xml:space="preserve">ли </w:t>
            </w:r>
            <w:proofErr w:type="spellStart"/>
            <w:r w:rsidRPr="00AA2039">
              <w:t>письм</w:t>
            </w:r>
            <w:proofErr w:type="spellEnd"/>
            <w:r w:rsidRPr="00AA2039">
              <w:t xml:space="preserve">. </w:t>
            </w:r>
            <w:proofErr w:type="spellStart"/>
            <w:r w:rsidRPr="00AA2039">
              <w:t>хар</w:t>
            </w:r>
            <w:proofErr w:type="spellEnd"/>
            <w:r w:rsidRPr="00AA2039">
              <w:t xml:space="preserve">-ку Теркина </w:t>
            </w:r>
          </w:p>
        </w:tc>
      </w:tr>
      <w:tr w:rsidR="008A164D" w:rsidRPr="00AA2039" w:rsidTr="00475A77">
        <w:tc>
          <w:tcPr>
            <w:tcW w:w="959" w:type="dxa"/>
          </w:tcPr>
          <w:p w:rsidR="008A164D" w:rsidRPr="00AA2039" w:rsidRDefault="008A164D" w:rsidP="00AA2039">
            <w:pPr>
              <w:jc w:val="center"/>
              <w:rPr>
                <w:lang w:val="en-US"/>
              </w:rPr>
            </w:pPr>
            <w:r w:rsidRPr="00AA2039">
              <w:rPr>
                <w:lang w:val="en-US"/>
              </w:rPr>
              <w:t>80</w:t>
            </w:r>
          </w:p>
        </w:tc>
        <w:tc>
          <w:tcPr>
            <w:tcW w:w="2551" w:type="dxa"/>
          </w:tcPr>
          <w:p w:rsidR="008A164D" w:rsidRPr="00AA2039" w:rsidRDefault="008A164D" w:rsidP="00AA2039">
            <w:pPr>
              <w:pStyle w:val="a4"/>
            </w:pPr>
            <w:r w:rsidRPr="00AA2039">
              <w:t>Композиция и язык поэмы «Василий Теркин».</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rPr>
                <w:spacing w:val="36"/>
              </w:rPr>
              <w:t>Знать</w:t>
            </w:r>
            <w:r w:rsidRPr="00AA2039">
              <w:t>: образную природу словесного искусства.</w:t>
            </w:r>
          </w:p>
          <w:p w:rsidR="008A164D" w:rsidRPr="00AA2039" w:rsidRDefault="008A164D" w:rsidP="00AA2039">
            <w:pPr>
              <w:pStyle w:val="a4"/>
            </w:pPr>
            <w:r w:rsidRPr="00AA2039">
              <w:rPr>
                <w:spacing w:val="36"/>
              </w:rPr>
              <w:t>Уметь</w:t>
            </w:r>
            <w:r w:rsidRPr="00AA2039">
              <w:t xml:space="preserve">: анализировать художественный текст; давать характеристику герою; характеризовать особенности </w:t>
            </w:r>
            <w:r w:rsidRPr="00AA2039">
              <w:lastRenderedPageBreak/>
              <w:t xml:space="preserve">сюжета, композиции, роль; выражать свое отношение </w:t>
            </w:r>
            <w:proofErr w:type="gramStart"/>
            <w:r w:rsidRPr="00AA2039">
              <w:t>к</w:t>
            </w:r>
            <w:proofErr w:type="gramEnd"/>
            <w:r w:rsidRPr="00AA2039">
              <w:t xml:space="preserve"> прочитанном; участвовать в диалоге.</w:t>
            </w:r>
          </w:p>
        </w:tc>
        <w:tc>
          <w:tcPr>
            <w:tcW w:w="2268" w:type="dxa"/>
          </w:tcPr>
          <w:p w:rsidR="008A164D" w:rsidRPr="00AA2039" w:rsidRDefault="008A164D" w:rsidP="00AA2039">
            <w:pPr>
              <w:pStyle w:val="a4"/>
            </w:pPr>
            <w:r w:rsidRPr="00AA2039">
              <w:lastRenderedPageBreak/>
              <w:t>Прочитать с.165-189</w:t>
            </w:r>
          </w:p>
        </w:tc>
      </w:tr>
      <w:tr w:rsidR="008A164D" w:rsidRPr="00AA2039" w:rsidTr="00475A77">
        <w:tc>
          <w:tcPr>
            <w:tcW w:w="959" w:type="dxa"/>
          </w:tcPr>
          <w:p w:rsidR="008A164D" w:rsidRPr="00AA2039" w:rsidRDefault="008A164D" w:rsidP="00AA2039">
            <w:pPr>
              <w:jc w:val="center"/>
              <w:rPr>
                <w:lang w:val="en-US"/>
              </w:rPr>
            </w:pPr>
            <w:r w:rsidRPr="00AA2039">
              <w:rPr>
                <w:lang w:val="en-US"/>
              </w:rPr>
              <w:lastRenderedPageBreak/>
              <w:t>81</w:t>
            </w:r>
          </w:p>
        </w:tc>
        <w:tc>
          <w:tcPr>
            <w:tcW w:w="2551" w:type="dxa"/>
          </w:tcPr>
          <w:p w:rsidR="008A164D" w:rsidRPr="00AA2039" w:rsidRDefault="008A164D" w:rsidP="00AA2039">
            <w:pPr>
              <w:pStyle w:val="a4"/>
            </w:pPr>
            <w:r w:rsidRPr="00AA2039">
              <w:rPr>
                <w:color w:val="000000"/>
              </w:rPr>
              <w:t>А. П. Платонов. «Возвращение»</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факты жизни писателя, сюжет рассказа</w:t>
            </w:r>
          </w:p>
          <w:p w:rsidR="008A164D" w:rsidRPr="00AA2039" w:rsidRDefault="008A164D" w:rsidP="00AA2039">
            <w:pPr>
              <w:pStyle w:val="a4"/>
            </w:pPr>
          </w:p>
        </w:tc>
        <w:tc>
          <w:tcPr>
            <w:tcW w:w="2268" w:type="dxa"/>
          </w:tcPr>
          <w:p w:rsidR="008A164D" w:rsidRPr="00AA2039" w:rsidRDefault="008A164D" w:rsidP="00AA2039">
            <w:pPr>
              <w:pStyle w:val="a4"/>
            </w:pPr>
            <w:r w:rsidRPr="00AA2039">
              <w:t>«Совершенствуйте свою речь» на стр.189</w:t>
            </w:r>
          </w:p>
        </w:tc>
      </w:tr>
      <w:tr w:rsidR="008A164D" w:rsidRPr="00AA2039" w:rsidTr="00475A77">
        <w:tc>
          <w:tcPr>
            <w:tcW w:w="959" w:type="dxa"/>
          </w:tcPr>
          <w:p w:rsidR="008A164D" w:rsidRPr="00AA2039" w:rsidRDefault="008A164D" w:rsidP="00AA2039">
            <w:pPr>
              <w:jc w:val="center"/>
              <w:rPr>
                <w:lang w:val="en-US"/>
              </w:rPr>
            </w:pPr>
            <w:r w:rsidRPr="00AA2039">
              <w:rPr>
                <w:lang w:val="en-US"/>
              </w:rPr>
              <w:t>82</w:t>
            </w:r>
          </w:p>
        </w:tc>
        <w:tc>
          <w:tcPr>
            <w:tcW w:w="2551" w:type="dxa"/>
          </w:tcPr>
          <w:p w:rsidR="008A164D" w:rsidRPr="00AA2039" w:rsidRDefault="008A164D" w:rsidP="00AA2039">
            <w:pPr>
              <w:pStyle w:val="a4"/>
            </w:pPr>
            <w:r w:rsidRPr="00AA2039">
              <w:rPr>
                <w:color w:val="000000"/>
              </w:rPr>
              <w:t xml:space="preserve">Нравственная </w:t>
            </w:r>
            <w:proofErr w:type="gramStart"/>
            <w:r w:rsidRPr="00AA2039">
              <w:rPr>
                <w:color w:val="000000"/>
              </w:rPr>
              <w:t>про-</w:t>
            </w:r>
            <w:proofErr w:type="spellStart"/>
            <w:r w:rsidRPr="00AA2039">
              <w:rPr>
                <w:color w:val="000000"/>
              </w:rPr>
              <w:t>блематика</w:t>
            </w:r>
            <w:proofErr w:type="spellEnd"/>
            <w:proofErr w:type="gramEnd"/>
            <w:r w:rsidRPr="00AA2039">
              <w:rPr>
                <w:color w:val="000000"/>
              </w:rPr>
              <w:t xml:space="preserve"> рассказа Платонова</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Уметь: анализировать текст, объяснять состояние человека, вернувшегося с войны, наблюдать за языком писателя</w:t>
            </w:r>
          </w:p>
        </w:tc>
        <w:tc>
          <w:tcPr>
            <w:tcW w:w="2268" w:type="dxa"/>
          </w:tcPr>
          <w:p w:rsidR="008A164D" w:rsidRPr="00AA2039" w:rsidRDefault="008A164D" w:rsidP="00AA2039">
            <w:pPr>
              <w:pStyle w:val="a4"/>
            </w:pPr>
            <w:proofErr w:type="spellStart"/>
            <w:r w:rsidRPr="00AA2039">
              <w:t>Выраз</w:t>
            </w:r>
            <w:proofErr w:type="spellEnd"/>
            <w:r w:rsidRPr="00AA2039">
              <w:t>. чтение стихотворений о войне или защита презент.</w:t>
            </w:r>
          </w:p>
        </w:tc>
      </w:tr>
      <w:tr w:rsidR="008A164D" w:rsidRPr="00AA2039" w:rsidTr="00475A77">
        <w:tc>
          <w:tcPr>
            <w:tcW w:w="959" w:type="dxa"/>
          </w:tcPr>
          <w:p w:rsidR="008A164D" w:rsidRPr="00AA2039" w:rsidRDefault="008A164D" w:rsidP="00AA2039">
            <w:pPr>
              <w:jc w:val="center"/>
              <w:rPr>
                <w:lang w:val="en-US"/>
              </w:rPr>
            </w:pPr>
            <w:r w:rsidRPr="00AA2039">
              <w:rPr>
                <w:lang w:val="en-US"/>
              </w:rPr>
              <w:t>83</w:t>
            </w:r>
          </w:p>
        </w:tc>
        <w:tc>
          <w:tcPr>
            <w:tcW w:w="2551" w:type="dxa"/>
          </w:tcPr>
          <w:p w:rsidR="008A164D" w:rsidRPr="00AA2039" w:rsidRDefault="008A164D" w:rsidP="00AA2039">
            <w:pPr>
              <w:pStyle w:val="a4"/>
            </w:pPr>
            <w:r w:rsidRPr="00AA2039">
              <w:rPr>
                <w:color w:val="000000"/>
              </w:rPr>
              <w:t xml:space="preserve">Стихи и песни о Великой </w:t>
            </w:r>
            <w:proofErr w:type="spellStart"/>
            <w:proofErr w:type="gramStart"/>
            <w:r w:rsidRPr="00AA2039">
              <w:rPr>
                <w:color w:val="000000"/>
              </w:rPr>
              <w:t>Отечест</w:t>
            </w:r>
            <w:proofErr w:type="spellEnd"/>
            <w:r w:rsidRPr="00AA2039">
              <w:rPr>
                <w:color w:val="000000"/>
              </w:rPr>
              <w:t>-венной</w:t>
            </w:r>
            <w:proofErr w:type="gramEnd"/>
            <w:r w:rsidRPr="00AA2039">
              <w:rPr>
                <w:color w:val="000000"/>
              </w:rPr>
              <w:t xml:space="preserve"> войне</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авторов, композиторов.</w:t>
            </w:r>
          </w:p>
          <w:p w:rsidR="008A164D" w:rsidRPr="00AA2039" w:rsidRDefault="008A164D" w:rsidP="00AA2039">
            <w:pPr>
              <w:pStyle w:val="a4"/>
            </w:pPr>
            <w:r w:rsidRPr="00AA2039">
              <w:t>Уметь: объяснять тематику стихотворений, простоту сюжета, сопоставлять фронтовые песни с песнями народными</w:t>
            </w:r>
          </w:p>
        </w:tc>
        <w:tc>
          <w:tcPr>
            <w:tcW w:w="2268" w:type="dxa"/>
          </w:tcPr>
          <w:p w:rsidR="008A164D" w:rsidRPr="00AA2039" w:rsidRDefault="008A164D" w:rsidP="00AA2039">
            <w:pPr>
              <w:pStyle w:val="a4"/>
            </w:pPr>
          </w:p>
          <w:p w:rsidR="008A164D" w:rsidRPr="00AA2039" w:rsidRDefault="008A164D" w:rsidP="00AA2039">
            <w:pPr>
              <w:pStyle w:val="a4"/>
            </w:pPr>
          </w:p>
          <w:p w:rsidR="008A164D" w:rsidRPr="00AA2039" w:rsidRDefault="008A164D" w:rsidP="00AA2039">
            <w:pPr>
              <w:pStyle w:val="a4"/>
            </w:pPr>
            <w:proofErr w:type="spellStart"/>
            <w:r w:rsidRPr="00AA2039">
              <w:t>Выраз</w:t>
            </w:r>
            <w:proofErr w:type="spellEnd"/>
            <w:r w:rsidRPr="00AA2039">
              <w:t xml:space="preserve">. чтение наизусть </w:t>
            </w:r>
            <w:proofErr w:type="spellStart"/>
            <w:proofErr w:type="gramStart"/>
            <w:r w:rsidRPr="00AA2039">
              <w:t>стихо</w:t>
            </w:r>
            <w:proofErr w:type="spellEnd"/>
            <w:r w:rsidRPr="00AA2039">
              <w:t>-творений</w:t>
            </w:r>
            <w:proofErr w:type="gramEnd"/>
            <w:r w:rsidRPr="00AA2039">
              <w:t xml:space="preserve"> о </w:t>
            </w:r>
            <w:r w:rsidRPr="00AA2039">
              <w:rPr>
                <w:spacing w:val="-20"/>
              </w:rPr>
              <w:t>войне</w:t>
            </w:r>
          </w:p>
        </w:tc>
      </w:tr>
      <w:tr w:rsidR="008A164D" w:rsidRPr="00AA2039" w:rsidTr="00475A77">
        <w:tc>
          <w:tcPr>
            <w:tcW w:w="959" w:type="dxa"/>
          </w:tcPr>
          <w:p w:rsidR="008A164D" w:rsidRPr="00AA2039" w:rsidRDefault="008A164D" w:rsidP="00AA2039">
            <w:pPr>
              <w:jc w:val="center"/>
              <w:rPr>
                <w:lang w:val="en-US"/>
              </w:rPr>
            </w:pPr>
            <w:r w:rsidRPr="00AA2039">
              <w:rPr>
                <w:lang w:val="en-US"/>
              </w:rPr>
              <w:t>84</w:t>
            </w:r>
          </w:p>
        </w:tc>
        <w:tc>
          <w:tcPr>
            <w:tcW w:w="2551" w:type="dxa"/>
          </w:tcPr>
          <w:p w:rsidR="008A164D" w:rsidRPr="00AA2039" w:rsidRDefault="008A164D" w:rsidP="00AA2039">
            <w:pPr>
              <w:pStyle w:val="a4"/>
            </w:pPr>
            <w:r w:rsidRPr="00AA2039">
              <w:rPr>
                <w:color w:val="000000"/>
              </w:rPr>
              <w:t>В. П. Астафьев. «Фотография, на которой меня нет»</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основные факты жизни и творчества писателя; содержание рассказа</w:t>
            </w:r>
          </w:p>
          <w:p w:rsidR="008A164D" w:rsidRPr="00AA2039" w:rsidRDefault="008A164D" w:rsidP="00AA2039">
            <w:pPr>
              <w:pStyle w:val="a4"/>
            </w:pPr>
          </w:p>
        </w:tc>
        <w:tc>
          <w:tcPr>
            <w:tcW w:w="2268" w:type="dxa"/>
          </w:tcPr>
          <w:p w:rsidR="008A164D" w:rsidRPr="00AA2039" w:rsidRDefault="008A164D" w:rsidP="00AA2039">
            <w:pPr>
              <w:pStyle w:val="a4"/>
            </w:pPr>
            <w:r w:rsidRPr="00AA2039">
              <w:t>Прочит. рассказ «</w:t>
            </w:r>
            <w:proofErr w:type="spellStart"/>
            <w:r w:rsidRPr="00AA2039">
              <w:t>Фотография</w:t>
            </w:r>
            <w:proofErr w:type="gramStart"/>
            <w:r w:rsidRPr="00AA2039">
              <w:t>,н</w:t>
            </w:r>
            <w:proofErr w:type="gramEnd"/>
            <w:r w:rsidRPr="00AA2039">
              <w:t>а</w:t>
            </w:r>
            <w:proofErr w:type="spellEnd"/>
            <w:r w:rsidRPr="00AA2039">
              <w:t xml:space="preserve"> </w:t>
            </w:r>
            <w:r w:rsidRPr="00AA2039">
              <w:rPr>
                <w:spacing w:val="-12"/>
              </w:rPr>
              <w:t>которой</w:t>
            </w:r>
            <w:r w:rsidRPr="00AA2039">
              <w:rPr>
                <w:spacing w:val="-14"/>
              </w:rPr>
              <w:t xml:space="preserve"> меня нет», с.203-220</w:t>
            </w:r>
          </w:p>
        </w:tc>
      </w:tr>
      <w:tr w:rsidR="008A164D" w:rsidRPr="00AA2039" w:rsidTr="00475A77">
        <w:tc>
          <w:tcPr>
            <w:tcW w:w="959" w:type="dxa"/>
          </w:tcPr>
          <w:p w:rsidR="008A164D" w:rsidRPr="00AA2039" w:rsidRDefault="008A164D" w:rsidP="00AA2039">
            <w:pPr>
              <w:jc w:val="center"/>
              <w:rPr>
                <w:lang w:val="en-US"/>
              </w:rPr>
            </w:pPr>
            <w:r w:rsidRPr="00AA2039">
              <w:rPr>
                <w:lang w:val="en-US"/>
              </w:rPr>
              <w:t>85</w:t>
            </w:r>
          </w:p>
        </w:tc>
        <w:tc>
          <w:tcPr>
            <w:tcW w:w="2551" w:type="dxa"/>
          </w:tcPr>
          <w:p w:rsidR="008A164D" w:rsidRPr="00AA2039" w:rsidRDefault="008A164D" w:rsidP="00AA2039">
            <w:pPr>
              <w:pStyle w:val="a4"/>
            </w:pPr>
            <w:r w:rsidRPr="00AA2039">
              <w:rPr>
                <w:color w:val="000000"/>
              </w:rPr>
              <w:t>В. П. Астафьев. «Фотография, на которой меня нет»</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jc w:val="center"/>
            </w:pPr>
            <w:r w:rsidRPr="00AA2039">
              <w:t>Уметь: определять основную мысль рассказа (непреходящая память народа), определять худ</w:t>
            </w:r>
            <w:proofErr w:type="gramStart"/>
            <w:r w:rsidRPr="00AA2039">
              <w:t>.</w:t>
            </w:r>
            <w:proofErr w:type="gramEnd"/>
            <w:r w:rsidRPr="00AA2039">
              <w:t xml:space="preserve"> </w:t>
            </w:r>
            <w:proofErr w:type="gramStart"/>
            <w:r w:rsidRPr="00AA2039">
              <w:t>р</w:t>
            </w:r>
            <w:proofErr w:type="gramEnd"/>
            <w:r w:rsidRPr="00AA2039">
              <w:t>оль отступлений, понимать человеческие характеры</w:t>
            </w:r>
          </w:p>
        </w:tc>
        <w:tc>
          <w:tcPr>
            <w:tcW w:w="2268" w:type="dxa"/>
          </w:tcPr>
          <w:p w:rsidR="008A164D" w:rsidRPr="00AA2039" w:rsidRDefault="008A164D" w:rsidP="00AA2039">
            <w:pPr>
              <w:pStyle w:val="a4"/>
            </w:pPr>
            <w:r w:rsidRPr="00AA2039">
              <w:t xml:space="preserve">Пересказ, </w:t>
            </w:r>
          </w:p>
          <w:p w:rsidR="008A164D" w:rsidRPr="00AA2039" w:rsidRDefault="008A164D" w:rsidP="00AA2039">
            <w:pPr>
              <w:pStyle w:val="a4"/>
            </w:pPr>
            <w:r w:rsidRPr="00AA2039">
              <w:rPr>
                <w:spacing w:val="-14"/>
              </w:rPr>
              <w:t>с.203-220</w:t>
            </w:r>
          </w:p>
        </w:tc>
      </w:tr>
      <w:tr w:rsidR="008A164D" w:rsidRPr="00AA2039" w:rsidTr="00475A77">
        <w:tc>
          <w:tcPr>
            <w:tcW w:w="959" w:type="dxa"/>
          </w:tcPr>
          <w:p w:rsidR="008A164D" w:rsidRPr="00AA2039" w:rsidRDefault="008A164D" w:rsidP="00AA2039">
            <w:pPr>
              <w:jc w:val="center"/>
            </w:pPr>
            <w:r w:rsidRPr="00AA2039">
              <w:t>86</w:t>
            </w:r>
          </w:p>
        </w:tc>
        <w:tc>
          <w:tcPr>
            <w:tcW w:w="2551" w:type="dxa"/>
          </w:tcPr>
          <w:p w:rsidR="008A164D" w:rsidRPr="00AA2039" w:rsidRDefault="008A164D" w:rsidP="00AA2039">
            <w:pPr>
              <w:pStyle w:val="a4"/>
            </w:pPr>
            <w:r w:rsidRPr="00AA2039">
              <w:rPr>
                <w:color w:val="000000"/>
              </w:rPr>
              <w:t xml:space="preserve">Классное сочинение «Великая </w:t>
            </w:r>
            <w:proofErr w:type="spellStart"/>
            <w:proofErr w:type="gramStart"/>
            <w:r w:rsidRPr="00AA2039">
              <w:rPr>
                <w:color w:val="000000"/>
              </w:rPr>
              <w:t>Оте-чественная</w:t>
            </w:r>
            <w:proofErr w:type="spellEnd"/>
            <w:proofErr w:type="gramEnd"/>
            <w:r w:rsidRPr="00AA2039">
              <w:rPr>
                <w:color w:val="000000"/>
              </w:rPr>
              <w:t xml:space="preserve"> война в литературе XX века»</w:t>
            </w:r>
          </w:p>
        </w:tc>
        <w:tc>
          <w:tcPr>
            <w:tcW w:w="851" w:type="dxa"/>
            <w:gridSpan w:val="2"/>
          </w:tcPr>
          <w:p w:rsidR="008A164D" w:rsidRPr="00AA2039" w:rsidRDefault="008A164D" w:rsidP="00AA2039">
            <w:pPr>
              <w:jc w:val="center"/>
            </w:pPr>
            <w:r w:rsidRPr="00AA2039">
              <w:t>1</w:t>
            </w:r>
          </w:p>
        </w:tc>
        <w:tc>
          <w:tcPr>
            <w:tcW w:w="3969" w:type="dxa"/>
          </w:tcPr>
          <w:p w:rsidR="008A164D" w:rsidRPr="00AA2039" w:rsidRDefault="008A164D" w:rsidP="00AA2039">
            <w:pPr>
              <w:pStyle w:val="a4"/>
            </w:pPr>
            <w:r w:rsidRPr="00AA2039">
              <w:t>Уметь: обдумывать тему, определять основную мысль сочинения, обосновывать свою точку зрения</w:t>
            </w:r>
          </w:p>
        </w:tc>
        <w:tc>
          <w:tcPr>
            <w:tcW w:w="2268" w:type="dxa"/>
          </w:tcPr>
          <w:p w:rsidR="008A164D" w:rsidRPr="00AA2039" w:rsidRDefault="008A164D" w:rsidP="00AA2039">
            <w:pPr>
              <w:pStyle w:val="a4"/>
            </w:pPr>
            <w:r w:rsidRPr="00AA2039">
              <w:t>Собр. материал к сочинению</w:t>
            </w:r>
          </w:p>
        </w:tc>
      </w:tr>
      <w:tr w:rsidR="008A164D" w:rsidRPr="00AA2039" w:rsidTr="00475A77">
        <w:tc>
          <w:tcPr>
            <w:tcW w:w="959" w:type="dxa"/>
          </w:tcPr>
          <w:p w:rsidR="008A164D" w:rsidRPr="00AA2039" w:rsidRDefault="008A164D" w:rsidP="00AA2039">
            <w:pPr>
              <w:jc w:val="center"/>
              <w:rPr>
                <w:lang w:val="en-US"/>
              </w:rPr>
            </w:pPr>
            <w:r w:rsidRPr="00AA2039">
              <w:rPr>
                <w:lang w:val="en-US"/>
              </w:rPr>
              <w:t>87</w:t>
            </w:r>
          </w:p>
        </w:tc>
        <w:tc>
          <w:tcPr>
            <w:tcW w:w="2551" w:type="dxa"/>
          </w:tcPr>
          <w:p w:rsidR="008A164D" w:rsidRPr="00AA2039" w:rsidRDefault="008A164D" w:rsidP="00AA2039">
            <w:pPr>
              <w:pStyle w:val="a4"/>
            </w:pPr>
            <w:proofErr w:type="gramStart"/>
            <w:r w:rsidRPr="00AA2039">
              <w:rPr>
                <w:color w:val="000000"/>
              </w:rPr>
              <w:t>Классное</w:t>
            </w:r>
            <w:proofErr w:type="gramEnd"/>
            <w:r w:rsidRPr="00AA2039">
              <w:rPr>
                <w:color w:val="000000"/>
              </w:rPr>
              <w:t xml:space="preserve"> </w:t>
            </w:r>
            <w:proofErr w:type="spellStart"/>
            <w:r w:rsidRPr="00AA2039">
              <w:rPr>
                <w:color w:val="000000"/>
              </w:rPr>
              <w:t>сочине-ние</w:t>
            </w:r>
            <w:proofErr w:type="spellEnd"/>
            <w:r w:rsidRPr="00AA2039">
              <w:rPr>
                <w:color w:val="000000"/>
              </w:rPr>
              <w:t xml:space="preserve"> «Великая </w:t>
            </w:r>
            <w:proofErr w:type="spellStart"/>
            <w:r w:rsidRPr="00AA2039">
              <w:rPr>
                <w:color w:val="000000"/>
              </w:rPr>
              <w:t>Оте-чественная</w:t>
            </w:r>
            <w:proofErr w:type="spellEnd"/>
            <w:r w:rsidRPr="00AA2039">
              <w:rPr>
                <w:color w:val="000000"/>
              </w:rPr>
              <w:t xml:space="preserve"> война в литературе XX </w:t>
            </w:r>
            <w:proofErr w:type="spellStart"/>
            <w:r w:rsidRPr="00AA2039">
              <w:rPr>
                <w:color w:val="000000"/>
              </w:rPr>
              <w:t>ве</w:t>
            </w:r>
            <w:proofErr w:type="spellEnd"/>
            <w:r w:rsidRPr="00AA2039">
              <w:rPr>
                <w:color w:val="000000"/>
              </w:rPr>
              <w:t>-ка»</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Уметь: обдумывать тему, определять основную мысль сочинения, обосновывать свою точку зрения</w:t>
            </w:r>
          </w:p>
        </w:tc>
        <w:tc>
          <w:tcPr>
            <w:tcW w:w="2268" w:type="dxa"/>
          </w:tcPr>
          <w:p w:rsidR="008A164D" w:rsidRPr="00AA2039" w:rsidRDefault="008A164D" w:rsidP="00AA2039">
            <w:pPr>
              <w:pStyle w:val="a4"/>
            </w:pPr>
            <w:r w:rsidRPr="00AA2039">
              <w:t>Редактирование черновиков</w:t>
            </w:r>
          </w:p>
        </w:tc>
      </w:tr>
      <w:tr w:rsidR="008A164D" w:rsidRPr="00AA2039" w:rsidTr="00475A77">
        <w:tc>
          <w:tcPr>
            <w:tcW w:w="959" w:type="dxa"/>
          </w:tcPr>
          <w:p w:rsidR="008A164D" w:rsidRPr="00AA2039" w:rsidRDefault="008A164D" w:rsidP="00AA2039">
            <w:pPr>
              <w:jc w:val="center"/>
              <w:rPr>
                <w:lang w:val="en-US"/>
              </w:rPr>
            </w:pPr>
            <w:r w:rsidRPr="00AA2039">
              <w:rPr>
                <w:lang w:val="en-US"/>
              </w:rPr>
              <w:t>88</w:t>
            </w:r>
          </w:p>
        </w:tc>
        <w:tc>
          <w:tcPr>
            <w:tcW w:w="2551" w:type="dxa"/>
          </w:tcPr>
          <w:p w:rsidR="008A164D" w:rsidRPr="00AA2039" w:rsidRDefault="008A164D" w:rsidP="00AA2039">
            <w:pPr>
              <w:pStyle w:val="a4"/>
            </w:pPr>
            <w:r w:rsidRPr="00AA2039">
              <w:rPr>
                <w:color w:val="000000"/>
              </w:rPr>
              <w:t xml:space="preserve">Русские поэты о Родине, родной природе и о себе. Поэты Русского зарубежья об </w:t>
            </w:r>
            <w:proofErr w:type="gramStart"/>
            <w:r w:rsidRPr="00AA2039">
              <w:rPr>
                <w:color w:val="000000"/>
              </w:rPr>
              <w:t>ос-</w:t>
            </w:r>
            <w:proofErr w:type="spellStart"/>
            <w:r w:rsidRPr="00AA2039">
              <w:rPr>
                <w:color w:val="000000"/>
              </w:rPr>
              <w:t>тавленной</w:t>
            </w:r>
            <w:proofErr w:type="spellEnd"/>
            <w:proofErr w:type="gramEnd"/>
            <w:r w:rsidRPr="00AA2039">
              <w:rPr>
                <w:color w:val="000000"/>
              </w:rPr>
              <w:t xml:space="preserve"> Родине</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w:t>
            </w:r>
            <w:proofErr w:type="gramStart"/>
            <w:r w:rsidRPr="00AA2039">
              <w:t xml:space="preserve"> :</w:t>
            </w:r>
            <w:proofErr w:type="gramEnd"/>
            <w:r w:rsidRPr="00AA2039">
              <w:t xml:space="preserve"> содержание произведений</w:t>
            </w:r>
          </w:p>
          <w:p w:rsidR="008A164D" w:rsidRPr="00AA2039" w:rsidRDefault="008A164D" w:rsidP="00AA2039">
            <w:pPr>
              <w:pStyle w:val="a4"/>
            </w:pPr>
            <w:r w:rsidRPr="00AA2039">
              <w:t>Уметь: анализировать стихотворения, находить общее и индивидуальное в произведениях поэтов Русского зарубежья о Родине</w:t>
            </w:r>
          </w:p>
        </w:tc>
        <w:tc>
          <w:tcPr>
            <w:tcW w:w="2268" w:type="dxa"/>
          </w:tcPr>
          <w:p w:rsidR="008A164D" w:rsidRPr="00AA2039" w:rsidRDefault="008A164D" w:rsidP="00AA2039">
            <w:pPr>
              <w:pStyle w:val="a4"/>
            </w:pPr>
            <w:r w:rsidRPr="00AA2039">
              <w:t xml:space="preserve">С.221-226, </w:t>
            </w:r>
            <w:proofErr w:type="spellStart"/>
            <w:r w:rsidRPr="00AA2039">
              <w:t>подобр</w:t>
            </w:r>
            <w:proofErr w:type="spellEnd"/>
            <w:r w:rsidRPr="00AA2039">
              <w:t xml:space="preserve">. </w:t>
            </w:r>
            <w:proofErr w:type="spellStart"/>
            <w:r w:rsidRPr="00AA2039">
              <w:t>илл</w:t>
            </w:r>
            <w:proofErr w:type="spellEnd"/>
            <w:r w:rsidRPr="00AA2039">
              <w:t xml:space="preserve">. </w:t>
            </w:r>
            <w:r w:rsidRPr="00AA2039">
              <w:rPr>
                <w:spacing w:val="-10"/>
              </w:rPr>
              <w:t>(можно презент.)</w:t>
            </w:r>
          </w:p>
        </w:tc>
      </w:tr>
      <w:tr w:rsidR="008A164D" w:rsidRPr="00AA2039" w:rsidTr="00475A77">
        <w:tc>
          <w:tcPr>
            <w:tcW w:w="959" w:type="dxa"/>
          </w:tcPr>
          <w:p w:rsidR="008A164D" w:rsidRPr="00AA2039" w:rsidRDefault="008A164D" w:rsidP="00AA2039">
            <w:pPr>
              <w:jc w:val="center"/>
              <w:rPr>
                <w:lang w:val="en-US"/>
              </w:rPr>
            </w:pPr>
            <w:r w:rsidRPr="00AA2039">
              <w:rPr>
                <w:lang w:val="en-US"/>
              </w:rPr>
              <w:t>89</w:t>
            </w:r>
          </w:p>
        </w:tc>
        <w:tc>
          <w:tcPr>
            <w:tcW w:w="2551" w:type="dxa"/>
          </w:tcPr>
          <w:p w:rsidR="008A164D" w:rsidRPr="00AA2039" w:rsidRDefault="008A164D" w:rsidP="00AA2039">
            <w:pPr>
              <w:pStyle w:val="a4"/>
            </w:pPr>
            <w:r w:rsidRPr="00AA2039">
              <w:t>Поэты русского зарубежья</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w:t>
            </w:r>
            <w:proofErr w:type="gramStart"/>
            <w:r w:rsidRPr="00AA2039">
              <w:t xml:space="preserve"> :</w:t>
            </w:r>
            <w:proofErr w:type="gramEnd"/>
            <w:r w:rsidRPr="00AA2039">
              <w:t xml:space="preserve"> содержание произведений</w:t>
            </w:r>
          </w:p>
          <w:p w:rsidR="008A164D" w:rsidRPr="00AA2039" w:rsidRDefault="008A164D" w:rsidP="00AA2039">
            <w:pPr>
              <w:pStyle w:val="a4"/>
            </w:pPr>
            <w:r w:rsidRPr="00AA2039">
              <w:t>Уметь: анализировать стихотворения, находить общее и индивидуальное в произведениях поэтов Русского зарубежья о Родине</w:t>
            </w:r>
          </w:p>
        </w:tc>
        <w:tc>
          <w:tcPr>
            <w:tcW w:w="2268" w:type="dxa"/>
          </w:tcPr>
          <w:p w:rsidR="008A164D" w:rsidRPr="00AA2039" w:rsidRDefault="008A164D" w:rsidP="00AA2039">
            <w:pPr>
              <w:pStyle w:val="a4"/>
            </w:pPr>
            <w:r w:rsidRPr="00AA2039">
              <w:t xml:space="preserve">Рассказ о </w:t>
            </w:r>
            <w:proofErr w:type="spellStart"/>
            <w:proofErr w:type="gramStart"/>
            <w:r w:rsidRPr="00AA2039">
              <w:t>Шек-спире</w:t>
            </w:r>
            <w:proofErr w:type="spellEnd"/>
            <w:proofErr w:type="gramEnd"/>
            <w:r w:rsidRPr="00AA2039">
              <w:t>, с.235-240</w:t>
            </w:r>
          </w:p>
        </w:tc>
      </w:tr>
      <w:tr w:rsidR="00475A77" w:rsidRPr="00AA2039" w:rsidTr="00A028E4">
        <w:tc>
          <w:tcPr>
            <w:tcW w:w="10598" w:type="dxa"/>
            <w:gridSpan w:val="6"/>
          </w:tcPr>
          <w:p w:rsidR="00475A77" w:rsidRPr="00AA2039" w:rsidRDefault="00475A77" w:rsidP="00475A77">
            <w:pPr>
              <w:spacing w:after="200" w:line="276" w:lineRule="auto"/>
            </w:pPr>
            <w:r w:rsidRPr="00AA2039">
              <w:rPr>
                <w:b/>
                <w:bCs/>
                <w:color w:val="000000"/>
                <w:bdr w:val="none" w:sz="0" w:space="0" w:color="auto" w:frame="1"/>
              </w:rPr>
              <w:t xml:space="preserve">                                                     </w:t>
            </w:r>
            <w:r w:rsidRPr="00AA2039">
              <w:rPr>
                <w:b/>
                <w:bCs/>
                <w:color w:val="000000"/>
                <w:bdr w:val="none" w:sz="0" w:space="0" w:color="auto" w:frame="1"/>
                <w:lang w:val="en-US"/>
              </w:rPr>
              <w:t>VII</w:t>
            </w:r>
            <w:r w:rsidRPr="00AA2039">
              <w:rPr>
                <w:b/>
                <w:bCs/>
                <w:color w:val="000000"/>
                <w:bdr w:val="none" w:sz="0" w:space="0" w:color="auto" w:frame="1"/>
              </w:rPr>
              <w:t>. Зарубежная литература (11 ч)</w:t>
            </w:r>
          </w:p>
        </w:tc>
      </w:tr>
      <w:tr w:rsidR="008A164D" w:rsidRPr="00AA2039" w:rsidTr="00475A77">
        <w:tc>
          <w:tcPr>
            <w:tcW w:w="959" w:type="dxa"/>
          </w:tcPr>
          <w:p w:rsidR="008A164D" w:rsidRPr="00AA2039" w:rsidRDefault="008A164D" w:rsidP="00AA2039">
            <w:pPr>
              <w:jc w:val="center"/>
            </w:pPr>
            <w:r w:rsidRPr="00AA2039">
              <w:t>90</w:t>
            </w:r>
          </w:p>
        </w:tc>
        <w:tc>
          <w:tcPr>
            <w:tcW w:w="2551" w:type="dxa"/>
          </w:tcPr>
          <w:p w:rsidR="008A164D" w:rsidRPr="00AA2039" w:rsidRDefault="008A164D" w:rsidP="00AA2039">
            <w:pPr>
              <w:pStyle w:val="a4"/>
            </w:pPr>
            <w:r w:rsidRPr="00AA2039">
              <w:rPr>
                <w:color w:val="000000"/>
              </w:rPr>
              <w:t>У. Шекспир. «Ромео и Джульетта»</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факты биографии автора</w:t>
            </w:r>
          </w:p>
          <w:p w:rsidR="008A164D" w:rsidRPr="00AA2039" w:rsidRDefault="008A164D" w:rsidP="00AA2039">
            <w:pPr>
              <w:pStyle w:val="a4"/>
            </w:pPr>
            <w:r w:rsidRPr="00AA2039">
              <w:t>Иметь представление об эпохе Возрождения.</w:t>
            </w:r>
          </w:p>
        </w:tc>
        <w:tc>
          <w:tcPr>
            <w:tcW w:w="2268" w:type="dxa"/>
          </w:tcPr>
          <w:p w:rsidR="008A164D" w:rsidRPr="00AA2039" w:rsidRDefault="008A164D" w:rsidP="00AA2039">
            <w:pPr>
              <w:pStyle w:val="a4"/>
              <w:rPr>
                <w:spacing w:val="-20"/>
              </w:rPr>
            </w:pPr>
          </w:p>
          <w:p w:rsidR="008A164D" w:rsidRPr="00AA2039" w:rsidRDefault="008A164D" w:rsidP="00AA2039">
            <w:pPr>
              <w:pStyle w:val="a4"/>
            </w:pPr>
            <w:r w:rsidRPr="00AA2039">
              <w:rPr>
                <w:spacing w:val="-20"/>
              </w:rPr>
              <w:t xml:space="preserve">Чт. </w:t>
            </w:r>
            <w:proofErr w:type="spellStart"/>
            <w:r w:rsidRPr="00AA2039">
              <w:rPr>
                <w:spacing w:val="-20"/>
              </w:rPr>
              <w:t>траг</w:t>
            </w:r>
            <w:proofErr w:type="spellEnd"/>
            <w:r w:rsidRPr="00AA2039">
              <w:rPr>
                <w:spacing w:val="-20"/>
              </w:rPr>
              <w:t xml:space="preserve">.  «Ромео </w:t>
            </w:r>
            <w:r w:rsidRPr="00AA2039">
              <w:t>и Джульетта», с.240-250</w:t>
            </w:r>
          </w:p>
        </w:tc>
      </w:tr>
      <w:tr w:rsidR="008A164D" w:rsidRPr="00AA2039" w:rsidTr="00475A77">
        <w:tc>
          <w:tcPr>
            <w:tcW w:w="959" w:type="dxa"/>
          </w:tcPr>
          <w:p w:rsidR="008A164D" w:rsidRPr="00AA2039" w:rsidRDefault="008A164D" w:rsidP="00AA2039">
            <w:pPr>
              <w:jc w:val="center"/>
            </w:pPr>
            <w:r w:rsidRPr="00AA2039">
              <w:t>91</w:t>
            </w:r>
          </w:p>
        </w:tc>
        <w:tc>
          <w:tcPr>
            <w:tcW w:w="2551" w:type="dxa"/>
          </w:tcPr>
          <w:p w:rsidR="008A164D" w:rsidRPr="00AA2039" w:rsidRDefault="008A164D" w:rsidP="00AA2039">
            <w:pPr>
              <w:pStyle w:val="a4"/>
            </w:pPr>
            <w:r w:rsidRPr="00AA2039">
              <w:rPr>
                <w:color w:val="000000"/>
              </w:rPr>
              <w:t xml:space="preserve">У. Шекспир. «Ромео и </w:t>
            </w:r>
            <w:r w:rsidRPr="00AA2039">
              <w:rPr>
                <w:color w:val="000000"/>
              </w:rPr>
              <w:lastRenderedPageBreak/>
              <w:t>Джульетта»</w:t>
            </w:r>
          </w:p>
        </w:tc>
        <w:tc>
          <w:tcPr>
            <w:tcW w:w="851" w:type="dxa"/>
            <w:gridSpan w:val="2"/>
          </w:tcPr>
          <w:p w:rsidR="008A164D" w:rsidRPr="00AA2039" w:rsidRDefault="008A164D" w:rsidP="00AA2039">
            <w:pPr>
              <w:jc w:val="center"/>
              <w:rPr>
                <w:lang w:val="en-US"/>
              </w:rPr>
            </w:pPr>
            <w:r w:rsidRPr="00AA2039">
              <w:rPr>
                <w:lang w:val="en-US"/>
              </w:rPr>
              <w:lastRenderedPageBreak/>
              <w:t>1</w:t>
            </w:r>
          </w:p>
        </w:tc>
        <w:tc>
          <w:tcPr>
            <w:tcW w:w="3969" w:type="dxa"/>
          </w:tcPr>
          <w:p w:rsidR="008A164D" w:rsidRPr="00AA2039" w:rsidRDefault="008A164D" w:rsidP="00AA2039">
            <w:pPr>
              <w:pStyle w:val="a4"/>
            </w:pPr>
            <w:r w:rsidRPr="00AA2039">
              <w:t xml:space="preserve">Уметь: объяснять особенности </w:t>
            </w:r>
            <w:r w:rsidRPr="00AA2039">
              <w:lastRenderedPageBreak/>
              <w:t>жанра, основной конфликт, роль монологов, определять эпизоды, наиболее значимые для понимания</w:t>
            </w:r>
          </w:p>
        </w:tc>
        <w:tc>
          <w:tcPr>
            <w:tcW w:w="2268" w:type="dxa"/>
          </w:tcPr>
          <w:p w:rsidR="008A164D" w:rsidRPr="00AA2039" w:rsidRDefault="008A164D" w:rsidP="00AA2039">
            <w:pPr>
              <w:pStyle w:val="a4"/>
            </w:pPr>
            <w:proofErr w:type="spellStart"/>
            <w:r w:rsidRPr="00AA2039">
              <w:rPr>
                <w:spacing w:val="-6"/>
              </w:rPr>
              <w:lastRenderedPageBreak/>
              <w:t>Инсценирование</w:t>
            </w:r>
            <w:proofErr w:type="spellEnd"/>
            <w:r w:rsidRPr="00AA2039">
              <w:t xml:space="preserve"> </w:t>
            </w:r>
            <w:r w:rsidRPr="00AA2039">
              <w:lastRenderedPageBreak/>
              <w:t>эпизодов (или буклет)</w:t>
            </w:r>
          </w:p>
        </w:tc>
      </w:tr>
      <w:tr w:rsidR="008A164D" w:rsidRPr="00AA2039" w:rsidTr="00475A77">
        <w:tc>
          <w:tcPr>
            <w:tcW w:w="959" w:type="dxa"/>
          </w:tcPr>
          <w:p w:rsidR="008A164D" w:rsidRPr="00AA2039" w:rsidRDefault="008A164D" w:rsidP="00AA2039">
            <w:pPr>
              <w:jc w:val="center"/>
            </w:pPr>
            <w:r w:rsidRPr="00AA2039">
              <w:lastRenderedPageBreak/>
              <w:t>92</w:t>
            </w:r>
          </w:p>
        </w:tc>
        <w:tc>
          <w:tcPr>
            <w:tcW w:w="2551" w:type="dxa"/>
          </w:tcPr>
          <w:p w:rsidR="008A164D" w:rsidRPr="00AA2039" w:rsidRDefault="008A164D" w:rsidP="00AA2039">
            <w:pPr>
              <w:pStyle w:val="a4"/>
            </w:pPr>
            <w:r w:rsidRPr="00AA2039">
              <w:rPr>
                <w:color w:val="000000"/>
              </w:rPr>
              <w:t>У. Шекспир. «Ромео и Джульетта»</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 xml:space="preserve">Понимать пафос пьесы, прославляющей верность в любви, непобедимость </w:t>
            </w:r>
            <w:proofErr w:type="spellStart"/>
            <w:proofErr w:type="gramStart"/>
            <w:r w:rsidRPr="00AA2039">
              <w:t>искрен</w:t>
            </w:r>
            <w:proofErr w:type="spellEnd"/>
            <w:r w:rsidRPr="00AA2039">
              <w:t>-него</w:t>
            </w:r>
            <w:proofErr w:type="gramEnd"/>
            <w:r w:rsidRPr="00AA2039">
              <w:t xml:space="preserve"> чувства, высокую гуманность</w:t>
            </w:r>
          </w:p>
        </w:tc>
        <w:tc>
          <w:tcPr>
            <w:tcW w:w="2268" w:type="dxa"/>
          </w:tcPr>
          <w:p w:rsidR="008A164D" w:rsidRPr="00AA2039" w:rsidRDefault="008A164D" w:rsidP="00AA2039">
            <w:pPr>
              <w:pStyle w:val="a4"/>
            </w:pPr>
            <w:proofErr w:type="spellStart"/>
            <w:r w:rsidRPr="00AA2039">
              <w:t>Письм</w:t>
            </w:r>
            <w:proofErr w:type="spellEnd"/>
            <w:r w:rsidRPr="00AA2039">
              <w:t>. работа, с.251, зад.4</w:t>
            </w:r>
          </w:p>
        </w:tc>
      </w:tr>
      <w:tr w:rsidR="008A164D" w:rsidRPr="00AA2039" w:rsidTr="00475A77">
        <w:tc>
          <w:tcPr>
            <w:tcW w:w="959" w:type="dxa"/>
          </w:tcPr>
          <w:p w:rsidR="008A164D" w:rsidRPr="00AA2039" w:rsidRDefault="008A164D" w:rsidP="00AA2039">
            <w:pPr>
              <w:jc w:val="center"/>
            </w:pPr>
            <w:r w:rsidRPr="00AA2039">
              <w:t>93</w:t>
            </w:r>
          </w:p>
        </w:tc>
        <w:tc>
          <w:tcPr>
            <w:tcW w:w="2551" w:type="dxa"/>
          </w:tcPr>
          <w:p w:rsidR="008A164D" w:rsidRPr="00AA2039" w:rsidRDefault="008A164D" w:rsidP="00AA2039">
            <w:pPr>
              <w:pStyle w:val="a4"/>
            </w:pPr>
            <w:r w:rsidRPr="00AA2039">
              <w:rPr>
                <w:color w:val="000000"/>
              </w:rPr>
              <w:t>Сонеты Шекспира. Воспевание поэтом любви и дружбы</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факты биографии автора</w:t>
            </w:r>
          </w:p>
          <w:p w:rsidR="008A164D" w:rsidRPr="00AA2039" w:rsidRDefault="008A164D" w:rsidP="00AA2039">
            <w:pPr>
              <w:pStyle w:val="a4"/>
            </w:pPr>
            <w:r w:rsidRPr="00AA2039">
              <w:t>Уметь: объяснять особенности жанра, определять темы прочитанных сонетов, определять стихотворный размер</w:t>
            </w:r>
          </w:p>
        </w:tc>
        <w:tc>
          <w:tcPr>
            <w:tcW w:w="2268" w:type="dxa"/>
          </w:tcPr>
          <w:p w:rsidR="008A164D" w:rsidRPr="00AA2039" w:rsidRDefault="008A164D" w:rsidP="00AA2039">
            <w:pPr>
              <w:pStyle w:val="a4"/>
            </w:pPr>
            <w:proofErr w:type="spellStart"/>
            <w:r w:rsidRPr="00AA2039">
              <w:t>Выраз</w:t>
            </w:r>
            <w:proofErr w:type="spellEnd"/>
            <w:r w:rsidRPr="00AA2039">
              <w:t>. чтение, с.251-252</w:t>
            </w:r>
          </w:p>
        </w:tc>
      </w:tr>
      <w:tr w:rsidR="008A164D" w:rsidRPr="00AA2039" w:rsidTr="00475A77">
        <w:tc>
          <w:tcPr>
            <w:tcW w:w="959" w:type="dxa"/>
          </w:tcPr>
          <w:p w:rsidR="008A164D" w:rsidRPr="00AA2039" w:rsidRDefault="008A164D" w:rsidP="00AA2039">
            <w:pPr>
              <w:jc w:val="center"/>
              <w:rPr>
                <w:lang w:val="en-US"/>
              </w:rPr>
            </w:pPr>
            <w:r w:rsidRPr="00AA2039">
              <w:rPr>
                <w:lang w:val="en-US"/>
              </w:rPr>
              <w:t>94</w:t>
            </w:r>
          </w:p>
        </w:tc>
        <w:tc>
          <w:tcPr>
            <w:tcW w:w="2551" w:type="dxa"/>
          </w:tcPr>
          <w:p w:rsidR="008A164D" w:rsidRPr="00AA2039" w:rsidRDefault="008A164D" w:rsidP="00AA2039">
            <w:pPr>
              <w:pStyle w:val="a4"/>
            </w:pPr>
            <w:r w:rsidRPr="00AA2039">
              <w:rPr>
                <w:color w:val="000000"/>
              </w:rPr>
              <w:t>Ж.-Б. Мольер. «</w:t>
            </w:r>
            <w:proofErr w:type="spellStart"/>
            <w:proofErr w:type="gramStart"/>
            <w:r w:rsidRPr="00AA2039">
              <w:rPr>
                <w:color w:val="000000"/>
              </w:rPr>
              <w:t>Ме-щанин</w:t>
            </w:r>
            <w:proofErr w:type="spellEnd"/>
            <w:proofErr w:type="gramEnd"/>
            <w:r w:rsidRPr="00AA2039">
              <w:rPr>
                <w:color w:val="000000"/>
              </w:rPr>
              <w:t xml:space="preserve"> во дворянстве» (сцены)</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содержание пьесы, черты классицизма.</w:t>
            </w:r>
          </w:p>
          <w:p w:rsidR="008A164D" w:rsidRPr="00AA2039" w:rsidRDefault="008A164D" w:rsidP="00AA2039">
            <w:pPr>
              <w:pStyle w:val="a4"/>
            </w:pPr>
            <w:r w:rsidRPr="00AA2039">
              <w:t>Уметь: анализировать образы комедии, определять тематику и проблематику произведения.</w:t>
            </w:r>
          </w:p>
        </w:tc>
        <w:tc>
          <w:tcPr>
            <w:tcW w:w="2268" w:type="dxa"/>
          </w:tcPr>
          <w:p w:rsidR="008A164D" w:rsidRPr="00AA2039" w:rsidRDefault="008A164D" w:rsidP="00AA2039">
            <w:pPr>
              <w:pStyle w:val="a4"/>
            </w:pPr>
            <w:r w:rsidRPr="00AA2039">
              <w:t>Чтение сцен произведения, с.255-306</w:t>
            </w:r>
          </w:p>
        </w:tc>
      </w:tr>
      <w:tr w:rsidR="008A164D" w:rsidRPr="00AA2039" w:rsidTr="00475A77">
        <w:tc>
          <w:tcPr>
            <w:tcW w:w="959" w:type="dxa"/>
          </w:tcPr>
          <w:p w:rsidR="008A164D" w:rsidRPr="00AA2039" w:rsidRDefault="008A164D" w:rsidP="00AA2039">
            <w:pPr>
              <w:jc w:val="center"/>
              <w:rPr>
                <w:lang w:val="en-US"/>
              </w:rPr>
            </w:pPr>
            <w:r w:rsidRPr="00AA2039">
              <w:rPr>
                <w:lang w:val="en-US"/>
              </w:rPr>
              <w:t>95</w:t>
            </w:r>
          </w:p>
        </w:tc>
        <w:tc>
          <w:tcPr>
            <w:tcW w:w="2551" w:type="dxa"/>
          </w:tcPr>
          <w:p w:rsidR="008A164D" w:rsidRPr="00AA2039" w:rsidRDefault="008A164D" w:rsidP="00AA2039">
            <w:pPr>
              <w:pStyle w:val="a4"/>
            </w:pPr>
            <w:r w:rsidRPr="00AA2039">
              <w:rPr>
                <w:color w:val="000000"/>
              </w:rPr>
              <w:t>Черты классицизма в комедии</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Понимать общечеловеческий смысл комедии.</w:t>
            </w:r>
          </w:p>
          <w:p w:rsidR="008A164D" w:rsidRPr="00AA2039" w:rsidRDefault="008A164D" w:rsidP="00AA2039">
            <w:pPr>
              <w:pStyle w:val="a4"/>
            </w:pPr>
            <w:r w:rsidRPr="00AA2039">
              <w:t>Уметь анализировать художественное произведение в единстве содержания и формы</w:t>
            </w:r>
          </w:p>
        </w:tc>
        <w:tc>
          <w:tcPr>
            <w:tcW w:w="2268" w:type="dxa"/>
          </w:tcPr>
          <w:p w:rsidR="008A164D" w:rsidRPr="00AA2039" w:rsidRDefault="008A164D" w:rsidP="00AA2039">
            <w:pPr>
              <w:pStyle w:val="a4"/>
            </w:pPr>
            <w:r w:rsidRPr="00AA2039">
              <w:t>Составить план характеристики главного героя</w:t>
            </w:r>
          </w:p>
        </w:tc>
      </w:tr>
      <w:tr w:rsidR="008A164D" w:rsidRPr="00AA2039" w:rsidTr="00475A77">
        <w:tc>
          <w:tcPr>
            <w:tcW w:w="959" w:type="dxa"/>
          </w:tcPr>
          <w:p w:rsidR="008A164D" w:rsidRPr="00AA2039" w:rsidRDefault="008A164D" w:rsidP="00AA2039">
            <w:pPr>
              <w:jc w:val="center"/>
              <w:rPr>
                <w:lang w:val="en-US"/>
              </w:rPr>
            </w:pPr>
            <w:r w:rsidRPr="00AA2039">
              <w:rPr>
                <w:lang w:val="en-US"/>
              </w:rPr>
              <w:t>96</w:t>
            </w:r>
          </w:p>
        </w:tc>
        <w:tc>
          <w:tcPr>
            <w:tcW w:w="2551" w:type="dxa"/>
          </w:tcPr>
          <w:p w:rsidR="008A164D" w:rsidRPr="00AA2039" w:rsidRDefault="008A164D" w:rsidP="00AA2039">
            <w:pPr>
              <w:pStyle w:val="a4"/>
            </w:pPr>
            <w:r w:rsidRPr="00AA2039">
              <w:rPr>
                <w:color w:val="000000"/>
              </w:rPr>
              <w:t>Черты классицизма в комедии</w:t>
            </w:r>
          </w:p>
        </w:tc>
        <w:tc>
          <w:tcPr>
            <w:tcW w:w="851" w:type="dxa"/>
            <w:gridSpan w:val="2"/>
          </w:tcPr>
          <w:p w:rsidR="008A164D" w:rsidRPr="00AA2039" w:rsidRDefault="008A164D" w:rsidP="00AA2039">
            <w:pPr>
              <w:pStyle w:val="a4"/>
              <w:rPr>
                <w:lang w:val="en-US"/>
              </w:rPr>
            </w:pPr>
            <w:r w:rsidRPr="00AA2039">
              <w:rPr>
                <w:lang w:val="en-US"/>
              </w:rPr>
              <w:t>1</w:t>
            </w:r>
          </w:p>
        </w:tc>
        <w:tc>
          <w:tcPr>
            <w:tcW w:w="3969" w:type="dxa"/>
          </w:tcPr>
          <w:p w:rsidR="008A164D" w:rsidRPr="00AA2039" w:rsidRDefault="008A164D" w:rsidP="00AA2039">
            <w:pPr>
              <w:pStyle w:val="a4"/>
            </w:pPr>
            <w:r w:rsidRPr="00AA2039">
              <w:t>Понимать общечеловеческий смысл комедии.</w:t>
            </w:r>
          </w:p>
          <w:p w:rsidR="008A164D" w:rsidRPr="00AA2039" w:rsidRDefault="008A164D" w:rsidP="00AA2039">
            <w:pPr>
              <w:pStyle w:val="a4"/>
            </w:pPr>
            <w:r w:rsidRPr="00AA2039">
              <w:t>Уметь анализировать художественное произведение в единстве содержания и формы</w:t>
            </w:r>
          </w:p>
        </w:tc>
        <w:tc>
          <w:tcPr>
            <w:tcW w:w="2268" w:type="dxa"/>
          </w:tcPr>
          <w:p w:rsidR="008A164D" w:rsidRPr="00AA2039" w:rsidRDefault="008A164D" w:rsidP="00AA2039">
            <w:pPr>
              <w:pStyle w:val="a4"/>
            </w:pPr>
            <w:r w:rsidRPr="00AA2039">
              <w:t>Чтение с.309-325</w:t>
            </w:r>
          </w:p>
        </w:tc>
      </w:tr>
      <w:tr w:rsidR="008A164D" w:rsidRPr="00AA2039" w:rsidTr="00475A77">
        <w:tc>
          <w:tcPr>
            <w:tcW w:w="959" w:type="dxa"/>
          </w:tcPr>
          <w:p w:rsidR="008A164D" w:rsidRPr="00AA2039" w:rsidRDefault="008A164D" w:rsidP="00AA2039">
            <w:pPr>
              <w:jc w:val="center"/>
              <w:rPr>
                <w:lang w:val="en-US"/>
              </w:rPr>
            </w:pPr>
            <w:r w:rsidRPr="00AA2039">
              <w:rPr>
                <w:lang w:val="en-US"/>
              </w:rPr>
              <w:t>97</w:t>
            </w:r>
          </w:p>
        </w:tc>
        <w:tc>
          <w:tcPr>
            <w:tcW w:w="2551" w:type="dxa"/>
          </w:tcPr>
          <w:p w:rsidR="008A164D" w:rsidRPr="00AA2039" w:rsidRDefault="008A164D" w:rsidP="00AA2039">
            <w:pPr>
              <w:pStyle w:val="a4"/>
            </w:pPr>
            <w:r w:rsidRPr="00AA2039">
              <w:rPr>
                <w:color w:val="000000"/>
              </w:rPr>
              <w:t>Дж. Свифт. «</w:t>
            </w:r>
            <w:proofErr w:type="gramStart"/>
            <w:r w:rsidRPr="00AA2039">
              <w:rPr>
                <w:color w:val="000000"/>
              </w:rPr>
              <w:t>Путе-шествия</w:t>
            </w:r>
            <w:proofErr w:type="gramEnd"/>
            <w:r w:rsidRPr="00AA2039">
              <w:rPr>
                <w:color w:val="000000"/>
              </w:rPr>
              <w:t xml:space="preserve"> Гулливера»</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Уметь выявлять тему, идею, проблематику изучаемого произведения</w:t>
            </w:r>
          </w:p>
        </w:tc>
        <w:tc>
          <w:tcPr>
            <w:tcW w:w="2268" w:type="dxa"/>
          </w:tcPr>
          <w:p w:rsidR="008A164D" w:rsidRPr="00AA2039" w:rsidRDefault="008A164D" w:rsidP="00AA2039">
            <w:pPr>
              <w:pStyle w:val="a4"/>
            </w:pPr>
            <w:r w:rsidRPr="00AA2039">
              <w:t>Пересказ эпизодов</w:t>
            </w:r>
          </w:p>
        </w:tc>
      </w:tr>
      <w:tr w:rsidR="008A164D" w:rsidRPr="00AA2039" w:rsidTr="00475A77">
        <w:tc>
          <w:tcPr>
            <w:tcW w:w="959" w:type="dxa"/>
          </w:tcPr>
          <w:p w:rsidR="008A164D" w:rsidRPr="00AA2039" w:rsidRDefault="008A164D" w:rsidP="00AA2039">
            <w:pPr>
              <w:jc w:val="center"/>
              <w:rPr>
                <w:lang w:val="en-US"/>
              </w:rPr>
            </w:pPr>
            <w:r w:rsidRPr="00AA2039">
              <w:rPr>
                <w:lang w:val="en-US"/>
              </w:rPr>
              <w:t>98</w:t>
            </w:r>
          </w:p>
        </w:tc>
        <w:tc>
          <w:tcPr>
            <w:tcW w:w="2551" w:type="dxa"/>
          </w:tcPr>
          <w:p w:rsidR="008A164D" w:rsidRPr="00AA2039" w:rsidRDefault="008A164D" w:rsidP="00AA2039">
            <w:pPr>
              <w:pStyle w:val="a4"/>
            </w:pPr>
            <w:r w:rsidRPr="00AA2039">
              <w:rPr>
                <w:color w:val="000000"/>
              </w:rPr>
              <w:t>Дж. Свифт. «</w:t>
            </w:r>
            <w:proofErr w:type="gramStart"/>
            <w:r w:rsidRPr="00AA2039">
              <w:rPr>
                <w:color w:val="000000"/>
              </w:rPr>
              <w:t>Путе-шествия</w:t>
            </w:r>
            <w:proofErr w:type="gramEnd"/>
            <w:r w:rsidRPr="00AA2039">
              <w:rPr>
                <w:color w:val="000000"/>
              </w:rPr>
              <w:t xml:space="preserve"> Гулливера»</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Уметь выявлять тему, идею, проблематику изучаемого произведения</w:t>
            </w:r>
          </w:p>
        </w:tc>
        <w:tc>
          <w:tcPr>
            <w:tcW w:w="2268" w:type="dxa"/>
          </w:tcPr>
          <w:p w:rsidR="008A164D" w:rsidRPr="00AA2039" w:rsidRDefault="008A164D" w:rsidP="00AA2039">
            <w:pPr>
              <w:pStyle w:val="a4"/>
            </w:pPr>
            <w:r w:rsidRPr="00AA2039">
              <w:t>Чтение</w:t>
            </w:r>
            <w:proofErr w:type="gramStart"/>
            <w:r w:rsidRPr="00AA2039">
              <w:t xml:space="preserve"> ,</w:t>
            </w:r>
            <w:proofErr w:type="gramEnd"/>
            <w:r w:rsidRPr="00AA2039">
              <w:t xml:space="preserve"> с.330-369</w:t>
            </w:r>
          </w:p>
        </w:tc>
      </w:tr>
      <w:tr w:rsidR="008A164D" w:rsidRPr="00AA2039" w:rsidTr="00475A77">
        <w:tc>
          <w:tcPr>
            <w:tcW w:w="959" w:type="dxa"/>
          </w:tcPr>
          <w:p w:rsidR="008A164D" w:rsidRPr="00AA2039" w:rsidRDefault="008A164D" w:rsidP="00AA2039">
            <w:pPr>
              <w:jc w:val="center"/>
              <w:rPr>
                <w:lang w:val="en-US"/>
              </w:rPr>
            </w:pPr>
            <w:r w:rsidRPr="00AA2039">
              <w:rPr>
                <w:lang w:val="en-US"/>
              </w:rPr>
              <w:t>99</w:t>
            </w:r>
          </w:p>
        </w:tc>
        <w:tc>
          <w:tcPr>
            <w:tcW w:w="2551" w:type="dxa"/>
          </w:tcPr>
          <w:p w:rsidR="008A164D" w:rsidRPr="00AA2039" w:rsidRDefault="008A164D" w:rsidP="00AA2039">
            <w:pPr>
              <w:pStyle w:val="a4"/>
            </w:pPr>
            <w:r w:rsidRPr="00AA2039">
              <w:rPr>
                <w:color w:val="000000"/>
              </w:rPr>
              <w:t>Исторический роман В. Скотта «Айвенго»</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Понимать особенности воспроизведения истории в романе</w:t>
            </w:r>
          </w:p>
        </w:tc>
        <w:tc>
          <w:tcPr>
            <w:tcW w:w="2268" w:type="dxa"/>
          </w:tcPr>
          <w:p w:rsidR="008A164D" w:rsidRPr="00AA2039" w:rsidRDefault="008A164D" w:rsidP="00AA2039">
            <w:pPr>
              <w:pStyle w:val="a4"/>
            </w:pPr>
            <w:r w:rsidRPr="00AA2039">
              <w:t>Характеристика героев</w:t>
            </w:r>
          </w:p>
        </w:tc>
      </w:tr>
      <w:tr w:rsidR="008A164D" w:rsidRPr="00AA2039" w:rsidTr="00475A77">
        <w:tc>
          <w:tcPr>
            <w:tcW w:w="959" w:type="dxa"/>
          </w:tcPr>
          <w:p w:rsidR="008A164D" w:rsidRPr="00AA2039" w:rsidRDefault="008A164D" w:rsidP="00AA2039">
            <w:pPr>
              <w:jc w:val="center"/>
              <w:rPr>
                <w:lang w:val="en-US"/>
              </w:rPr>
            </w:pPr>
            <w:r w:rsidRPr="00AA2039">
              <w:rPr>
                <w:lang w:val="en-US"/>
              </w:rPr>
              <w:t>100</w:t>
            </w:r>
          </w:p>
        </w:tc>
        <w:tc>
          <w:tcPr>
            <w:tcW w:w="2551" w:type="dxa"/>
          </w:tcPr>
          <w:p w:rsidR="008A164D" w:rsidRPr="00AA2039" w:rsidRDefault="008A164D" w:rsidP="00AA2039">
            <w:pPr>
              <w:pStyle w:val="a4"/>
            </w:pPr>
            <w:r w:rsidRPr="00AA2039">
              <w:rPr>
                <w:color w:val="000000"/>
              </w:rPr>
              <w:t>Исторический роман В. Скотта «Айвенго»</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Понимать особенности воспроизведения истории в романе</w:t>
            </w:r>
          </w:p>
        </w:tc>
        <w:tc>
          <w:tcPr>
            <w:tcW w:w="2268" w:type="dxa"/>
          </w:tcPr>
          <w:p w:rsidR="008A164D" w:rsidRPr="00AA2039" w:rsidRDefault="008A164D" w:rsidP="00AA2039">
            <w:pPr>
              <w:pStyle w:val="a4"/>
            </w:pPr>
            <w:proofErr w:type="spellStart"/>
            <w:r w:rsidRPr="00AA2039">
              <w:t>Подг</w:t>
            </w:r>
            <w:proofErr w:type="spellEnd"/>
            <w:r w:rsidRPr="00AA2039">
              <w:t>. к зачету</w:t>
            </w:r>
          </w:p>
        </w:tc>
      </w:tr>
      <w:tr w:rsidR="008A164D" w:rsidRPr="00AA2039" w:rsidTr="00475A77">
        <w:tc>
          <w:tcPr>
            <w:tcW w:w="959" w:type="dxa"/>
          </w:tcPr>
          <w:p w:rsidR="008A164D" w:rsidRPr="00AA2039" w:rsidRDefault="008A164D" w:rsidP="00AA2039">
            <w:pPr>
              <w:jc w:val="center"/>
              <w:rPr>
                <w:lang w:val="en-US"/>
              </w:rPr>
            </w:pPr>
            <w:r w:rsidRPr="00AA2039">
              <w:rPr>
                <w:lang w:val="en-US"/>
              </w:rPr>
              <w:t>101</w:t>
            </w:r>
          </w:p>
        </w:tc>
        <w:tc>
          <w:tcPr>
            <w:tcW w:w="2551" w:type="dxa"/>
          </w:tcPr>
          <w:p w:rsidR="008A164D" w:rsidRPr="00AA2039" w:rsidRDefault="008A164D" w:rsidP="00AA2039">
            <w:pPr>
              <w:pStyle w:val="a4"/>
            </w:pPr>
            <w:r w:rsidRPr="00AA2039">
              <w:t>Урок-зачёт</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pStyle w:val="a4"/>
            </w:pPr>
            <w:r w:rsidRPr="00AA2039">
              <w:t>Знать: содержание произведений</w:t>
            </w:r>
          </w:p>
          <w:p w:rsidR="008A164D" w:rsidRPr="00AA2039" w:rsidRDefault="008A164D" w:rsidP="00AA2039">
            <w:pPr>
              <w:pStyle w:val="a4"/>
            </w:pPr>
            <w:r w:rsidRPr="00AA2039">
              <w:t>Уметь: узнавать героя по портрету, интерьеру, ха-</w:t>
            </w:r>
            <w:proofErr w:type="spellStart"/>
            <w:r w:rsidRPr="00AA2039">
              <w:t>рактеристике</w:t>
            </w:r>
            <w:proofErr w:type="spellEnd"/>
            <w:r w:rsidRPr="00AA2039">
              <w:t xml:space="preserve">, оценивать поступки героев, анализировать </w:t>
            </w:r>
            <w:proofErr w:type="gramStart"/>
            <w:r w:rsidRPr="00AA2039">
              <w:t>прочитанное</w:t>
            </w:r>
            <w:proofErr w:type="gramEnd"/>
          </w:p>
        </w:tc>
        <w:tc>
          <w:tcPr>
            <w:tcW w:w="2268" w:type="dxa"/>
          </w:tcPr>
          <w:p w:rsidR="008A164D" w:rsidRPr="00AA2039" w:rsidRDefault="008A164D" w:rsidP="00AA2039"/>
        </w:tc>
      </w:tr>
      <w:tr w:rsidR="008A164D" w:rsidRPr="00AA2039" w:rsidTr="00475A77">
        <w:tc>
          <w:tcPr>
            <w:tcW w:w="959" w:type="dxa"/>
          </w:tcPr>
          <w:p w:rsidR="008A164D" w:rsidRPr="00AA2039" w:rsidRDefault="008A164D" w:rsidP="00AA2039">
            <w:pPr>
              <w:jc w:val="center"/>
              <w:rPr>
                <w:lang w:val="en-US"/>
              </w:rPr>
            </w:pPr>
            <w:r w:rsidRPr="00AA2039">
              <w:rPr>
                <w:lang w:val="en-US"/>
              </w:rPr>
              <w:t>102</w:t>
            </w:r>
          </w:p>
        </w:tc>
        <w:tc>
          <w:tcPr>
            <w:tcW w:w="2551" w:type="dxa"/>
          </w:tcPr>
          <w:p w:rsidR="008A164D" w:rsidRPr="00AA2039" w:rsidRDefault="008A164D" w:rsidP="00AA2039">
            <w:pPr>
              <w:pStyle w:val="a4"/>
            </w:pPr>
            <w:r w:rsidRPr="00AA2039">
              <w:rPr>
                <w:color w:val="000000"/>
              </w:rPr>
              <w:t>Итоги года и задание на лето</w:t>
            </w:r>
          </w:p>
        </w:tc>
        <w:tc>
          <w:tcPr>
            <w:tcW w:w="851" w:type="dxa"/>
            <w:gridSpan w:val="2"/>
          </w:tcPr>
          <w:p w:rsidR="008A164D" w:rsidRPr="00AA2039" w:rsidRDefault="008A164D" w:rsidP="00AA2039">
            <w:pPr>
              <w:jc w:val="center"/>
              <w:rPr>
                <w:lang w:val="en-US"/>
              </w:rPr>
            </w:pPr>
            <w:r w:rsidRPr="00AA2039">
              <w:rPr>
                <w:lang w:val="en-US"/>
              </w:rPr>
              <w:t>1</w:t>
            </w:r>
          </w:p>
        </w:tc>
        <w:tc>
          <w:tcPr>
            <w:tcW w:w="3969" w:type="dxa"/>
          </w:tcPr>
          <w:p w:rsidR="008A164D" w:rsidRPr="00AA2039" w:rsidRDefault="008A164D" w:rsidP="00AA2039">
            <w:pPr>
              <w:jc w:val="center"/>
            </w:pPr>
          </w:p>
        </w:tc>
        <w:tc>
          <w:tcPr>
            <w:tcW w:w="2268" w:type="dxa"/>
          </w:tcPr>
          <w:p w:rsidR="008A164D" w:rsidRPr="00AA2039" w:rsidRDefault="008A164D" w:rsidP="00AA2039"/>
        </w:tc>
      </w:tr>
    </w:tbl>
    <w:p w:rsidR="008A164D" w:rsidRPr="00AA2039" w:rsidRDefault="008A164D" w:rsidP="008A164D"/>
    <w:p w:rsidR="008A164D" w:rsidRPr="00AA2039" w:rsidRDefault="008A164D" w:rsidP="008A164D">
      <w:pPr>
        <w:jc w:val="center"/>
        <w:rPr>
          <w:b/>
        </w:rPr>
      </w:pPr>
      <w:r w:rsidRPr="00AA2039">
        <w:rPr>
          <w:b/>
        </w:rPr>
        <w:t>ФОРМЫ И СРЕДСТВА КОНТРОЛЯ</w:t>
      </w:r>
    </w:p>
    <w:p w:rsidR="008A164D" w:rsidRPr="00AA2039" w:rsidRDefault="008A164D" w:rsidP="008A164D">
      <w:pPr>
        <w:pStyle w:val="3"/>
        <w:shd w:val="clear" w:color="auto" w:fill="auto"/>
        <w:spacing w:before="0" w:after="0" w:line="276" w:lineRule="exact"/>
        <w:ind w:left="20" w:right="20" w:firstLine="360"/>
        <w:jc w:val="both"/>
        <w:rPr>
          <w:b w:val="0"/>
          <w:sz w:val="24"/>
          <w:szCs w:val="24"/>
        </w:rPr>
      </w:pPr>
      <w:r w:rsidRPr="00AA2039">
        <w:rPr>
          <w:b w:val="0"/>
          <w:sz w:val="24"/>
          <w:szCs w:val="24"/>
        </w:rPr>
        <w:t>Устный опрос является одним из основных способов уче</w:t>
      </w:r>
      <w:r w:rsidRPr="00AA2039">
        <w:rPr>
          <w:b w:val="0"/>
          <w:sz w:val="24"/>
          <w:szCs w:val="24"/>
        </w:rPr>
        <w:softHyphen/>
        <w:t>та знаний учащихся по русскому языку. Развернутый ответ ученика должен представлять собой связное, логически после</w:t>
      </w:r>
      <w:r w:rsidRPr="00AA2039">
        <w:rPr>
          <w:b w:val="0"/>
          <w:sz w:val="24"/>
          <w:szCs w:val="24"/>
        </w:rPr>
        <w:softHyphen/>
        <w:t>довательное сообщение на заданную тему, показывать его уме</w:t>
      </w:r>
      <w:r w:rsidRPr="00AA2039">
        <w:rPr>
          <w:b w:val="0"/>
          <w:sz w:val="24"/>
          <w:szCs w:val="24"/>
        </w:rPr>
        <w:softHyphen/>
        <w:t>ние применять определения, правила в конкретных случаях.</w:t>
      </w:r>
    </w:p>
    <w:p w:rsidR="008A164D" w:rsidRPr="00AA2039" w:rsidRDefault="008A164D" w:rsidP="008A164D">
      <w:pPr>
        <w:pStyle w:val="3"/>
        <w:shd w:val="clear" w:color="auto" w:fill="auto"/>
        <w:spacing w:before="0" w:after="0" w:line="276" w:lineRule="exact"/>
        <w:ind w:left="20" w:right="20" w:firstLine="360"/>
        <w:jc w:val="both"/>
        <w:rPr>
          <w:b w:val="0"/>
          <w:sz w:val="24"/>
          <w:szCs w:val="24"/>
        </w:rPr>
      </w:pPr>
      <w:r w:rsidRPr="00AA2039">
        <w:rPr>
          <w:b w:val="0"/>
          <w:sz w:val="24"/>
          <w:szCs w:val="24"/>
        </w:rPr>
        <w:t>При оценке ответа ученика надо руководствоваться сле</w:t>
      </w:r>
      <w:r w:rsidRPr="00AA2039">
        <w:rPr>
          <w:b w:val="0"/>
          <w:sz w:val="24"/>
          <w:szCs w:val="24"/>
        </w:rPr>
        <w:softHyphen/>
        <w:t>дующими критериями, учитывать: 1) полноту и правиль</w:t>
      </w:r>
      <w:r w:rsidRPr="00AA2039">
        <w:rPr>
          <w:b w:val="0"/>
          <w:sz w:val="24"/>
          <w:szCs w:val="24"/>
        </w:rPr>
        <w:softHyphen/>
        <w:t xml:space="preserve">ность ответа; 2) степень осознанности, понимания </w:t>
      </w:r>
      <w:bookmarkStart w:id="0" w:name="_GoBack"/>
      <w:r w:rsidRPr="00AA2039">
        <w:rPr>
          <w:b w:val="0"/>
          <w:sz w:val="24"/>
          <w:szCs w:val="24"/>
        </w:rPr>
        <w:t>изучен</w:t>
      </w:r>
      <w:r w:rsidRPr="00AA2039">
        <w:rPr>
          <w:b w:val="0"/>
          <w:sz w:val="24"/>
          <w:szCs w:val="24"/>
        </w:rPr>
        <w:softHyphen/>
      </w:r>
      <w:r w:rsidRPr="00AA2039">
        <w:rPr>
          <w:b w:val="0"/>
          <w:sz w:val="24"/>
          <w:szCs w:val="24"/>
        </w:rPr>
        <w:lastRenderedPageBreak/>
        <w:t>ного; 3) языковое оформление ответа.</w:t>
      </w:r>
    </w:p>
    <w:p w:rsidR="008A164D" w:rsidRPr="00AA2039" w:rsidRDefault="008A164D" w:rsidP="008A164D">
      <w:pPr>
        <w:pStyle w:val="3"/>
        <w:shd w:val="clear" w:color="auto" w:fill="auto"/>
        <w:spacing w:before="0" w:after="0" w:line="276" w:lineRule="exact"/>
        <w:ind w:left="20" w:right="20" w:firstLine="360"/>
        <w:jc w:val="both"/>
        <w:rPr>
          <w:b w:val="0"/>
          <w:sz w:val="24"/>
          <w:szCs w:val="24"/>
        </w:rPr>
      </w:pPr>
      <w:r w:rsidRPr="00AA2039">
        <w:rPr>
          <w:b w:val="0"/>
          <w:sz w:val="24"/>
          <w:szCs w:val="24"/>
        </w:rPr>
        <w:t>Отметка «5» ставится, если ученик: 1) полно излагает изученный материал, дает правильное определение язы</w:t>
      </w:r>
      <w:r w:rsidRPr="00AA2039">
        <w:rPr>
          <w:b w:val="0"/>
          <w:sz w:val="24"/>
          <w:szCs w:val="24"/>
        </w:rPr>
        <w:softHyphen/>
        <w:t>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8A164D" w:rsidRPr="00AA2039" w:rsidRDefault="008A164D" w:rsidP="008A164D">
      <w:pPr>
        <w:pStyle w:val="3"/>
        <w:shd w:val="clear" w:color="auto" w:fill="auto"/>
        <w:spacing w:before="0" w:after="0" w:line="276" w:lineRule="exact"/>
        <w:ind w:left="20" w:right="20" w:firstLine="360"/>
        <w:jc w:val="both"/>
        <w:rPr>
          <w:b w:val="0"/>
          <w:sz w:val="24"/>
          <w:szCs w:val="24"/>
        </w:rPr>
      </w:pPr>
      <w:r w:rsidRPr="00AA2039">
        <w:rPr>
          <w:b w:val="0"/>
          <w:sz w:val="24"/>
          <w:szCs w:val="24"/>
        </w:rPr>
        <w:t>Отметка «4» ставится, если ученик дает ответ, удовлет</w:t>
      </w:r>
      <w:r w:rsidRPr="00AA2039">
        <w:rPr>
          <w:b w:val="0"/>
          <w:sz w:val="24"/>
          <w:szCs w:val="24"/>
        </w:rPr>
        <w:softHyphen/>
        <w:t>воряющий тем же требованиям, что и для отметки «5», но допускает 1—2 ошибки, которые сам же исправляет, и 1—2 недочета в последовательности и языковом оформле</w:t>
      </w:r>
      <w:r w:rsidRPr="00AA2039">
        <w:rPr>
          <w:b w:val="0"/>
          <w:sz w:val="24"/>
          <w:szCs w:val="24"/>
        </w:rPr>
        <w:softHyphen/>
        <w:t>нии излагаемого.</w:t>
      </w:r>
    </w:p>
    <w:p w:rsidR="008A164D" w:rsidRPr="00AA2039" w:rsidRDefault="008A164D" w:rsidP="008A164D">
      <w:pPr>
        <w:pStyle w:val="3"/>
        <w:shd w:val="clear" w:color="auto" w:fill="auto"/>
        <w:spacing w:before="0" w:after="0" w:line="276" w:lineRule="exact"/>
        <w:ind w:left="20" w:right="20" w:firstLine="360"/>
        <w:jc w:val="both"/>
        <w:rPr>
          <w:b w:val="0"/>
          <w:sz w:val="24"/>
          <w:szCs w:val="24"/>
        </w:rPr>
      </w:pPr>
      <w:proofErr w:type="gramStart"/>
      <w:r w:rsidRPr="00AA2039">
        <w:rPr>
          <w:b w:val="0"/>
          <w:sz w:val="24"/>
          <w:szCs w:val="24"/>
        </w:rPr>
        <w:t>Отметка «3» ставится, если ученик обнаруживает знание и понимание основных положений данной темы, но: 1) из</w:t>
      </w:r>
      <w:r w:rsidRPr="00AA2039">
        <w:rPr>
          <w:b w:val="0"/>
          <w:sz w:val="24"/>
          <w:szCs w:val="24"/>
        </w:rPr>
        <w:softHyphen/>
        <w:t>лагает материал неполно и допускает неточности в опре</w:t>
      </w:r>
      <w:r w:rsidRPr="00AA2039">
        <w:rPr>
          <w:b w:val="0"/>
          <w:sz w:val="24"/>
          <w:szCs w:val="24"/>
        </w:rPr>
        <w:softHyphen/>
        <w:t>делении понятий или формулировке правил; 2) не умеет достаточно глубоко и доказательно обосновать свои сужде</w:t>
      </w:r>
      <w:r w:rsidRPr="00AA2039">
        <w:rPr>
          <w:b w:val="0"/>
          <w:sz w:val="24"/>
          <w:szCs w:val="24"/>
        </w:rPr>
        <w:softHyphen/>
        <w:t>ния и привести свои примеры; 3) излагает материал непо</w:t>
      </w:r>
      <w:r w:rsidRPr="00AA2039">
        <w:rPr>
          <w:b w:val="0"/>
          <w:sz w:val="24"/>
          <w:szCs w:val="24"/>
        </w:rPr>
        <w:softHyphen/>
        <w:t>следовательно и допускает ошибки в языковом оформлении излагаемого.</w:t>
      </w:r>
      <w:proofErr w:type="gramEnd"/>
    </w:p>
    <w:p w:rsidR="008A164D" w:rsidRPr="00AA2039" w:rsidRDefault="008A164D" w:rsidP="008A164D">
      <w:pPr>
        <w:pStyle w:val="3"/>
        <w:shd w:val="clear" w:color="auto" w:fill="auto"/>
        <w:spacing w:before="0" w:after="0" w:line="276" w:lineRule="exact"/>
        <w:ind w:left="20" w:right="20" w:firstLine="340"/>
        <w:jc w:val="both"/>
        <w:rPr>
          <w:b w:val="0"/>
          <w:sz w:val="24"/>
          <w:szCs w:val="24"/>
        </w:rPr>
      </w:pPr>
      <w:r w:rsidRPr="00AA2039">
        <w:rPr>
          <w:b w:val="0"/>
          <w:sz w:val="24"/>
          <w:szCs w:val="24"/>
        </w:rPr>
        <w:t>Отметка «2» ставится, если ученик обнаруживает незна</w:t>
      </w:r>
      <w:r w:rsidRPr="00AA2039">
        <w:rPr>
          <w:b w:val="0"/>
          <w:sz w:val="24"/>
          <w:szCs w:val="24"/>
        </w:rPr>
        <w:softHyphen/>
        <w:t>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w:t>
      </w:r>
      <w:r w:rsidRPr="00AA2039">
        <w:rPr>
          <w:b w:val="0"/>
          <w:sz w:val="24"/>
          <w:szCs w:val="24"/>
        </w:rPr>
        <w:softHyphen/>
        <w:t>ренно излагает материал. Оценка «2» отмечает такие не</w:t>
      </w:r>
      <w:r w:rsidRPr="00AA2039">
        <w:rPr>
          <w:b w:val="0"/>
          <w:sz w:val="24"/>
          <w:szCs w:val="24"/>
        </w:rPr>
        <w:softHyphen/>
        <w:t>достатки в подготовке ученика, которые являются серьез</w:t>
      </w:r>
      <w:r w:rsidRPr="00AA2039">
        <w:rPr>
          <w:b w:val="0"/>
          <w:sz w:val="24"/>
          <w:szCs w:val="24"/>
        </w:rPr>
        <w:softHyphen/>
        <w:t>ным препятствием к успешному овладению последующим материалом.</w:t>
      </w:r>
    </w:p>
    <w:p w:rsidR="008A164D" w:rsidRPr="00AA2039" w:rsidRDefault="008A164D" w:rsidP="008A164D">
      <w:pPr>
        <w:pStyle w:val="3"/>
        <w:shd w:val="clear" w:color="auto" w:fill="auto"/>
        <w:spacing w:before="0" w:after="0" w:line="276" w:lineRule="exact"/>
        <w:ind w:left="20" w:right="20" w:firstLine="340"/>
        <w:jc w:val="both"/>
        <w:rPr>
          <w:b w:val="0"/>
          <w:sz w:val="24"/>
          <w:szCs w:val="24"/>
        </w:rPr>
      </w:pPr>
      <w:r w:rsidRPr="00AA2039">
        <w:rPr>
          <w:b w:val="0"/>
          <w:sz w:val="24"/>
          <w:szCs w:val="24"/>
        </w:rPr>
        <w:t>Отметка «1» ставится, если ученик обнаруживает полное незнание или непонимание материала.</w:t>
      </w:r>
    </w:p>
    <w:p w:rsidR="008A164D" w:rsidRPr="00AA2039" w:rsidRDefault="008A164D" w:rsidP="008A164D">
      <w:pPr>
        <w:pStyle w:val="3"/>
        <w:shd w:val="clear" w:color="auto" w:fill="auto"/>
        <w:spacing w:before="0" w:after="173" w:line="276" w:lineRule="exact"/>
        <w:ind w:left="20" w:right="20" w:firstLine="340"/>
        <w:jc w:val="both"/>
        <w:rPr>
          <w:b w:val="0"/>
          <w:sz w:val="24"/>
          <w:szCs w:val="24"/>
        </w:rPr>
      </w:pPr>
      <w:proofErr w:type="gramStart"/>
      <w:r w:rsidRPr="00AA2039">
        <w:rPr>
          <w:b w:val="0"/>
          <w:sz w:val="24"/>
          <w:szCs w:val="24"/>
        </w:rPr>
        <w:t>Отметка («5», «4», «3») может ставиться не только за единовременный ответ (когда на проверку подготовки уче</w:t>
      </w:r>
      <w:r w:rsidRPr="00AA2039">
        <w:rPr>
          <w:b w:val="0"/>
          <w:sz w:val="24"/>
          <w:szCs w:val="24"/>
        </w:rPr>
        <w:softHyphen/>
        <w:t>ника отводится определенное время), но и за рассредоточен</w:t>
      </w:r>
      <w:r w:rsidRPr="00AA2039">
        <w:rPr>
          <w:b w:val="0"/>
          <w:sz w:val="24"/>
          <w:szCs w:val="24"/>
        </w:rPr>
        <w:softHyphen/>
        <w:t xml:space="preserve">ный во времени, т.е. за сумму ответов, данных учеником на протяжении урока (выводится </w:t>
      </w:r>
      <w:r w:rsidRPr="00AA2039">
        <w:rPr>
          <w:rStyle w:val="a7"/>
          <w:sz w:val="24"/>
          <w:szCs w:val="24"/>
        </w:rPr>
        <w:t>поурочный</w:t>
      </w:r>
      <w:r w:rsidRPr="00AA2039">
        <w:rPr>
          <w:b w:val="0"/>
          <w:sz w:val="24"/>
          <w:szCs w:val="24"/>
        </w:rPr>
        <w:t xml:space="preserve"> балл), при ус</w:t>
      </w:r>
      <w:r w:rsidRPr="00AA2039">
        <w:rPr>
          <w:b w:val="0"/>
          <w:sz w:val="24"/>
          <w:szCs w:val="24"/>
        </w:rPr>
        <w:softHyphen/>
        <w:t>ловии, если в процессе урока не только заслушивались от</w:t>
      </w:r>
      <w:r w:rsidRPr="00AA2039">
        <w:rPr>
          <w:b w:val="0"/>
          <w:sz w:val="24"/>
          <w:szCs w:val="24"/>
        </w:rPr>
        <w:softHyphen/>
        <w:t>веты учащегося, но и осуществлялась проверка его умения применять знания на практике.</w:t>
      </w:r>
      <w:proofErr w:type="gramEnd"/>
    </w:p>
    <w:p w:rsidR="000D58E4" w:rsidRPr="00AA2039" w:rsidRDefault="000D58E4" w:rsidP="008A164D">
      <w:pPr>
        <w:jc w:val="center"/>
        <w:rPr>
          <w:b/>
        </w:rPr>
      </w:pPr>
    </w:p>
    <w:p w:rsidR="008A164D" w:rsidRPr="00AA2039" w:rsidRDefault="008A164D" w:rsidP="008A164D">
      <w:pPr>
        <w:jc w:val="center"/>
        <w:rPr>
          <w:b/>
        </w:rPr>
      </w:pPr>
      <w:r w:rsidRPr="00AA2039">
        <w:rPr>
          <w:b/>
        </w:rPr>
        <w:t xml:space="preserve">МАТЕРИАЛЬНО-ТЕХНИЧЕСКОЕ ОБЕСПЕЧЕНИЕ </w:t>
      </w:r>
    </w:p>
    <w:p w:rsidR="008A164D" w:rsidRPr="00AA2039" w:rsidRDefault="008A164D" w:rsidP="008A164D">
      <w:pPr>
        <w:pStyle w:val="a4"/>
        <w:jc w:val="both"/>
        <w:rPr>
          <w:i/>
        </w:rPr>
      </w:pPr>
    </w:p>
    <w:p w:rsidR="008A164D" w:rsidRPr="00AA2039" w:rsidRDefault="008A164D" w:rsidP="008A164D">
      <w:pPr>
        <w:pStyle w:val="a4"/>
        <w:rPr>
          <w:i/>
        </w:rPr>
      </w:pPr>
      <w:r w:rsidRPr="00AA2039">
        <w:rPr>
          <w:i/>
        </w:rPr>
        <w:t>1. Коровина В.Я.Литература 8класс. Учебник-хрестоматия в</w:t>
      </w:r>
      <w:r w:rsidR="007A3D0A" w:rsidRPr="00AA2039">
        <w:rPr>
          <w:i/>
        </w:rPr>
        <w:t xml:space="preserve"> 2 частях. М., Просвещение, 2012</w:t>
      </w:r>
    </w:p>
    <w:p w:rsidR="008A164D" w:rsidRPr="00AA2039" w:rsidRDefault="008A164D" w:rsidP="008A164D">
      <w:pPr>
        <w:pStyle w:val="a4"/>
        <w:rPr>
          <w:i/>
        </w:rPr>
      </w:pPr>
      <w:r w:rsidRPr="00AA2039">
        <w:rPr>
          <w:i/>
        </w:rPr>
        <w:t xml:space="preserve">2. </w:t>
      </w:r>
      <w:proofErr w:type="spellStart"/>
      <w:r w:rsidRPr="00AA2039">
        <w:rPr>
          <w:i/>
        </w:rPr>
        <w:t>Альбеткова</w:t>
      </w:r>
      <w:proofErr w:type="spellEnd"/>
      <w:r w:rsidRPr="00AA2039">
        <w:rPr>
          <w:i/>
        </w:rPr>
        <w:t xml:space="preserve"> </w:t>
      </w:r>
      <w:proofErr w:type="spellStart"/>
      <w:r w:rsidRPr="00AA2039">
        <w:rPr>
          <w:i/>
        </w:rPr>
        <w:t>Р.И.Учимся</w:t>
      </w:r>
      <w:proofErr w:type="spellEnd"/>
      <w:r w:rsidRPr="00AA2039">
        <w:rPr>
          <w:i/>
        </w:rPr>
        <w:t xml:space="preserve"> читать лирические произведения. </w:t>
      </w:r>
      <w:proofErr w:type="spellStart"/>
      <w:r w:rsidRPr="00AA2039">
        <w:rPr>
          <w:i/>
        </w:rPr>
        <w:t>М.,Дрофа</w:t>
      </w:r>
      <w:proofErr w:type="spellEnd"/>
      <w:r w:rsidRPr="00AA2039">
        <w:rPr>
          <w:i/>
        </w:rPr>
        <w:t>, 2007</w:t>
      </w:r>
      <w:r w:rsidRPr="00AA2039">
        <w:rPr>
          <w:i/>
        </w:rPr>
        <w:tab/>
      </w:r>
      <w:r w:rsidRPr="00AA2039">
        <w:rPr>
          <w:i/>
        </w:rPr>
        <w:tab/>
      </w:r>
    </w:p>
    <w:p w:rsidR="008A164D" w:rsidRPr="00AA2039" w:rsidRDefault="007A3D0A" w:rsidP="008A164D">
      <w:pPr>
        <w:pStyle w:val="a4"/>
        <w:rPr>
          <w:i/>
        </w:rPr>
      </w:pPr>
      <w:r w:rsidRPr="00AA2039">
        <w:rPr>
          <w:rStyle w:val="c3c5"/>
          <w:i/>
        </w:rPr>
        <w:t>3</w:t>
      </w:r>
      <w:r w:rsidR="008A164D" w:rsidRPr="00AA2039">
        <w:rPr>
          <w:rStyle w:val="c3c5"/>
          <w:i/>
        </w:rPr>
        <w:t>.Агапова И. А., Давыдова М. А. Литературные композиции. 5-11 классы / И. А. Агапова, М. А. Давыдова. – Волгоград: Учитель, 2008.</w:t>
      </w:r>
    </w:p>
    <w:p w:rsidR="008A164D" w:rsidRPr="00AA2039" w:rsidRDefault="007A3D0A" w:rsidP="008A164D">
      <w:pPr>
        <w:pStyle w:val="a4"/>
        <w:rPr>
          <w:i/>
        </w:rPr>
      </w:pPr>
      <w:r w:rsidRPr="00AA2039">
        <w:rPr>
          <w:rStyle w:val="c3c5"/>
          <w:i/>
        </w:rPr>
        <w:t>4</w:t>
      </w:r>
      <w:r w:rsidR="008A164D" w:rsidRPr="00AA2039">
        <w:rPr>
          <w:rStyle w:val="c3c5"/>
          <w:i/>
        </w:rPr>
        <w:t xml:space="preserve">.Королева Н.С., </w:t>
      </w:r>
      <w:proofErr w:type="spellStart"/>
      <w:r w:rsidR="008A164D" w:rsidRPr="00AA2039">
        <w:rPr>
          <w:rStyle w:val="c3c5"/>
          <w:i/>
        </w:rPr>
        <w:t>Мошенская</w:t>
      </w:r>
      <w:proofErr w:type="spellEnd"/>
      <w:r w:rsidR="008A164D" w:rsidRPr="00AA2039">
        <w:rPr>
          <w:rStyle w:val="c3c5"/>
          <w:i/>
        </w:rPr>
        <w:t xml:space="preserve"> Г.Н. Открытые уроки литературы: 5-9 классы. – М.: ВАКО. 2010. (Мастерская учителя-словесника).</w:t>
      </w:r>
    </w:p>
    <w:p w:rsidR="008A164D" w:rsidRPr="00AA2039" w:rsidRDefault="007A3D0A" w:rsidP="008A164D">
      <w:pPr>
        <w:pStyle w:val="a4"/>
        <w:rPr>
          <w:i/>
        </w:rPr>
      </w:pPr>
      <w:r w:rsidRPr="00AA2039">
        <w:rPr>
          <w:rStyle w:val="c3c5"/>
          <w:i/>
        </w:rPr>
        <w:t>5.</w:t>
      </w:r>
      <w:r w:rsidR="008A164D" w:rsidRPr="00AA2039">
        <w:rPr>
          <w:rStyle w:val="c3c5"/>
          <w:i/>
        </w:rPr>
        <w:t xml:space="preserve">. Уроки литературы 7-8 класс. Виртуальная школа Кирилла и </w:t>
      </w:r>
      <w:proofErr w:type="spellStart"/>
      <w:r w:rsidR="008A164D" w:rsidRPr="00AA2039">
        <w:rPr>
          <w:rStyle w:val="c3c5"/>
          <w:i/>
        </w:rPr>
        <w:t>Мефодия</w:t>
      </w:r>
      <w:proofErr w:type="spellEnd"/>
      <w:r w:rsidR="008A164D" w:rsidRPr="00AA2039">
        <w:rPr>
          <w:rStyle w:val="c3c5"/>
          <w:i/>
        </w:rPr>
        <w:t>.</w:t>
      </w:r>
    </w:p>
    <w:p w:rsidR="008A164D" w:rsidRDefault="008A164D" w:rsidP="008A164D"/>
    <w:p w:rsidR="00475A77" w:rsidRDefault="00475A77" w:rsidP="008A164D"/>
    <w:p w:rsidR="00475A77" w:rsidRDefault="00475A77" w:rsidP="008A164D"/>
    <w:p w:rsidR="00475A77" w:rsidRPr="00D70C31" w:rsidRDefault="00475A77" w:rsidP="008A164D"/>
    <w:p w:rsidR="008A164D" w:rsidRDefault="008A164D" w:rsidP="008A164D"/>
    <w:p w:rsidR="008A164D" w:rsidRDefault="008A164D" w:rsidP="008A164D"/>
    <w:p w:rsidR="008A164D" w:rsidRDefault="008A164D" w:rsidP="008A164D"/>
    <w:bookmarkEnd w:id="0"/>
    <w:p w:rsidR="008A164D" w:rsidRDefault="008A164D" w:rsidP="008A164D"/>
    <w:p w:rsidR="008A164D" w:rsidRDefault="008A164D" w:rsidP="008A164D"/>
    <w:p w:rsidR="005D7548" w:rsidRDefault="005D7548" w:rsidP="008A164D"/>
    <w:p w:rsidR="005D7548" w:rsidRDefault="005D7548" w:rsidP="008A164D"/>
    <w:p w:rsidR="005D7548" w:rsidRDefault="005D7548" w:rsidP="008A164D"/>
    <w:p w:rsidR="005D7548" w:rsidRDefault="005D7548" w:rsidP="008A164D"/>
    <w:p w:rsidR="005D7548" w:rsidRDefault="005D7548" w:rsidP="008A164D"/>
    <w:p w:rsidR="005D7548" w:rsidRDefault="005D7548" w:rsidP="008A164D"/>
    <w:p w:rsidR="008A164D" w:rsidRPr="00082051" w:rsidRDefault="008A164D" w:rsidP="008A164D">
      <w:pPr>
        <w:jc w:val="right"/>
      </w:pPr>
      <w:r w:rsidRPr="00082051">
        <w:lastRenderedPageBreak/>
        <w:t>ПРИЛОЖЕНИЕ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1927"/>
        <w:gridCol w:w="3936"/>
        <w:gridCol w:w="1900"/>
      </w:tblGrid>
      <w:tr w:rsidR="008A164D" w:rsidRPr="00082051" w:rsidTr="00EF02FA">
        <w:trPr>
          <w:trHeight w:val="660"/>
        </w:trPr>
        <w:tc>
          <w:tcPr>
            <w:tcW w:w="9854" w:type="dxa"/>
            <w:gridSpan w:val="4"/>
          </w:tcPr>
          <w:p w:rsidR="008A164D" w:rsidRPr="00082051" w:rsidRDefault="008A164D" w:rsidP="00EF02FA">
            <w:pPr>
              <w:jc w:val="center"/>
              <w:rPr>
                <w:b/>
                <w:lang w:eastAsia="en-US"/>
              </w:rPr>
            </w:pPr>
            <w:r w:rsidRPr="00082051">
              <w:rPr>
                <w:b/>
              </w:rPr>
              <w:t>ЛИСТ ФИКСАЦИИ ИЗМЕНЕНИЙ И ДОПОЛНЕНИЙ  РАБОЧЕЙ ПРОГРАММЫ</w:t>
            </w:r>
          </w:p>
        </w:tc>
      </w:tr>
      <w:tr w:rsidR="008A164D" w:rsidRPr="00082051" w:rsidTr="00EF02FA">
        <w:trPr>
          <w:trHeight w:val="1166"/>
        </w:trPr>
        <w:tc>
          <w:tcPr>
            <w:tcW w:w="2091" w:type="dxa"/>
            <w:hideMark/>
          </w:tcPr>
          <w:p w:rsidR="008A164D" w:rsidRPr="00082051" w:rsidRDefault="008A164D" w:rsidP="00EF02FA">
            <w:pPr>
              <w:jc w:val="center"/>
              <w:rPr>
                <w:b/>
                <w:lang w:eastAsia="en-US"/>
              </w:rPr>
            </w:pPr>
            <w:r w:rsidRPr="00082051">
              <w:rPr>
                <w:b/>
              </w:rPr>
              <w:t>ДАТА ВНЕСЕНИЯ ИЗМЕНЕНИЙ</w:t>
            </w:r>
          </w:p>
        </w:tc>
        <w:tc>
          <w:tcPr>
            <w:tcW w:w="1927" w:type="dxa"/>
            <w:hideMark/>
          </w:tcPr>
          <w:p w:rsidR="008A164D" w:rsidRPr="00082051" w:rsidRDefault="008A164D" w:rsidP="00EF02FA">
            <w:pPr>
              <w:jc w:val="center"/>
              <w:rPr>
                <w:b/>
                <w:lang w:eastAsia="en-US"/>
              </w:rPr>
            </w:pPr>
            <w:r w:rsidRPr="00082051">
              <w:rPr>
                <w:b/>
              </w:rPr>
              <w:t>ПО ПРИЧИНЕ</w:t>
            </w:r>
          </w:p>
        </w:tc>
        <w:tc>
          <w:tcPr>
            <w:tcW w:w="3936" w:type="dxa"/>
            <w:hideMark/>
          </w:tcPr>
          <w:p w:rsidR="008A164D" w:rsidRPr="00082051" w:rsidRDefault="008A164D" w:rsidP="00EF02FA">
            <w:pPr>
              <w:jc w:val="center"/>
              <w:rPr>
                <w:b/>
                <w:lang w:eastAsia="en-US"/>
              </w:rPr>
            </w:pPr>
            <w:r w:rsidRPr="00082051">
              <w:rPr>
                <w:b/>
              </w:rPr>
              <w:t xml:space="preserve">СОДЕРЖАНИЕ ИЗМЕНЕНИЯ </w:t>
            </w:r>
          </w:p>
        </w:tc>
        <w:tc>
          <w:tcPr>
            <w:tcW w:w="1900" w:type="dxa"/>
            <w:hideMark/>
          </w:tcPr>
          <w:p w:rsidR="008A164D" w:rsidRPr="00082051" w:rsidRDefault="008A164D" w:rsidP="00EF02FA">
            <w:pPr>
              <w:jc w:val="center"/>
              <w:rPr>
                <w:b/>
                <w:lang w:eastAsia="en-US"/>
              </w:rPr>
            </w:pPr>
            <w:r w:rsidRPr="00082051">
              <w:rPr>
                <w:b/>
              </w:rPr>
              <w:t>ПОДПИСЬ ЛИЦА, ВНЕСШЕГО ЗАПИСЬ</w:t>
            </w: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r w:rsidR="008A164D" w:rsidRPr="00082051" w:rsidTr="00EF02FA">
        <w:tc>
          <w:tcPr>
            <w:tcW w:w="2091" w:type="dxa"/>
          </w:tcPr>
          <w:p w:rsidR="008A164D" w:rsidRPr="00082051" w:rsidRDefault="008A164D" w:rsidP="00EF02FA">
            <w:pPr>
              <w:jc w:val="both"/>
              <w:rPr>
                <w:lang w:eastAsia="en-US"/>
              </w:rPr>
            </w:pPr>
          </w:p>
        </w:tc>
        <w:tc>
          <w:tcPr>
            <w:tcW w:w="1927" w:type="dxa"/>
          </w:tcPr>
          <w:p w:rsidR="008A164D" w:rsidRPr="00082051" w:rsidRDefault="008A164D" w:rsidP="00EF02FA">
            <w:pPr>
              <w:jc w:val="both"/>
              <w:rPr>
                <w:lang w:eastAsia="en-US"/>
              </w:rPr>
            </w:pPr>
          </w:p>
        </w:tc>
        <w:tc>
          <w:tcPr>
            <w:tcW w:w="3936" w:type="dxa"/>
          </w:tcPr>
          <w:p w:rsidR="008A164D" w:rsidRPr="00082051" w:rsidRDefault="008A164D" w:rsidP="00EF02FA">
            <w:pPr>
              <w:jc w:val="both"/>
              <w:rPr>
                <w:lang w:eastAsia="en-US"/>
              </w:rPr>
            </w:pPr>
          </w:p>
        </w:tc>
        <w:tc>
          <w:tcPr>
            <w:tcW w:w="1900" w:type="dxa"/>
          </w:tcPr>
          <w:p w:rsidR="008A164D" w:rsidRPr="00082051" w:rsidRDefault="008A164D" w:rsidP="00EF02FA">
            <w:pPr>
              <w:jc w:val="both"/>
              <w:rPr>
                <w:lang w:eastAsia="en-US"/>
              </w:rPr>
            </w:pPr>
          </w:p>
        </w:tc>
      </w:tr>
    </w:tbl>
    <w:p w:rsidR="008A164D" w:rsidRPr="000D58E4" w:rsidRDefault="008A164D" w:rsidP="00475A77"/>
    <w:sectPr w:rsidR="008A164D" w:rsidRPr="000D58E4" w:rsidSect="00AA203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41DA"/>
    <w:multiLevelType w:val="hybridMultilevel"/>
    <w:tmpl w:val="158CED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055833"/>
    <w:multiLevelType w:val="hybridMultilevel"/>
    <w:tmpl w:val="D540A404"/>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58AE450E"/>
    <w:multiLevelType w:val="hybridMultilevel"/>
    <w:tmpl w:val="71AA204C"/>
    <w:lvl w:ilvl="0" w:tplc="04190005">
      <w:start w:val="1"/>
      <w:numFmt w:val="bullet"/>
      <w:lvlText w:val=""/>
      <w:lvlJc w:val="left"/>
      <w:pPr>
        <w:tabs>
          <w:tab w:val="num" w:pos="1440"/>
        </w:tabs>
        <w:ind w:left="1440" w:hanging="360"/>
      </w:pPr>
      <w:rPr>
        <w:rFonts w:ascii="Wingdings" w:hAnsi="Wingdings" w:hint="default"/>
      </w:rPr>
    </w:lvl>
    <w:lvl w:ilvl="1" w:tplc="04190001">
      <w:start w:val="1"/>
      <w:numFmt w:val="bullet"/>
      <w:lvlText w:val=""/>
      <w:lvlJc w:val="left"/>
      <w:pPr>
        <w:tabs>
          <w:tab w:val="num" w:pos="900"/>
        </w:tabs>
        <w:ind w:left="90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5FB978EC"/>
    <w:multiLevelType w:val="hybridMultilevel"/>
    <w:tmpl w:val="AE707F7E"/>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23C5356"/>
    <w:multiLevelType w:val="hybridMultilevel"/>
    <w:tmpl w:val="8E7496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8A164D"/>
    <w:rsid w:val="000D58E4"/>
    <w:rsid w:val="002F2C9D"/>
    <w:rsid w:val="002F65A2"/>
    <w:rsid w:val="00475A77"/>
    <w:rsid w:val="005D7548"/>
    <w:rsid w:val="005F2AAB"/>
    <w:rsid w:val="007A3D0A"/>
    <w:rsid w:val="007B19EB"/>
    <w:rsid w:val="008A164D"/>
    <w:rsid w:val="008F5AED"/>
    <w:rsid w:val="00A60130"/>
    <w:rsid w:val="00AA2039"/>
    <w:rsid w:val="00C01E2F"/>
    <w:rsid w:val="00C36E07"/>
    <w:rsid w:val="00D27DF0"/>
    <w:rsid w:val="00EF0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6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8A164D"/>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3"/>
    <w:rsid w:val="008A164D"/>
    <w:pPr>
      <w:shd w:val="clear" w:color="auto" w:fill="FFFFFF"/>
      <w:spacing w:line="322" w:lineRule="exact"/>
      <w:ind w:hanging="360"/>
    </w:pPr>
    <w:rPr>
      <w:sz w:val="28"/>
      <w:szCs w:val="28"/>
      <w:lang w:eastAsia="en-US"/>
    </w:rPr>
  </w:style>
  <w:style w:type="paragraph" w:styleId="a4">
    <w:name w:val="No Spacing"/>
    <w:uiPriority w:val="1"/>
    <w:qFormat/>
    <w:rsid w:val="008A164D"/>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rsid w:val="008A164D"/>
    <w:rPr>
      <w:rFonts w:ascii="Tahoma" w:hAnsi="Tahoma"/>
      <w:sz w:val="16"/>
      <w:szCs w:val="16"/>
    </w:rPr>
  </w:style>
  <w:style w:type="character" w:customStyle="1" w:styleId="a6">
    <w:name w:val="Текст выноски Знак"/>
    <w:basedOn w:val="a0"/>
    <w:link w:val="a5"/>
    <w:rsid w:val="008A164D"/>
    <w:rPr>
      <w:rFonts w:ascii="Tahoma" w:eastAsia="Times New Roman" w:hAnsi="Tahoma" w:cs="Times New Roman"/>
      <w:sz w:val="16"/>
      <w:szCs w:val="16"/>
      <w:lang w:eastAsia="ru-RU"/>
    </w:rPr>
  </w:style>
  <w:style w:type="paragraph" w:customStyle="1" w:styleId="ParagraphStyle">
    <w:name w:val="Paragraph Style"/>
    <w:rsid w:val="008A164D"/>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7">
    <w:name w:val="Основной текст + Курсив"/>
    <w:basedOn w:val="a3"/>
    <w:rsid w:val="008A164D"/>
    <w:rPr>
      <w:rFonts w:ascii="Times New Roman" w:eastAsia="Times New Roman" w:hAnsi="Times New Roman" w:cs="Times New Roman"/>
      <w:b/>
      <w:bCs/>
      <w:i/>
      <w:iCs/>
      <w:color w:val="000000"/>
      <w:spacing w:val="0"/>
      <w:w w:val="100"/>
      <w:position w:val="0"/>
      <w:sz w:val="21"/>
      <w:szCs w:val="21"/>
      <w:shd w:val="clear" w:color="auto" w:fill="FFFFFF"/>
      <w:lang w:val="ru-RU"/>
    </w:rPr>
  </w:style>
  <w:style w:type="paragraph" w:customStyle="1" w:styleId="3">
    <w:name w:val="Основной текст3"/>
    <w:basedOn w:val="a"/>
    <w:rsid w:val="008A164D"/>
    <w:pPr>
      <w:widowControl w:val="0"/>
      <w:shd w:val="clear" w:color="auto" w:fill="FFFFFF"/>
      <w:spacing w:before="3840" w:after="120" w:line="0" w:lineRule="atLeast"/>
    </w:pPr>
    <w:rPr>
      <w:b/>
      <w:bCs/>
      <w:sz w:val="21"/>
      <w:szCs w:val="21"/>
    </w:rPr>
  </w:style>
  <w:style w:type="character" w:customStyle="1" w:styleId="c3c5">
    <w:name w:val="c3 c5"/>
    <w:basedOn w:val="a0"/>
    <w:rsid w:val="008A16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19</Pages>
  <Words>5669</Words>
  <Characters>32317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37911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учительская</cp:lastModifiedBy>
  <cp:revision>7</cp:revision>
  <cp:lastPrinted>2018-09-29T06:18:00Z</cp:lastPrinted>
  <dcterms:created xsi:type="dcterms:W3CDTF">2014-04-23T16:30:00Z</dcterms:created>
  <dcterms:modified xsi:type="dcterms:W3CDTF">2018-09-29T06:18:00Z</dcterms:modified>
</cp:coreProperties>
</file>