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47F" w:rsidRPr="006270A0" w:rsidRDefault="00F6447F">
      <w:pPr>
        <w:shd w:val="clear" w:color="auto" w:fill="FFFFFF"/>
        <w:spacing w:line="274" w:lineRule="exact"/>
        <w:ind w:right="38"/>
        <w:jc w:val="center"/>
        <w:rPr>
          <w:rFonts w:eastAsia="Times New Roman"/>
          <w:b/>
          <w:bCs/>
          <w:spacing w:val="-5"/>
          <w:sz w:val="25"/>
          <w:szCs w:val="25"/>
        </w:rPr>
      </w:pPr>
      <w:r w:rsidRPr="006270A0">
        <w:rPr>
          <w:rFonts w:eastAsia="Times New Roman"/>
          <w:b/>
          <w:bCs/>
          <w:spacing w:val="-5"/>
          <w:sz w:val="25"/>
          <w:szCs w:val="25"/>
        </w:rPr>
        <w:t>Пояснительная записка.</w:t>
      </w:r>
    </w:p>
    <w:p w:rsidR="008E31F6" w:rsidRPr="006270A0" w:rsidRDefault="008E31F6">
      <w:pPr>
        <w:shd w:val="clear" w:color="auto" w:fill="FFFFFF"/>
        <w:spacing w:line="274" w:lineRule="exact"/>
        <w:ind w:right="38"/>
        <w:jc w:val="center"/>
      </w:pPr>
    </w:p>
    <w:p w:rsidR="006270A0" w:rsidRPr="006270A0" w:rsidRDefault="006270A0" w:rsidP="006270A0">
      <w:pPr>
        <w:spacing w:line="276" w:lineRule="auto"/>
        <w:rPr>
          <w:rFonts w:eastAsia="Times New Roman"/>
          <w:sz w:val="24"/>
          <w:szCs w:val="24"/>
        </w:rPr>
      </w:pPr>
      <w:r w:rsidRPr="006270A0">
        <w:rPr>
          <w:rFonts w:eastAsia="Times New Roman"/>
          <w:sz w:val="24"/>
          <w:szCs w:val="24"/>
        </w:rPr>
        <w:t>Рабочая программа по литературному чтению составлена в соответствии с основными поло</w:t>
      </w:r>
      <w:r w:rsidRPr="006270A0">
        <w:rPr>
          <w:rFonts w:eastAsia="Times New Roman"/>
          <w:sz w:val="24"/>
          <w:szCs w:val="24"/>
        </w:rPr>
        <w:softHyphen/>
        <w:t>жениями Федерального государственного образовательного стандарта начального общего обра</w:t>
      </w:r>
      <w:r w:rsidRPr="006270A0">
        <w:rPr>
          <w:rFonts w:eastAsia="Times New Roman"/>
          <w:sz w:val="24"/>
          <w:szCs w:val="24"/>
        </w:rPr>
        <w:softHyphen/>
        <w:t xml:space="preserve">зования, требованиями Примерной основной образовательной </w:t>
      </w:r>
      <w:r w:rsidR="00AB38BC">
        <w:rPr>
          <w:rFonts w:eastAsia="Times New Roman"/>
          <w:sz w:val="24"/>
          <w:szCs w:val="24"/>
        </w:rPr>
        <w:t>программы МОУ</w:t>
      </w:r>
      <w:r w:rsidRPr="006270A0">
        <w:rPr>
          <w:rFonts w:eastAsia="Times New Roman"/>
          <w:sz w:val="24"/>
          <w:szCs w:val="24"/>
        </w:rPr>
        <w:t xml:space="preserve"> СОШ</w:t>
      </w:r>
      <w:r w:rsidR="00AB38BC">
        <w:rPr>
          <w:rFonts w:eastAsia="Times New Roman"/>
          <w:sz w:val="24"/>
          <w:szCs w:val="24"/>
        </w:rPr>
        <w:t xml:space="preserve"> № 58</w:t>
      </w:r>
      <w:r w:rsidRPr="006270A0">
        <w:rPr>
          <w:rFonts w:eastAsia="Times New Roman"/>
          <w:sz w:val="24"/>
          <w:szCs w:val="24"/>
        </w:rPr>
        <w:t>, авторской про</w:t>
      </w:r>
      <w:r w:rsidRPr="006270A0">
        <w:rPr>
          <w:rFonts w:eastAsia="Times New Roman"/>
          <w:sz w:val="24"/>
          <w:szCs w:val="24"/>
        </w:rPr>
        <w:softHyphen/>
      </w:r>
      <w:r w:rsidRPr="006270A0">
        <w:rPr>
          <w:rFonts w:eastAsia="Times New Roman"/>
          <w:spacing w:val="-6"/>
          <w:sz w:val="24"/>
          <w:szCs w:val="24"/>
        </w:rPr>
        <w:t xml:space="preserve">граммы Л. Ф. Климановой, В.Г. Горецкий, М. В. </w:t>
      </w:r>
      <w:proofErr w:type="spellStart"/>
      <w:r w:rsidRPr="006270A0">
        <w:rPr>
          <w:rFonts w:eastAsia="Times New Roman"/>
          <w:spacing w:val="-6"/>
          <w:sz w:val="24"/>
          <w:szCs w:val="24"/>
        </w:rPr>
        <w:t>Бойкино</w:t>
      </w:r>
      <w:proofErr w:type="gramStart"/>
      <w:r w:rsidRPr="006270A0">
        <w:rPr>
          <w:rFonts w:eastAsia="Times New Roman"/>
          <w:spacing w:val="-6"/>
          <w:sz w:val="24"/>
          <w:szCs w:val="24"/>
        </w:rPr>
        <w:t>й</w:t>
      </w:r>
      <w:proofErr w:type="spellEnd"/>
      <w:r w:rsidRPr="006270A0">
        <w:rPr>
          <w:rFonts w:eastAsia="Times New Roman"/>
          <w:spacing w:val="-6"/>
          <w:sz w:val="24"/>
          <w:szCs w:val="24"/>
        </w:rPr>
        <w:t>(</w:t>
      </w:r>
      <w:proofErr w:type="gramEnd"/>
      <w:r w:rsidRPr="006270A0">
        <w:rPr>
          <w:rFonts w:eastAsia="Times New Roman"/>
          <w:sz w:val="24"/>
          <w:szCs w:val="24"/>
        </w:rPr>
        <w:t xml:space="preserve">Сборник рабочих программ «Школа России». 1-4 классы. М.: Просвещение, 2011 г. </w:t>
      </w:r>
    </w:p>
    <w:p w:rsidR="00F6447F" w:rsidRPr="006270A0" w:rsidRDefault="00F6447F" w:rsidP="008E31F6">
      <w:pPr>
        <w:shd w:val="clear" w:color="auto" w:fill="FFFFFF"/>
        <w:spacing w:line="276" w:lineRule="auto"/>
        <w:ind w:left="10" w:firstLine="490"/>
        <w:rPr>
          <w:sz w:val="24"/>
          <w:szCs w:val="24"/>
        </w:rPr>
      </w:pPr>
      <w:r w:rsidRPr="006270A0">
        <w:rPr>
          <w:rFonts w:eastAsia="Times New Roman"/>
          <w:b/>
          <w:bCs/>
          <w:spacing w:val="-7"/>
          <w:sz w:val="24"/>
          <w:szCs w:val="24"/>
        </w:rPr>
        <w:t>Цели программы:</w:t>
      </w:r>
    </w:p>
    <w:p w:rsidR="00F6447F" w:rsidRPr="008E31F6" w:rsidRDefault="00F6447F" w:rsidP="008E31F6">
      <w:pPr>
        <w:numPr>
          <w:ilvl w:val="0"/>
          <w:numId w:val="1"/>
        </w:numPr>
        <w:shd w:val="clear" w:color="auto" w:fill="FFFFFF"/>
        <w:tabs>
          <w:tab w:val="left" w:pos="149"/>
        </w:tabs>
        <w:spacing w:line="276" w:lineRule="auto"/>
        <w:ind w:left="5"/>
        <w:rPr>
          <w:color w:val="323232"/>
          <w:sz w:val="24"/>
          <w:szCs w:val="24"/>
        </w:rPr>
      </w:pPr>
      <w:r w:rsidRPr="008E31F6">
        <w:rPr>
          <w:rFonts w:eastAsia="Times New Roman"/>
          <w:color w:val="000000"/>
          <w:spacing w:val="-5"/>
          <w:sz w:val="24"/>
          <w:szCs w:val="24"/>
        </w:rPr>
        <w:t>овладение осознанным, правильным, беглым и выразительным чтением, совершенствование</w:t>
      </w:r>
      <w:r w:rsidRPr="008E31F6">
        <w:rPr>
          <w:rFonts w:eastAsia="Times New Roman"/>
          <w:color w:val="000000"/>
          <w:spacing w:val="-5"/>
          <w:sz w:val="24"/>
          <w:szCs w:val="24"/>
        </w:rPr>
        <w:br/>
        <w:t>всех видов речевой деятельности, обеспечивающих умение работать с разными видами текстов,</w:t>
      </w:r>
      <w:r w:rsidRPr="008E31F6">
        <w:rPr>
          <w:rFonts w:eastAsia="Times New Roman"/>
          <w:color w:val="000000"/>
          <w:spacing w:val="-5"/>
          <w:sz w:val="24"/>
          <w:szCs w:val="24"/>
        </w:rPr>
        <w:br/>
      </w:r>
      <w:r w:rsidRPr="008E31F6">
        <w:rPr>
          <w:rFonts w:eastAsia="Times New Roman"/>
          <w:color w:val="000000"/>
          <w:spacing w:val="-4"/>
          <w:sz w:val="24"/>
          <w:szCs w:val="24"/>
        </w:rPr>
        <w:t>развитие интереса к чтению и книге, формирование читательского кругозора и приобретение</w:t>
      </w:r>
      <w:r w:rsidRPr="008E31F6">
        <w:rPr>
          <w:rFonts w:eastAsia="Times New Roman"/>
          <w:color w:val="000000"/>
          <w:spacing w:val="-4"/>
          <w:sz w:val="24"/>
          <w:szCs w:val="24"/>
        </w:rPr>
        <w:br/>
      </w:r>
      <w:r w:rsidRPr="008E31F6">
        <w:rPr>
          <w:rFonts w:eastAsia="Times New Roman"/>
          <w:color w:val="000000"/>
          <w:spacing w:val="-5"/>
          <w:sz w:val="24"/>
          <w:szCs w:val="24"/>
        </w:rPr>
        <w:t xml:space="preserve">опыта в выборе книг </w:t>
      </w:r>
      <w:r w:rsidRPr="008E31F6">
        <w:rPr>
          <w:rFonts w:eastAsia="Times New Roman"/>
          <w:color w:val="323232"/>
          <w:spacing w:val="-5"/>
          <w:sz w:val="24"/>
          <w:szCs w:val="24"/>
        </w:rPr>
        <w:t xml:space="preserve">и </w:t>
      </w:r>
      <w:r w:rsidRPr="008E31F6">
        <w:rPr>
          <w:rFonts w:eastAsia="Times New Roman"/>
          <w:color w:val="000000"/>
          <w:spacing w:val="-5"/>
          <w:sz w:val="24"/>
          <w:szCs w:val="24"/>
        </w:rPr>
        <w:t>самостоятельной читательской деятельности;</w:t>
      </w:r>
    </w:p>
    <w:p w:rsidR="00F6447F" w:rsidRPr="008E31F6" w:rsidRDefault="00F6447F" w:rsidP="008E31F6">
      <w:pPr>
        <w:numPr>
          <w:ilvl w:val="0"/>
          <w:numId w:val="1"/>
        </w:numPr>
        <w:shd w:val="clear" w:color="auto" w:fill="FFFFFF"/>
        <w:tabs>
          <w:tab w:val="left" w:pos="149"/>
        </w:tabs>
        <w:spacing w:line="276" w:lineRule="auto"/>
        <w:ind w:left="5" w:right="461"/>
        <w:rPr>
          <w:color w:val="323232"/>
          <w:sz w:val="24"/>
          <w:szCs w:val="24"/>
        </w:rPr>
      </w:pPr>
      <w:r w:rsidRPr="008E31F6">
        <w:rPr>
          <w:rFonts w:eastAsia="Times New Roman"/>
          <w:color w:val="000000"/>
          <w:spacing w:val="-6"/>
          <w:sz w:val="24"/>
          <w:szCs w:val="24"/>
        </w:rPr>
        <w:t>развитие художественно — творческих и познавательных способностей, эмоциональной</w:t>
      </w:r>
      <w:r w:rsidRPr="008E31F6">
        <w:rPr>
          <w:rFonts w:eastAsia="Times New Roman"/>
          <w:color w:val="000000"/>
          <w:spacing w:val="-6"/>
          <w:sz w:val="24"/>
          <w:szCs w:val="24"/>
        </w:rPr>
        <w:br/>
      </w:r>
      <w:r w:rsidRPr="008E31F6">
        <w:rPr>
          <w:rFonts w:eastAsia="Times New Roman"/>
          <w:color w:val="000000"/>
          <w:spacing w:val="-5"/>
          <w:sz w:val="24"/>
          <w:szCs w:val="24"/>
        </w:rPr>
        <w:t>отзывчивости при чтении художественных произведений, формирование эстетического</w:t>
      </w:r>
      <w:r w:rsidRPr="008E31F6">
        <w:rPr>
          <w:rFonts w:eastAsia="Times New Roman"/>
          <w:color w:val="000000"/>
          <w:spacing w:val="-5"/>
          <w:sz w:val="24"/>
          <w:szCs w:val="24"/>
        </w:rPr>
        <w:br/>
      </w:r>
      <w:r w:rsidRPr="008E31F6">
        <w:rPr>
          <w:rFonts w:eastAsia="Times New Roman"/>
          <w:color w:val="000000"/>
          <w:spacing w:val="-3"/>
          <w:sz w:val="24"/>
          <w:szCs w:val="24"/>
        </w:rPr>
        <w:t>отношения к слову и умение понимать художественное произведение;</w:t>
      </w:r>
    </w:p>
    <w:p w:rsidR="00F6447F" w:rsidRPr="008E31F6" w:rsidRDefault="00F6447F" w:rsidP="008E31F6">
      <w:pPr>
        <w:shd w:val="clear" w:color="auto" w:fill="FFFFFF"/>
        <w:tabs>
          <w:tab w:val="left" w:pos="307"/>
        </w:tabs>
        <w:spacing w:line="276" w:lineRule="auto"/>
        <w:ind w:left="10"/>
        <w:rPr>
          <w:sz w:val="24"/>
          <w:szCs w:val="24"/>
        </w:rPr>
      </w:pPr>
      <w:r w:rsidRPr="008E31F6">
        <w:rPr>
          <w:color w:val="000000"/>
          <w:sz w:val="24"/>
          <w:szCs w:val="24"/>
        </w:rPr>
        <w:t>-</w:t>
      </w:r>
      <w:r w:rsidRPr="008E31F6">
        <w:rPr>
          <w:color w:val="000000"/>
          <w:sz w:val="24"/>
          <w:szCs w:val="24"/>
        </w:rPr>
        <w:tab/>
      </w:r>
      <w:r w:rsidRPr="008E31F6">
        <w:rPr>
          <w:rFonts w:eastAsia="Times New Roman"/>
          <w:color w:val="000000"/>
          <w:spacing w:val="-3"/>
          <w:sz w:val="24"/>
          <w:szCs w:val="24"/>
        </w:rPr>
        <w:t>обогащение   нравственного   опыта   младших   школьников   средствами   художественнойлитературы,      формирование   нравственных   представлений   о   добре,   дружбе,   правде   и</w:t>
      </w:r>
      <w:r w:rsidRPr="008E31F6">
        <w:rPr>
          <w:rFonts w:eastAsia="Times New Roman"/>
          <w:color w:val="000000"/>
          <w:spacing w:val="2"/>
          <w:sz w:val="24"/>
          <w:szCs w:val="24"/>
        </w:rPr>
        <w:t>ответственности; воспитание интереса и уважения к отечестве</w:t>
      </w:r>
      <w:r w:rsidR="008E31F6" w:rsidRPr="008E31F6">
        <w:rPr>
          <w:rFonts w:eastAsia="Times New Roman"/>
          <w:color w:val="000000"/>
          <w:spacing w:val="2"/>
          <w:sz w:val="24"/>
          <w:szCs w:val="24"/>
        </w:rPr>
        <w:t>н</w:t>
      </w:r>
      <w:r w:rsidRPr="008E31F6">
        <w:rPr>
          <w:rFonts w:eastAsia="Times New Roman"/>
          <w:color w:val="000000"/>
          <w:spacing w:val="2"/>
          <w:sz w:val="24"/>
          <w:szCs w:val="24"/>
        </w:rPr>
        <w:t>ной литературеи литературе</w:t>
      </w:r>
      <w:r w:rsidRPr="008E31F6">
        <w:rPr>
          <w:rFonts w:eastAsia="Times New Roman"/>
          <w:color w:val="000000"/>
          <w:spacing w:val="-5"/>
          <w:sz w:val="24"/>
          <w:szCs w:val="24"/>
        </w:rPr>
        <w:t>народов многонациональной России и стран.</w:t>
      </w:r>
    </w:p>
    <w:p w:rsidR="00F6447F" w:rsidRPr="006270A0" w:rsidRDefault="00F6447F" w:rsidP="008E31F6">
      <w:pPr>
        <w:shd w:val="clear" w:color="auto" w:fill="FFFFFF"/>
        <w:spacing w:line="276" w:lineRule="auto"/>
        <w:ind w:left="14"/>
        <w:rPr>
          <w:sz w:val="24"/>
          <w:szCs w:val="24"/>
        </w:rPr>
      </w:pPr>
      <w:r w:rsidRPr="006270A0">
        <w:rPr>
          <w:rFonts w:eastAsia="Times New Roman"/>
          <w:b/>
          <w:bCs/>
          <w:spacing w:val="-7"/>
          <w:sz w:val="24"/>
          <w:szCs w:val="24"/>
        </w:rPr>
        <w:t>Задачи программы:</w:t>
      </w:r>
    </w:p>
    <w:p w:rsidR="00F6447F" w:rsidRPr="008E31F6" w:rsidRDefault="00F6447F" w:rsidP="008E31F6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6" w:lineRule="auto"/>
        <w:ind w:left="5"/>
        <w:rPr>
          <w:color w:val="000000"/>
          <w:sz w:val="24"/>
          <w:szCs w:val="24"/>
        </w:rPr>
      </w:pPr>
      <w:r w:rsidRPr="008E31F6">
        <w:rPr>
          <w:rFonts w:eastAsia="Times New Roman"/>
          <w:color w:val="000000"/>
          <w:spacing w:val="-5"/>
          <w:sz w:val="24"/>
          <w:szCs w:val="24"/>
        </w:rPr>
        <w:t>развивать у детей способность полноценно воспринимать художественное произведение;</w:t>
      </w:r>
    </w:p>
    <w:p w:rsidR="00F6447F" w:rsidRPr="008E31F6" w:rsidRDefault="00F6447F" w:rsidP="008E31F6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6" w:lineRule="auto"/>
        <w:ind w:left="5"/>
        <w:rPr>
          <w:color w:val="000000"/>
          <w:sz w:val="24"/>
          <w:szCs w:val="24"/>
        </w:rPr>
      </w:pPr>
      <w:r w:rsidRPr="008E31F6">
        <w:rPr>
          <w:rFonts w:eastAsia="Times New Roman"/>
          <w:color w:val="000000"/>
          <w:spacing w:val="-4"/>
          <w:sz w:val="24"/>
          <w:szCs w:val="24"/>
        </w:rPr>
        <w:t>учить детей чувствовать и понимать образный язык художественного произведения;</w:t>
      </w:r>
    </w:p>
    <w:p w:rsidR="00F6447F" w:rsidRPr="008E31F6" w:rsidRDefault="00F6447F" w:rsidP="008E31F6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6" w:lineRule="auto"/>
        <w:ind w:left="5"/>
        <w:rPr>
          <w:color w:val="323232"/>
          <w:sz w:val="24"/>
          <w:szCs w:val="24"/>
        </w:rPr>
      </w:pPr>
      <w:r w:rsidRPr="008E31F6">
        <w:rPr>
          <w:rFonts w:eastAsia="Times New Roman"/>
          <w:color w:val="000000"/>
          <w:spacing w:val="-5"/>
          <w:sz w:val="24"/>
          <w:szCs w:val="24"/>
        </w:rPr>
        <w:t>формировать умение воссоздавать художественные образы;</w:t>
      </w:r>
    </w:p>
    <w:p w:rsidR="00F6447F" w:rsidRPr="008E31F6" w:rsidRDefault="00F6447F" w:rsidP="008E31F6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6" w:lineRule="auto"/>
        <w:ind w:left="5"/>
        <w:rPr>
          <w:color w:val="000000"/>
          <w:sz w:val="24"/>
          <w:szCs w:val="24"/>
        </w:rPr>
      </w:pPr>
      <w:r w:rsidRPr="008E31F6">
        <w:rPr>
          <w:rFonts w:eastAsia="Times New Roman"/>
          <w:color w:val="000000"/>
          <w:spacing w:val="-5"/>
          <w:sz w:val="24"/>
          <w:szCs w:val="24"/>
        </w:rPr>
        <w:t>формировать эстетическое отношение ребёнка к жизни;</w:t>
      </w:r>
    </w:p>
    <w:p w:rsidR="00F6447F" w:rsidRPr="008E31F6" w:rsidRDefault="00F6447F" w:rsidP="008E31F6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6" w:lineRule="auto"/>
        <w:ind w:left="5"/>
        <w:rPr>
          <w:color w:val="323232"/>
          <w:sz w:val="24"/>
          <w:szCs w:val="24"/>
        </w:rPr>
      </w:pPr>
      <w:r w:rsidRPr="008E31F6">
        <w:rPr>
          <w:rFonts w:eastAsia="Times New Roman"/>
          <w:color w:val="000000"/>
          <w:spacing w:val="-6"/>
          <w:sz w:val="24"/>
          <w:szCs w:val="24"/>
        </w:rPr>
        <w:t>обеспечивать достаточно глубокое понимание содержания произведений различного уровня</w:t>
      </w:r>
      <w:r w:rsidRPr="008E31F6">
        <w:rPr>
          <w:rFonts w:eastAsia="Times New Roman"/>
          <w:color w:val="000000"/>
          <w:spacing w:val="-6"/>
          <w:sz w:val="24"/>
          <w:szCs w:val="24"/>
        </w:rPr>
        <w:br/>
        <w:t>сложности:</w:t>
      </w:r>
    </w:p>
    <w:p w:rsidR="00F6447F" w:rsidRPr="008E31F6" w:rsidRDefault="00F6447F" w:rsidP="008E31F6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6" w:lineRule="auto"/>
        <w:ind w:left="5"/>
        <w:rPr>
          <w:color w:val="000000"/>
          <w:sz w:val="24"/>
          <w:szCs w:val="24"/>
        </w:rPr>
      </w:pPr>
      <w:r w:rsidRPr="008E31F6">
        <w:rPr>
          <w:rFonts w:eastAsia="Times New Roman"/>
          <w:color w:val="000000"/>
          <w:spacing w:val="-5"/>
          <w:sz w:val="24"/>
          <w:szCs w:val="24"/>
        </w:rPr>
        <w:t>обеспечивать развитие речи школьников;</w:t>
      </w:r>
    </w:p>
    <w:p w:rsidR="00F6447F" w:rsidRDefault="00F6447F" w:rsidP="008E31F6">
      <w:pPr>
        <w:shd w:val="clear" w:color="auto" w:fill="FFFFFF"/>
        <w:spacing w:before="38" w:line="276" w:lineRule="auto"/>
        <w:ind w:left="10"/>
        <w:rPr>
          <w:rFonts w:eastAsia="Times New Roman"/>
          <w:color w:val="000000"/>
          <w:spacing w:val="-4"/>
          <w:sz w:val="24"/>
          <w:szCs w:val="24"/>
        </w:rPr>
      </w:pPr>
      <w:r w:rsidRPr="008E31F6">
        <w:rPr>
          <w:rFonts w:eastAsia="Times New Roman"/>
          <w:color w:val="000000"/>
          <w:spacing w:val="-4"/>
          <w:sz w:val="24"/>
          <w:szCs w:val="24"/>
        </w:rPr>
        <w:t>создавать условия для формирования потребности в самостоятельном чтении.</w:t>
      </w:r>
    </w:p>
    <w:p w:rsidR="008E31F6" w:rsidRPr="008E31F6" w:rsidRDefault="008E31F6" w:rsidP="008E31F6">
      <w:pPr>
        <w:shd w:val="clear" w:color="auto" w:fill="FFFFFF"/>
        <w:spacing w:before="38" w:line="276" w:lineRule="auto"/>
        <w:ind w:left="10"/>
        <w:rPr>
          <w:sz w:val="24"/>
          <w:szCs w:val="24"/>
        </w:rPr>
      </w:pPr>
    </w:p>
    <w:p w:rsidR="00F6447F" w:rsidRDefault="008E31F6" w:rsidP="008E31F6">
      <w:pPr>
        <w:shd w:val="clear" w:color="auto" w:fill="FFFFFF"/>
        <w:spacing w:line="276" w:lineRule="auto"/>
        <w:ind w:left="10"/>
        <w:jc w:val="center"/>
        <w:rPr>
          <w:rFonts w:eastAsia="Times New Roman"/>
          <w:b/>
          <w:bCs/>
          <w:color w:val="323232"/>
          <w:spacing w:val="-5"/>
          <w:sz w:val="25"/>
          <w:szCs w:val="25"/>
        </w:rPr>
      </w:pPr>
      <w:r w:rsidRPr="008E31F6">
        <w:rPr>
          <w:rFonts w:eastAsia="Times New Roman"/>
          <w:b/>
          <w:bCs/>
          <w:color w:val="000000"/>
          <w:spacing w:val="-5"/>
          <w:sz w:val="25"/>
          <w:szCs w:val="25"/>
        </w:rPr>
        <w:t xml:space="preserve">Общая характеристика </w:t>
      </w:r>
      <w:r>
        <w:rPr>
          <w:rFonts w:eastAsia="Times New Roman"/>
          <w:b/>
          <w:bCs/>
          <w:color w:val="000000"/>
          <w:spacing w:val="-5"/>
          <w:sz w:val="25"/>
          <w:szCs w:val="25"/>
        </w:rPr>
        <w:t>предмета</w:t>
      </w:r>
      <w:r w:rsidR="00F6447F">
        <w:rPr>
          <w:rFonts w:eastAsia="Times New Roman"/>
          <w:b/>
          <w:bCs/>
          <w:color w:val="323232"/>
          <w:spacing w:val="-5"/>
          <w:sz w:val="25"/>
          <w:szCs w:val="25"/>
        </w:rPr>
        <w:t>:</w:t>
      </w:r>
    </w:p>
    <w:p w:rsidR="008E31F6" w:rsidRDefault="008E31F6" w:rsidP="008E31F6">
      <w:pPr>
        <w:shd w:val="clear" w:color="auto" w:fill="FFFFFF"/>
        <w:spacing w:line="276" w:lineRule="auto"/>
        <w:ind w:left="10"/>
        <w:jc w:val="center"/>
      </w:pPr>
    </w:p>
    <w:p w:rsidR="00F6447F" w:rsidRPr="006270A0" w:rsidRDefault="00F6447F" w:rsidP="008E31F6">
      <w:pPr>
        <w:shd w:val="clear" w:color="auto" w:fill="FFFFFF"/>
        <w:spacing w:line="276" w:lineRule="auto"/>
        <w:ind w:left="5"/>
      </w:pPr>
      <w:r w:rsidRPr="006270A0">
        <w:rPr>
          <w:rFonts w:eastAsia="Times New Roman"/>
          <w:b/>
          <w:bCs/>
          <w:spacing w:val="-5"/>
          <w:sz w:val="25"/>
          <w:szCs w:val="25"/>
        </w:rPr>
        <w:t>Виды речевой и читательской деятельности</w:t>
      </w:r>
    </w:p>
    <w:p w:rsidR="00F6447F" w:rsidRPr="008E31F6" w:rsidRDefault="00F6447F" w:rsidP="008E31F6">
      <w:pPr>
        <w:shd w:val="clear" w:color="auto" w:fill="FFFFFF"/>
        <w:spacing w:line="276" w:lineRule="auto"/>
        <w:rPr>
          <w:sz w:val="24"/>
          <w:szCs w:val="24"/>
        </w:rPr>
      </w:pPr>
      <w:r w:rsidRPr="008E31F6">
        <w:rPr>
          <w:rFonts w:eastAsia="Times New Roman"/>
          <w:color w:val="000000"/>
          <w:spacing w:val="-5"/>
          <w:sz w:val="24"/>
          <w:szCs w:val="24"/>
        </w:rPr>
        <w:t xml:space="preserve">Умение слушать. Адекватное понимание содержания звучащей речи, умение отвечать </w:t>
      </w:r>
      <w:proofErr w:type="gramStart"/>
      <w:r w:rsidRPr="008E31F6">
        <w:rPr>
          <w:rFonts w:eastAsia="Times New Roman"/>
          <w:color w:val="000000"/>
          <w:spacing w:val="-5"/>
          <w:sz w:val="24"/>
          <w:szCs w:val="24"/>
        </w:rPr>
        <w:t>на</w:t>
      </w:r>
      <w:proofErr w:type="gramEnd"/>
    </w:p>
    <w:p w:rsidR="00F6447F" w:rsidRPr="008E31F6" w:rsidRDefault="00F6447F" w:rsidP="008E31F6">
      <w:pPr>
        <w:shd w:val="clear" w:color="auto" w:fill="FFFFFF"/>
        <w:spacing w:line="276" w:lineRule="auto"/>
        <w:ind w:left="5"/>
        <w:rPr>
          <w:sz w:val="24"/>
          <w:szCs w:val="24"/>
        </w:rPr>
      </w:pPr>
      <w:r w:rsidRPr="008E31F6">
        <w:rPr>
          <w:rFonts w:eastAsia="Times New Roman"/>
          <w:color w:val="000000"/>
          <w:spacing w:val="-4"/>
          <w:sz w:val="24"/>
          <w:szCs w:val="24"/>
        </w:rPr>
        <w:t xml:space="preserve">вопросы, определение последовательности событий. Развитие умения наблюдать </w:t>
      </w:r>
      <w:proofErr w:type="gramStart"/>
      <w:r w:rsidRPr="008E31F6">
        <w:rPr>
          <w:rFonts w:eastAsia="Times New Roman"/>
          <w:color w:val="000000"/>
          <w:spacing w:val="-4"/>
          <w:sz w:val="24"/>
          <w:szCs w:val="24"/>
        </w:rPr>
        <w:t>за</w:t>
      </w:r>
      <w:proofErr w:type="gramEnd"/>
    </w:p>
    <w:p w:rsidR="00F6447F" w:rsidRPr="008E31F6" w:rsidRDefault="00F6447F" w:rsidP="008E31F6">
      <w:pPr>
        <w:shd w:val="clear" w:color="auto" w:fill="FFFFFF"/>
        <w:spacing w:line="276" w:lineRule="auto"/>
        <w:ind w:left="5"/>
        <w:rPr>
          <w:sz w:val="24"/>
          <w:szCs w:val="24"/>
        </w:rPr>
      </w:pPr>
      <w:r w:rsidRPr="008E31F6">
        <w:rPr>
          <w:rFonts w:eastAsia="Times New Roman"/>
          <w:color w:val="000000"/>
          <w:spacing w:val="-5"/>
          <w:sz w:val="24"/>
          <w:szCs w:val="24"/>
        </w:rPr>
        <w:lastRenderedPageBreak/>
        <w:t>выразительностью речи.</w:t>
      </w:r>
    </w:p>
    <w:p w:rsidR="00F6447F" w:rsidRPr="008E31F6" w:rsidRDefault="00F6447F" w:rsidP="008E31F6">
      <w:pPr>
        <w:shd w:val="clear" w:color="auto" w:fill="FFFFFF"/>
        <w:spacing w:line="276" w:lineRule="auto"/>
        <w:ind w:left="5"/>
        <w:rPr>
          <w:sz w:val="24"/>
          <w:szCs w:val="24"/>
        </w:rPr>
      </w:pPr>
      <w:r w:rsidRPr="008E31F6">
        <w:rPr>
          <w:rFonts w:eastAsia="Times New Roman"/>
          <w:color w:val="000000"/>
          <w:spacing w:val="-4"/>
          <w:sz w:val="24"/>
          <w:szCs w:val="24"/>
        </w:rPr>
        <w:t xml:space="preserve">Постепенный переход от </w:t>
      </w:r>
      <w:proofErr w:type="gramStart"/>
      <w:r w:rsidRPr="008E31F6">
        <w:rPr>
          <w:rFonts w:eastAsia="Times New Roman"/>
          <w:color w:val="000000"/>
          <w:spacing w:val="-4"/>
          <w:sz w:val="24"/>
          <w:szCs w:val="24"/>
        </w:rPr>
        <w:t>слогового</w:t>
      </w:r>
      <w:proofErr w:type="gramEnd"/>
      <w:r w:rsidRPr="008E31F6">
        <w:rPr>
          <w:rFonts w:eastAsia="Times New Roman"/>
          <w:color w:val="000000"/>
          <w:spacing w:val="-4"/>
          <w:sz w:val="24"/>
          <w:szCs w:val="24"/>
        </w:rPr>
        <w:t xml:space="preserve"> к плавному осмысленному, правильному чтению целыми</w:t>
      </w:r>
    </w:p>
    <w:p w:rsidR="00F6447F" w:rsidRPr="008E31F6" w:rsidRDefault="00F6447F" w:rsidP="008E31F6">
      <w:pPr>
        <w:shd w:val="clear" w:color="auto" w:fill="FFFFFF"/>
        <w:spacing w:line="276" w:lineRule="auto"/>
        <w:ind w:left="10"/>
        <w:rPr>
          <w:sz w:val="24"/>
          <w:szCs w:val="24"/>
        </w:rPr>
      </w:pPr>
      <w:r w:rsidRPr="008E31F6">
        <w:rPr>
          <w:rFonts w:eastAsia="Times New Roman"/>
          <w:color w:val="000000"/>
          <w:spacing w:val="-6"/>
          <w:sz w:val="24"/>
          <w:szCs w:val="24"/>
        </w:rPr>
        <w:t>словами вслух. Постепенное увеличение скорости чтения. Развитие умения переходить от чтения</w:t>
      </w:r>
    </w:p>
    <w:p w:rsidR="00F6447F" w:rsidRPr="008E31F6" w:rsidRDefault="00F6447F" w:rsidP="008E31F6">
      <w:pPr>
        <w:shd w:val="clear" w:color="auto" w:fill="FFFFFF"/>
        <w:spacing w:line="276" w:lineRule="auto"/>
        <w:ind w:left="5"/>
        <w:rPr>
          <w:sz w:val="24"/>
          <w:szCs w:val="24"/>
        </w:rPr>
      </w:pPr>
      <w:r w:rsidRPr="008E31F6">
        <w:rPr>
          <w:rFonts w:eastAsia="Times New Roman"/>
          <w:color w:val="000000"/>
          <w:spacing w:val="-5"/>
          <w:sz w:val="24"/>
          <w:szCs w:val="24"/>
        </w:rPr>
        <w:t>вслух к чтению про себя</w:t>
      </w:r>
    </w:p>
    <w:p w:rsidR="00F6447F" w:rsidRPr="008E31F6" w:rsidRDefault="00F6447F" w:rsidP="008E31F6">
      <w:pPr>
        <w:shd w:val="clear" w:color="auto" w:fill="FFFFFF"/>
        <w:spacing w:line="276" w:lineRule="auto"/>
        <w:ind w:left="10"/>
        <w:rPr>
          <w:sz w:val="24"/>
          <w:szCs w:val="24"/>
        </w:rPr>
      </w:pPr>
      <w:r w:rsidRPr="008E31F6">
        <w:rPr>
          <w:rFonts w:eastAsia="Times New Roman"/>
          <w:color w:val="000000"/>
          <w:spacing w:val="-5"/>
          <w:sz w:val="24"/>
          <w:szCs w:val="24"/>
        </w:rPr>
        <w:t>Отличать текст от набора предложений. Самостоятельное определение темы и главной мысли</w:t>
      </w:r>
    </w:p>
    <w:p w:rsidR="00F6447F" w:rsidRPr="008E31F6" w:rsidRDefault="00F6447F" w:rsidP="008E31F6">
      <w:pPr>
        <w:shd w:val="clear" w:color="auto" w:fill="FFFFFF"/>
        <w:spacing w:line="276" w:lineRule="auto"/>
        <w:ind w:left="5"/>
        <w:rPr>
          <w:sz w:val="24"/>
          <w:szCs w:val="24"/>
        </w:rPr>
      </w:pPr>
      <w:r w:rsidRPr="008E31F6">
        <w:rPr>
          <w:rFonts w:eastAsia="Times New Roman"/>
          <w:color w:val="000000"/>
          <w:spacing w:val="-5"/>
          <w:sz w:val="24"/>
          <w:szCs w:val="24"/>
        </w:rPr>
        <w:t>текста. Умение работать с разными видами информации</w:t>
      </w:r>
    </w:p>
    <w:p w:rsidR="00F6447F" w:rsidRPr="008E31F6" w:rsidRDefault="00F6447F" w:rsidP="008E31F6">
      <w:pPr>
        <w:shd w:val="clear" w:color="auto" w:fill="FFFFFF"/>
        <w:spacing w:before="10" w:line="276" w:lineRule="auto"/>
        <w:rPr>
          <w:sz w:val="24"/>
          <w:szCs w:val="24"/>
        </w:rPr>
      </w:pPr>
      <w:r w:rsidRPr="008E31F6">
        <w:rPr>
          <w:rFonts w:eastAsia="Times New Roman"/>
          <w:color w:val="000000"/>
          <w:sz w:val="24"/>
          <w:szCs w:val="24"/>
        </w:rPr>
        <w:t>Пересказ текста, развитие умения предвосхищать ход развития сюжета, последовательность</w:t>
      </w:r>
    </w:p>
    <w:p w:rsidR="00F6447F" w:rsidRPr="008E31F6" w:rsidRDefault="00F6447F" w:rsidP="008E31F6">
      <w:pPr>
        <w:shd w:val="clear" w:color="auto" w:fill="FFFFFF"/>
        <w:spacing w:line="276" w:lineRule="auto"/>
        <w:ind w:left="5"/>
        <w:rPr>
          <w:sz w:val="24"/>
          <w:szCs w:val="24"/>
        </w:rPr>
      </w:pPr>
      <w:r w:rsidRPr="008E31F6">
        <w:rPr>
          <w:rFonts w:eastAsia="Times New Roman"/>
          <w:color w:val="000000"/>
          <w:spacing w:val="-6"/>
          <w:sz w:val="24"/>
          <w:szCs w:val="24"/>
        </w:rPr>
        <w:t>событий.</w:t>
      </w:r>
    </w:p>
    <w:p w:rsidR="001D6AA4" w:rsidRDefault="001D6AA4" w:rsidP="008E31F6">
      <w:pPr>
        <w:shd w:val="clear" w:color="auto" w:fill="FFFFFF"/>
        <w:spacing w:line="276" w:lineRule="auto"/>
        <w:rPr>
          <w:rFonts w:eastAsia="Times New Roman"/>
          <w:b/>
          <w:bCs/>
          <w:color w:val="323232"/>
          <w:spacing w:val="-5"/>
          <w:sz w:val="25"/>
          <w:szCs w:val="25"/>
        </w:rPr>
      </w:pPr>
    </w:p>
    <w:p w:rsidR="00F6447F" w:rsidRDefault="00F6447F" w:rsidP="008E31F6">
      <w:pPr>
        <w:shd w:val="clear" w:color="auto" w:fill="FFFFFF"/>
        <w:spacing w:line="276" w:lineRule="auto"/>
      </w:pPr>
      <w:r w:rsidRPr="006270A0">
        <w:rPr>
          <w:rFonts w:eastAsia="Times New Roman"/>
          <w:b/>
          <w:bCs/>
          <w:spacing w:val="-5"/>
          <w:sz w:val="25"/>
          <w:szCs w:val="25"/>
        </w:rPr>
        <w:t>Круг детского чтения</w:t>
      </w:r>
    </w:p>
    <w:p w:rsidR="00F6447F" w:rsidRPr="008E31F6" w:rsidRDefault="00F6447F" w:rsidP="008E31F6">
      <w:pPr>
        <w:shd w:val="clear" w:color="auto" w:fill="FFFFFF"/>
        <w:spacing w:line="276" w:lineRule="auto"/>
        <w:rPr>
          <w:sz w:val="24"/>
          <w:szCs w:val="24"/>
        </w:rPr>
      </w:pPr>
      <w:r w:rsidRPr="008E31F6">
        <w:rPr>
          <w:rFonts w:eastAsia="Times New Roman"/>
          <w:color w:val="000000"/>
          <w:spacing w:val="-5"/>
          <w:sz w:val="24"/>
          <w:szCs w:val="24"/>
        </w:rPr>
        <w:t>Произведения устного народного творчества разных народов. Знакомство с творчеством А</w:t>
      </w:r>
      <w:proofErr w:type="gramStart"/>
      <w:r w:rsidRPr="008E31F6">
        <w:rPr>
          <w:rFonts w:eastAsia="Times New Roman"/>
          <w:color w:val="000000"/>
          <w:spacing w:val="-5"/>
          <w:sz w:val="24"/>
          <w:szCs w:val="24"/>
        </w:rPr>
        <w:t>,С</w:t>
      </w:r>
      <w:proofErr w:type="gramEnd"/>
      <w:r w:rsidRPr="008E31F6">
        <w:rPr>
          <w:rFonts w:eastAsia="Times New Roman"/>
          <w:color w:val="000000"/>
          <w:spacing w:val="-5"/>
          <w:sz w:val="24"/>
          <w:szCs w:val="24"/>
        </w:rPr>
        <w:t>,</w:t>
      </w:r>
    </w:p>
    <w:p w:rsidR="00F6447F" w:rsidRDefault="00F6447F" w:rsidP="008E31F6">
      <w:pPr>
        <w:shd w:val="clear" w:color="auto" w:fill="FFFFFF"/>
        <w:spacing w:line="276" w:lineRule="auto"/>
        <w:rPr>
          <w:rFonts w:eastAsia="Times New Roman"/>
          <w:color w:val="000000"/>
          <w:spacing w:val="-6"/>
          <w:sz w:val="24"/>
          <w:szCs w:val="24"/>
        </w:rPr>
      </w:pPr>
      <w:r w:rsidRPr="008E31F6">
        <w:rPr>
          <w:rFonts w:eastAsia="Times New Roman"/>
          <w:color w:val="000000"/>
          <w:spacing w:val="-6"/>
          <w:sz w:val="24"/>
          <w:szCs w:val="24"/>
        </w:rPr>
        <w:t>Пушкина, М</w:t>
      </w:r>
      <w:proofErr w:type="gramStart"/>
      <w:r w:rsidRPr="008E31F6">
        <w:rPr>
          <w:rFonts w:eastAsia="Times New Roman"/>
          <w:color w:val="000000"/>
          <w:spacing w:val="-6"/>
          <w:sz w:val="24"/>
          <w:szCs w:val="24"/>
        </w:rPr>
        <w:t>,Ю</w:t>
      </w:r>
      <w:proofErr w:type="gramEnd"/>
      <w:r w:rsidRPr="008E31F6">
        <w:rPr>
          <w:rFonts w:eastAsia="Times New Roman"/>
          <w:color w:val="000000"/>
          <w:spacing w:val="-6"/>
          <w:sz w:val="24"/>
          <w:szCs w:val="24"/>
        </w:rPr>
        <w:t>, Лермонтова Л.Н.Толстого и других классиков детской литературы и зарубежной</w:t>
      </w:r>
    </w:p>
    <w:p w:rsidR="006270A0" w:rsidRDefault="006270A0" w:rsidP="008E31F6">
      <w:pPr>
        <w:shd w:val="clear" w:color="auto" w:fill="FFFFFF"/>
        <w:spacing w:line="276" w:lineRule="auto"/>
        <w:rPr>
          <w:rFonts w:eastAsia="Times New Roman"/>
          <w:color w:val="000000"/>
          <w:spacing w:val="-6"/>
          <w:sz w:val="24"/>
          <w:szCs w:val="24"/>
        </w:rPr>
      </w:pPr>
    </w:p>
    <w:p w:rsidR="006270A0" w:rsidRDefault="006270A0" w:rsidP="008E31F6">
      <w:pPr>
        <w:shd w:val="clear" w:color="auto" w:fill="FFFFFF"/>
        <w:spacing w:line="276" w:lineRule="auto"/>
        <w:rPr>
          <w:rFonts w:eastAsia="Times New Roman"/>
          <w:color w:val="000000"/>
          <w:spacing w:val="-6"/>
          <w:sz w:val="24"/>
          <w:szCs w:val="24"/>
        </w:rPr>
      </w:pPr>
    </w:p>
    <w:p w:rsidR="006270A0" w:rsidRPr="008E31F6" w:rsidRDefault="006270A0" w:rsidP="008E31F6">
      <w:pPr>
        <w:shd w:val="clear" w:color="auto" w:fill="FFFFFF"/>
        <w:spacing w:line="276" w:lineRule="auto"/>
        <w:rPr>
          <w:sz w:val="24"/>
          <w:szCs w:val="24"/>
        </w:rPr>
      </w:pPr>
    </w:p>
    <w:p w:rsidR="00F6447F" w:rsidRPr="008E31F6" w:rsidRDefault="00F6447F" w:rsidP="008E31F6">
      <w:pPr>
        <w:shd w:val="clear" w:color="auto" w:fill="FFFFFF"/>
        <w:spacing w:line="276" w:lineRule="auto"/>
        <w:ind w:left="5"/>
        <w:rPr>
          <w:sz w:val="24"/>
          <w:szCs w:val="24"/>
        </w:rPr>
      </w:pPr>
      <w:r w:rsidRPr="008E31F6">
        <w:rPr>
          <w:rFonts w:eastAsia="Times New Roman"/>
          <w:color w:val="000000"/>
          <w:spacing w:val="-5"/>
          <w:sz w:val="24"/>
          <w:szCs w:val="24"/>
        </w:rPr>
        <w:t xml:space="preserve">литературы, доступной для детского восприятия. </w:t>
      </w:r>
      <w:proofErr w:type="spellStart"/>
      <w:r w:rsidRPr="008E31F6">
        <w:rPr>
          <w:rFonts w:eastAsia="Times New Roman"/>
          <w:color w:val="000000"/>
          <w:spacing w:val="-5"/>
          <w:sz w:val="24"/>
          <w:szCs w:val="24"/>
        </w:rPr>
        <w:t>ОсновнькРтемы</w:t>
      </w:r>
      <w:proofErr w:type="spellEnd"/>
      <w:r w:rsidRPr="008E31F6">
        <w:rPr>
          <w:rFonts w:eastAsia="Times New Roman"/>
          <w:color w:val="000000"/>
          <w:spacing w:val="-5"/>
          <w:sz w:val="24"/>
          <w:szCs w:val="24"/>
        </w:rPr>
        <w:t xml:space="preserve"> детского чтения: фольклор</w:t>
      </w:r>
    </w:p>
    <w:p w:rsidR="00F6447F" w:rsidRPr="008E31F6" w:rsidRDefault="00F6447F" w:rsidP="008E31F6">
      <w:pPr>
        <w:shd w:val="clear" w:color="auto" w:fill="FFFFFF"/>
        <w:spacing w:line="276" w:lineRule="auto"/>
        <w:rPr>
          <w:sz w:val="24"/>
          <w:szCs w:val="24"/>
        </w:rPr>
      </w:pPr>
      <w:r w:rsidRPr="008E31F6">
        <w:rPr>
          <w:rFonts w:eastAsia="Times New Roman"/>
          <w:color w:val="000000"/>
          <w:spacing w:val="-6"/>
          <w:sz w:val="24"/>
          <w:szCs w:val="24"/>
        </w:rPr>
        <w:t>разных народов, произведения о Родине, природе, детях, братьях наших меньших, добре, дружбе,</w:t>
      </w:r>
    </w:p>
    <w:p w:rsidR="00F6447F" w:rsidRPr="008E31F6" w:rsidRDefault="00F6447F" w:rsidP="008E31F6">
      <w:pPr>
        <w:shd w:val="clear" w:color="auto" w:fill="FFFFFF"/>
        <w:spacing w:line="276" w:lineRule="auto"/>
        <w:rPr>
          <w:sz w:val="24"/>
          <w:szCs w:val="24"/>
        </w:rPr>
      </w:pPr>
      <w:r w:rsidRPr="008E31F6">
        <w:rPr>
          <w:rFonts w:eastAsia="Times New Roman"/>
          <w:color w:val="000000"/>
          <w:spacing w:val="-5"/>
          <w:sz w:val="24"/>
          <w:szCs w:val="24"/>
        </w:rPr>
        <w:t>честности, юмористические произведения</w:t>
      </w:r>
    </w:p>
    <w:p w:rsidR="00F6447F" w:rsidRDefault="00F6447F" w:rsidP="008E31F6">
      <w:pPr>
        <w:shd w:val="clear" w:color="auto" w:fill="FFFFFF"/>
        <w:spacing w:before="5" w:line="276" w:lineRule="auto"/>
        <w:ind w:left="5"/>
      </w:pPr>
      <w:r>
        <w:rPr>
          <w:rFonts w:eastAsia="Times New Roman"/>
          <w:b/>
          <w:bCs/>
          <w:color w:val="323232"/>
          <w:spacing w:val="-5"/>
          <w:sz w:val="25"/>
          <w:szCs w:val="25"/>
        </w:rPr>
        <w:t>Литературоведческая пропедевтика.</w:t>
      </w:r>
    </w:p>
    <w:p w:rsidR="00F6447F" w:rsidRPr="008E31F6" w:rsidRDefault="00F6447F" w:rsidP="008E31F6">
      <w:pPr>
        <w:shd w:val="clear" w:color="auto" w:fill="FFFFFF"/>
        <w:spacing w:line="276" w:lineRule="auto"/>
        <w:ind w:left="5"/>
        <w:rPr>
          <w:sz w:val="24"/>
          <w:szCs w:val="24"/>
        </w:rPr>
      </w:pPr>
      <w:r w:rsidRPr="008E31F6">
        <w:rPr>
          <w:rFonts w:eastAsia="Times New Roman"/>
          <w:color w:val="000000"/>
          <w:spacing w:val="-5"/>
          <w:sz w:val="24"/>
          <w:szCs w:val="24"/>
        </w:rPr>
        <w:t xml:space="preserve">Нахождение в тексте с помощью учителя синонимов, антонимов, эпитетов </w:t>
      </w:r>
      <w:r w:rsidRPr="008E31F6">
        <w:rPr>
          <w:rFonts w:eastAsia="Times New Roman"/>
          <w:color w:val="323232"/>
          <w:spacing w:val="-5"/>
          <w:sz w:val="24"/>
          <w:szCs w:val="24"/>
        </w:rPr>
        <w:t xml:space="preserve">и </w:t>
      </w:r>
      <w:r w:rsidRPr="008E31F6">
        <w:rPr>
          <w:rFonts w:eastAsia="Times New Roman"/>
          <w:color w:val="000000"/>
          <w:spacing w:val="-5"/>
          <w:sz w:val="24"/>
          <w:szCs w:val="24"/>
        </w:rPr>
        <w:t>осмысление их</w:t>
      </w:r>
    </w:p>
    <w:p w:rsidR="00F6447F" w:rsidRPr="008E31F6" w:rsidRDefault="00F6447F" w:rsidP="008E31F6">
      <w:pPr>
        <w:shd w:val="clear" w:color="auto" w:fill="FFFFFF"/>
        <w:spacing w:line="276" w:lineRule="auto"/>
        <w:ind w:left="5"/>
        <w:rPr>
          <w:sz w:val="24"/>
          <w:szCs w:val="24"/>
        </w:rPr>
      </w:pPr>
      <w:r w:rsidRPr="008E31F6">
        <w:rPr>
          <w:rFonts w:eastAsia="Times New Roman"/>
          <w:color w:val="000000"/>
          <w:spacing w:val="-5"/>
          <w:sz w:val="24"/>
          <w:szCs w:val="24"/>
        </w:rPr>
        <w:t>значения. Сравнение прозаической и стихотворной речи, жанровое разнообразие произведений:</w:t>
      </w:r>
    </w:p>
    <w:p w:rsidR="008E31F6" w:rsidRPr="008E31F6" w:rsidRDefault="00F6447F" w:rsidP="008E31F6">
      <w:pPr>
        <w:shd w:val="clear" w:color="auto" w:fill="FFFFFF"/>
        <w:spacing w:line="276" w:lineRule="auto"/>
        <w:ind w:left="5"/>
        <w:rPr>
          <w:rFonts w:eastAsia="Times New Roman"/>
          <w:color w:val="000000"/>
          <w:spacing w:val="-5"/>
          <w:sz w:val="24"/>
          <w:szCs w:val="24"/>
        </w:rPr>
      </w:pPr>
      <w:proofErr w:type="gramStart"/>
      <w:r w:rsidRPr="008E31F6">
        <w:rPr>
          <w:rFonts w:eastAsia="Times New Roman"/>
          <w:color w:val="000000"/>
          <w:spacing w:val="-5"/>
          <w:sz w:val="24"/>
          <w:szCs w:val="24"/>
        </w:rPr>
        <w:t xml:space="preserve">малые жанры (колыбельные песни, </w:t>
      </w:r>
      <w:proofErr w:type="spellStart"/>
      <w:r w:rsidRPr="008E31F6">
        <w:rPr>
          <w:rFonts w:eastAsia="Times New Roman"/>
          <w:color w:val="000000"/>
          <w:spacing w:val="-5"/>
          <w:sz w:val="24"/>
          <w:szCs w:val="24"/>
        </w:rPr>
        <w:t>потешки</w:t>
      </w:r>
      <w:proofErr w:type="spellEnd"/>
      <w:r w:rsidRPr="008E31F6">
        <w:rPr>
          <w:rFonts w:eastAsia="Times New Roman"/>
          <w:color w:val="000000"/>
          <w:spacing w:val="-5"/>
          <w:sz w:val="24"/>
          <w:szCs w:val="24"/>
        </w:rPr>
        <w:t>, пословицы, поговорки, загадки, сказки.</w:t>
      </w:r>
      <w:proofErr w:type="gramEnd"/>
      <w:r w:rsidRPr="008E31F6">
        <w:rPr>
          <w:rFonts w:eastAsia="Times New Roman"/>
          <w:color w:val="000000"/>
          <w:spacing w:val="-5"/>
          <w:sz w:val="24"/>
          <w:szCs w:val="24"/>
        </w:rPr>
        <w:t xml:space="preserve"> Сказки о</w:t>
      </w:r>
      <w:r w:rsidR="008E31F6" w:rsidRPr="008E31F6">
        <w:rPr>
          <w:rFonts w:eastAsia="Times New Roman"/>
          <w:color w:val="000000"/>
          <w:spacing w:val="-5"/>
          <w:sz w:val="24"/>
          <w:szCs w:val="24"/>
        </w:rPr>
        <w:t xml:space="preserve"> животных, бытовые, волшебные, литературны</w:t>
      </w:r>
      <w:proofErr w:type="gramStart"/>
      <w:r w:rsidR="008E31F6" w:rsidRPr="008E31F6">
        <w:rPr>
          <w:rFonts w:eastAsia="Times New Roman"/>
          <w:color w:val="000000"/>
          <w:spacing w:val="-5"/>
          <w:sz w:val="24"/>
          <w:szCs w:val="24"/>
        </w:rPr>
        <w:t>е(</w:t>
      </w:r>
      <w:proofErr w:type="gramEnd"/>
      <w:r w:rsidR="008E31F6" w:rsidRPr="008E31F6">
        <w:rPr>
          <w:rFonts w:eastAsia="Times New Roman"/>
          <w:color w:val="000000"/>
          <w:spacing w:val="-5"/>
          <w:sz w:val="24"/>
          <w:szCs w:val="24"/>
        </w:rPr>
        <w:t>авторские). Рассказ, стихотворение, басня -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rFonts w:eastAsia="Times New Roman"/>
          <w:color w:val="000000"/>
          <w:spacing w:val="-5"/>
          <w:sz w:val="24"/>
          <w:szCs w:val="24"/>
        </w:rPr>
      </w:pPr>
      <w:r w:rsidRPr="008E31F6">
        <w:rPr>
          <w:rFonts w:eastAsia="Times New Roman"/>
          <w:color w:val="000000"/>
          <w:spacing w:val="-5"/>
          <w:sz w:val="24"/>
          <w:szCs w:val="24"/>
        </w:rPr>
        <w:t>общее представление о жанре.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rFonts w:eastAsia="Times New Roman"/>
          <w:color w:val="000000"/>
          <w:spacing w:val="-5"/>
          <w:sz w:val="25"/>
          <w:szCs w:val="25"/>
        </w:rPr>
      </w:pPr>
      <w:r w:rsidRPr="008E31F6">
        <w:rPr>
          <w:rFonts w:eastAsia="Times New Roman"/>
          <w:b/>
          <w:bCs/>
          <w:color w:val="000000"/>
          <w:spacing w:val="-5"/>
          <w:sz w:val="25"/>
          <w:szCs w:val="25"/>
        </w:rPr>
        <w:t>Творческая деятельность учащихся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rFonts w:eastAsia="Times New Roman"/>
          <w:color w:val="000000"/>
          <w:spacing w:val="-5"/>
          <w:sz w:val="25"/>
          <w:szCs w:val="25"/>
        </w:rPr>
      </w:pPr>
      <w:r w:rsidRPr="008E31F6">
        <w:rPr>
          <w:rFonts w:eastAsia="Times New Roman"/>
          <w:color w:val="000000"/>
          <w:spacing w:val="-5"/>
          <w:sz w:val="25"/>
          <w:szCs w:val="25"/>
        </w:rPr>
        <w:t xml:space="preserve">Чтение по ролям, </w:t>
      </w:r>
      <w:proofErr w:type="spellStart"/>
      <w:r w:rsidRPr="008E31F6">
        <w:rPr>
          <w:rFonts w:eastAsia="Times New Roman"/>
          <w:color w:val="000000"/>
          <w:spacing w:val="-5"/>
          <w:sz w:val="25"/>
          <w:szCs w:val="25"/>
        </w:rPr>
        <w:t>инсценирование</w:t>
      </w:r>
      <w:proofErr w:type="spellEnd"/>
      <w:r w:rsidRPr="008E31F6">
        <w:rPr>
          <w:rFonts w:eastAsia="Times New Roman"/>
          <w:color w:val="000000"/>
          <w:spacing w:val="-5"/>
          <w:sz w:val="25"/>
          <w:szCs w:val="25"/>
        </w:rPr>
        <w:t xml:space="preserve">, устное словесное рисование, знакомство с </w:t>
      </w:r>
      <w:proofErr w:type="gramStart"/>
      <w:r w:rsidRPr="008E31F6">
        <w:rPr>
          <w:rFonts w:eastAsia="Times New Roman"/>
          <w:color w:val="000000"/>
          <w:spacing w:val="-5"/>
          <w:sz w:val="25"/>
          <w:szCs w:val="25"/>
        </w:rPr>
        <w:t>различными</w:t>
      </w:r>
      <w:proofErr w:type="gramEnd"/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rFonts w:eastAsia="Times New Roman"/>
          <w:color w:val="000000"/>
          <w:spacing w:val="-5"/>
          <w:sz w:val="25"/>
          <w:szCs w:val="25"/>
        </w:rPr>
      </w:pPr>
      <w:r w:rsidRPr="008E31F6">
        <w:rPr>
          <w:rFonts w:eastAsia="Times New Roman"/>
          <w:color w:val="000000"/>
          <w:spacing w:val="-5"/>
          <w:sz w:val="25"/>
          <w:szCs w:val="25"/>
        </w:rPr>
        <w:t xml:space="preserve">способами работы с деформированным текстом, развитие умения различать состояние природы </w:t>
      </w:r>
      <w:proofErr w:type="gramStart"/>
      <w:r w:rsidRPr="008E31F6">
        <w:rPr>
          <w:rFonts w:eastAsia="Times New Roman"/>
          <w:color w:val="000000"/>
          <w:spacing w:val="-5"/>
          <w:sz w:val="25"/>
          <w:szCs w:val="25"/>
        </w:rPr>
        <w:t>в</w:t>
      </w:r>
      <w:proofErr w:type="gramEnd"/>
    </w:p>
    <w:p w:rsidR="008E31F6" w:rsidRDefault="008E31F6" w:rsidP="008E31F6">
      <w:pPr>
        <w:shd w:val="clear" w:color="auto" w:fill="FFFFFF"/>
        <w:spacing w:line="276" w:lineRule="auto"/>
        <w:ind w:left="5"/>
        <w:rPr>
          <w:rFonts w:eastAsia="Times New Roman"/>
          <w:color w:val="000000"/>
          <w:spacing w:val="-5"/>
          <w:sz w:val="25"/>
          <w:szCs w:val="25"/>
        </w:rPr>
      </w:pPr>
      <w:r w:rsidRPr="008E31F6">
        <w:rPr>
          <w:rFonts w:eastAsia="Times New Roman"/>
          <w:color w:val="000000"/>
          <w:spacing w:val="-5"/>
          <w:sz w:val="25"/>
          <w:szCs w:val="25"/>
        </w:rPr>
        <w:t>различные времена года, настроения людей, оформлять свои мысли в устной и письменной речи.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rFonts w:eastAsia="Times New Roman"/>
          <w:color w:val="000000"/>
          <w:spacing w:val="-5"/>
          <w:sz w:val="25"/>
          <w:szCs w:val="25"/>
        </w:rPr>
      </w:pPr>
    </w:p>
    <w:p w:rsidR="008E31F6" w:rsidRDefault="008E31F6" w:rsidP="008E31F6">
      <w:pPr>
        <w:shd w:val="clear" w:color="auto" w:fill="FFFFFF"/>
        <w:spacing w:line="276" w:lineRule="auto"/>
        <w:ind w:left="5"/>
        <w:jc w:val="center"/>
        <w:rPr>
          <w:rFonts w:eastAsia="Times New Roman"/>
          <w:b/>
          <w:bCs/>
          <w:color w:val="000000"/>
          <w:spacing w:val="-5"/>
          <w:sz w:val="25"/>
          <w:szCs w:val="25"/>
        </w:rPr>
      </w:pPr>
      <w:r w:rsidRPr="008E31F6">
        <w:rPr>
          <w:rFonts w:eastAsia="Times New Roman"/>
          <w:b/>
          <w:bCs/>
          <w:color w:val="000000"/>
          <w:spacing w:val="-5"/>
          <w:sz w:val="25"/>
          <w:szCs w:val="25"/>
        </w:rPr>
        <w:t>Место учебного предмета в учебном плане.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jc w:val="center"/>
        <w:rPr>
          <w:rFonts w:eastAsia="Times New Roman"/>
          <w:color w:val="000000"/>
          <w:spacing w:val="-5"/>
          <w:sz w:val="25"/>
          <w:szCs w:val="25"/>
        </w:rPr>
      </w:pP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rFonts w:eastAsia="Times New Roman"/>
          <w:color w:val="000000"/>
          <w:spacing w:val="-5"/>
          <w:sz w:val="24"/>
          <w:szCs w:val="24"/>
        </w:rPr>
      </w:pPr>
      <w:proofErr w:type="gramStart"/>
      <w:r w:rsidRPr="008E31F6">
        <w:rPr>
          <w:rFonts w:eastAsia="Times New Roman"/>
          <w:color w:val="000000"/>
          <w:spacing w:val="-5"/>
          <w:sz w:val="24"/>
          <w:szCs w:val="24"/>
        </w:rPr>
        <w:lastRenderedPageBreak/>
        <w:t>Курс «Литературное чтение</w:t>
      </w:r>
      <w:r w:rsidR="008E17DD">
        <w:rPr>
          <w:rFonts w:eastAsia="Times New Roman"/>
          <w:color w:val="000000"/>
          <w:spacing w:val="-5"/>
          <w:sz w:val="24"/>
          <w:szCs w:val="24"/>
        </w:rPr>
        <w:t>» во 2 классе   рассчитан на 102 ч (3</w:t>
      </w:r>
      <w:r w:rsidRPr="008E31F6">
        <w:rPr>
          <w:rFonts w:eastAsia="Times New Roman"/>
          <w:color w:val="000000"/>
          <w:spacing w:val="-5"/>
          <w:sz w:val="24"/>
          <w:szCs w:val="24"/>
        </w:rPr>
        <w:t xml:space="preserve"> часа в неделю, 34 учебные</w:t>
      </w:r>
      <w:proofErr w:type="gramEnd"/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rFonts w:eastAsia="Times New Roman"/>
          <w:color w:val="000000"/>
          <w:spacing w:val="-5"/>
          <w:sz w:val="24"/>
          <w:szCs w:val="24"/>
        </w:rPr>
      </w:pPr>
      <w:r w:rsidRPr="008E31F6">
        <w:rPr>
          <w:rFonts w:eastAsia="Times New Roman"/>
          <w:color w:val="000000"/>
          <w:spacing w:val="-5"/>
          <w:sz w:val="24"/>
          <w:szCs w:val="24"/>
        </w:rPr>
        <w:t>недели)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jc w:val="center"/>
        <w:rPr>
          <w:b/>
          <w:sz w:val="28"/>
          <w:szCs w:val="28"/>
        </w:rPr>
      </w:pPr>
      <w:r w:rsidRPr="008E31F6">
        <w:rPr>
          <w:b/>
          <w:sz w:val="28"/>
          <w:szCs w:val="28"/>
        </w:rPr>
        <w:t>Ценностные ориентиры содержания учебного предмета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</w:rPr>
      </w:pP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sz w:val="24"/>
          <w:szCs w:val="24"/>
        </w:rPr>
      </w:pPr>
      <w:r w:rsidRPr="008E31F6">
        <w:rPr>
          <w:sz w:val="24"/>
          <w:szCs w:val="24"/>
        </w:rPr>
        <w:t xml:space="preserve"> Литературное чтение как учебный предмет в начальной школе имеет большое значение в решении задач не только обучения, но и воспитания. На этих уроках учащиеся знакомятся с художественными произведениями, нравственный потенциал которых очень высок. Таким образом, в процессе полноценного восприятия художественного произведения формируется духовно-нравственное воспитание и развитие учащихся начальных классов.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sz w:val="24"/>
          <w:szCs w:val="24"/>
        </w:rPr>
      </w:pP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sz w:val="24"/>
          <w:szCs w:val="24"/>
        </w:rPr>
      </w:pPr>
      <w:r w:rsidRPr="008E31F6">
        <w:rPr>
          <w:sz w:val="24"/>
          <w:szCs w:val="24"/>
        </w:rPr>
        <w:t xml:space="preserve"> Литературное чтение как вид искусства знакомит учащихся с нравственно-эстетическими ценностями своего народа и человечества и способствует формированию личностных качеств, соответствующих национальным и общечеловеческим ценностям. На уроках литературного чтения продолжается развитие техники чтения, совершенствование качества чтения, особенно осмысленности. Читая и анализируя произведения, ребёнок задумывается над вечными ценностями (базовыми ценностями): добром, справедливостью, правдой и т.д. Огромную роль </w:t>
      </w:r>
      <w:proofErr w:type="gramStart"/>
      <w:r w:rsidRPr="008E31F6">
        <w:rPr>
          <w:sz w:val="24"/>
          <w:szCs w:val="24"/>
        </w:rPr>
        <w:t>при</w:t>
      </w:r>
      <w:proofErr w:type="gramEnd"/>
      <w:r w:rsidRPr="008E31F6">
        <w:rPr>
          <w:sz w:val="24"/>
          <w:szCs w:val="24"/>
        </w:rPr>
        <w:t xml:space="preserve"> ном играет эмоциональное восприятие произведения, которое формирует эмоциональную грамотность. Система духовно-нравственного воспитания и развития, реализуемая в рамках урока литературного чтения, формирует личностные качества человека, характеризующие его отношение к другим людям, к Родине.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sz w:val="24"/>
          <w:szCs w:val="24"/>
        </w:rPr>
      </w:pPr>
    </w:p>
    <w:p w:rsidR="008E31F6" w:rsidRPr="008E31F6" w:rsidRDefault="008E31F6" w:rsidP="008E31F6">
      <w:pPr>
        <w:shd w:val="clear" w:color="auto" w:fill="FFFFFF"/>
        <w:spacing w:line="276" w:lineRule="auto"/>
        <w:ind w:left="5"/>
        <w:jc w:val="center"/>
        <w:rPr>
          <w:b/>
          <w:sz w:val="28"/>
          <w:szCs w:val="28"/>
        </w:rPr>
      </w:pPr>
      <w:r w:rsidRPr="008E31F6">
        <w:rPr>
          <w:b/>
          <w:sz w:val="28"/>
          <w:szCs w:val="28"/>
        </w:rPr>
        <w:t>Планируемые результаты</w:t>
      </w:r>
      <w:r w:rsidR="001D6AA4">
        <w:rPr>
          <w:b/>
          <w:sz w:val="28"/>
          <w:szCs w:val="28"/>
        </w:rPr>
        <w:t xml:space="preserve"> освоения предмета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jc w:val="center"/>
        <w:rPr>
          <w:b/>
          <w:sz w:val="24"/>
          <w:szCs w:val="24"/>
        </w:rPr>
      </w:pPr>
      <w:r w:rsidRPr="008E31F6">
        <w:rPr>
          <w:b/>
          <w:sz w:val="24"/>
          <w:szCs w:val="24"/>
        </w:rPr>
        <w:t>Предметные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  <w:sz w:val="24"/>
          <w:szCs w:val="24"/>
        </w:rPr>
      </w:pPr>
      <w:r w:rsidRPr="008E31F6">
        <w:rPr>
          <w:b/>
          <w:sz w:val="24"/>
          <w:szCs w:val="24"/>
        </w:rPr>
        <w:t>Учащиеся научатся: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  <w:sz w:val="24"/>
          <w:szCs w:val="24"/>
        </w:rPr>
      </w:pPr>
      <w:r w:rsidRPr="008E31F6">
        <w:rPr>
          <w:b/>
          <w:sz w:val="24"/>
          <w:szCs w:val="24"/>
        </w:rPr>
        <w:t>Виды речевой и читательской деятельности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  <w:sz w:val="24"/>
          <w:szCs w:val="24"/>
        </w:rPr>
      </w:pPr>
    </w:p>
    <w:p w:rsidR="008E31F6" w:rsidRPr="008E31F6" w:rsidRDefault="008E31F6" w:rsidP="008E31F6">
      <w:pPr>
        <w:numPr>
          <w:ilvl w:val="0"/>
          <w:numId w:val="3"/>
        </w:numPr>
        <w:shd w:val="clear" w:color="auto" w:fill="FFFFFF"/>
        <w:spacing w:line="276" w:lineRule="auto"/>
        <w:rPr>
          <w:b/>
          <w:sz w:val="24"/>
          <w:szCs w:val="24"/>
        </w:rPr>
      </w:pPr>
      <w:r w:rsidRPr="008E31F6">
        <w:rPr>
          <w:sz w:val="24"/>
          <w:szCs w:val="24"/>
        </w:rPr>
        <w:t>осознавать цель чтения в соответствии с содержанием  шмуцтитула и собственным интересом к чтению; пользоваться в читательской практике приёмами  вдумчивого чтения под руководством учителя (комментированное чтение, чтение в диалоге автор – читатель);   выборочного чтения в соответствии с задачами чтения и под руководством учителя</w:t>
      </w:r>
    </w:p>
    <w:p w:rsidR="008E31F6" w:rsidRPr="008E31F6" w:rsidRDefault="008E31F6" w:rsidP="008E31F6">
      <w:pPr>
        <w:numPr>
          <w:ilvl w:val="0"/>
          <w:numId w:val="3"/>
        </w:numPr>
        <w:shd w:val="clear" w:color="auto" w:fill="FFFFFF"/>
        <w:spacing w:line="276" w:lineRule="auto"/>
        <w:rPr>
          <w:sz w:val="24"/>
          <w:szCs w:val="24"/>
        </w:rPr>
      </w:pPr>
      <w:r w:rsidRPr="008E31F6">
        <w:rPr>
          <w:sz w:val="24"/>
          <w:szCs w:val="24"/>
        </w:rPr>
        <w:t xml:space="preserve">читать  целыми словами со скоростью чтения, позволяющей понимать художественный текст;  при чтении отражать  настроение автора читаемого текста;  </w:t>
      </w:r>
    </w:p>
    <w:p w:rsidR="008E31F6" w:rsidRPr="008E31F6" w:rsidRDefault="008E31F6" w:rsidP="008E31F6">
      <w:pPr>
        <w:numPr>
          <w:ilvl w:val="0"/>
          <w:numId w:val="3"/>
        </w:numPr>
        <w:shd w:val="clear" w:color="auto" w:fill="FFFFFF"/>
        <w:spacing w:line="276" w:lineRule="auto"/>
        <w:rPr>
          <w:sz w:val="24"/>
          <w:szCs w:val="24"/>
        </w:rPr>
      </w:pPr>
      <w:r w:rsidRPr="008E31F6">
        <w:rPr>
          <w:sz w:val="24"/>
          <w:szCs w:val="24"/>
        </w:rPr>
        <w:t>ориентироваться в информационном аппарате учебной  книги, её элементах, опираться на них при выборе книги; находить сходные элементы в книге художественной;</w:t>
      </w:r>
    </w:p>
    <w:p w:rsidR="008E31F6" w:rsidRPr="008E31F6" w:rsidRDefault="008E31F6" w:rsidP="008E31F6">
      <w:pPr>
        <w:numPr>
          <w:ilvl w:val="0"/>
          <w:numId w:val="3"/>
        </w:numPr>
        <w:shd w:val="clear" w:color="auto" w:fill="FFFFFF"/>
        <w:spacing w:line="276" w:lineRule="auto"/>
        <w:rPr>
          <w:sz w:val="24"/>
          <w:szCs w:val="24"/>
        </w:rPr>
      </w:pPr>
      <w:r w:rsidRPr="008E31F6">
        <w:rPr>
          <w:sz w:val="24"/>
          <w:szCs w:val="24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 по литературному чтению»;</w:t>
      </w:r>
    </w:p>
    <w:p w:rsidR="008E31F6" w:rsidRPr="008E31F6" w:rsidRDefault="008E31F6" w:rsidP="008E31F6">
      <w:pPr>
        <w:numPr>
          <w:ilvl w:val="0"/>
          <w:numId w:val="3"/>
        </w:numPr>
        <w:shd w:val="clear" w:color="auto" w:fill="FFFFFF"/>
        <w:spacing w:line="276" w:lineRule="auto"/>
        <w:rPr>
          <w:sz w:val="24"/>
          <w:szCs w:val="24"/>
        </w:rPr>
      </w:pPr>
      <w:r w:rsidRPr="008E31F6">
        <w:rPr>
          <w:sz w:val="24"/>
          <w:szCs w:val="24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 и реалиями жизни;</w:t>
      </w:r>
    </w:p>
    <w:p w:rsidR="008E31F6" w:rsidRPr="008E31F6" w:rsidRDefault="008E31F6" w:rsidP="008E31F6">
      <w:pPr>
        <w:numPr>
          <w:ilvl w:val="0"/>
          <w:numId w:val="3"/>
        </w:numPr>
        <w:shd w:val="clear" w:color="auto" w:fill="FFFFFF"/>
        <w:spacing w:line="276" w:lineRule="auto"/>
        <w:rPr>
          <w:sz w:val="24"/>
          <w:szCs w:val="24"/>
        </w:rPr>
      </w:pPr>
      <w:r w:rsidRPr="008E31F6">
        <w:rPr>
          <w:sz w:val="24"/>
          <w:szCs w:val="24"/>
        </w:rPr>
        <w:lastRenderedPageBreak/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8E31F6" w:rsidRPr="008E31F6" w:rsidRDefault="008E31F6" w:rsidP="008E31F6">
      <w:pPr>
        <w:numPr>
          <w:ilvl w:val="0"/>
          <w:numId w:val="3"/>
        </w:numPr>
        <w:shd w:val="clear" w:color="auto" w:fill="FFFFFF"/>
        <w:spacing w:line="276" w:lineRule="auto"/>
        <w:rPr>
          <w:sz w:val="24"/>
          <w:szCs w:val="24"/>
        </w:rPr>
      </w:pPr>
      <w:r w:rsidRPr="008E31F6">
        <w:rPr>
          <w:sz w:val="24"/>
          <w:szCs w:val="24"/>
        </w:rPr>
        <w:t>соотносить заголовок текста с его содержанием, осознавать взаимосвязь содержание текста с его заголовком (почему так называется); определять характер  литературных героев,  приводить примеры их поступков в соответствии с качествами  героя прочитанного или прослушанного текста.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sz w:val="24"/>
          <w:szCs w:val="24"/>
        </w:rPr>
      </w:pP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  <w:i/>
          <w:sz w:val="24"/>
          <w:szCs w:val="24"/>
        </w:rPr>
      </w:pPr>
      <w:r w:rsidRPr="008E31F6">
        <w:rPr>
          <w:b/>
          <w:i/>
          <w:sz w:val="24"/>
          <w:szCs w:val="24"/>
        </w:rPr>
        <w:t xml:space="preserve">Учащиеся получат возможность научиться: </w:t>
      </w:r>
    </w:p>
    <w:p w:rsidR="008E31F6" w:rsidRPr="008E31F6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i/>
          <w:sz w:val="24"/>
          <w:szCs w:val="24"/>
        </w:rPr>
      </w:pPr>
      <w:r w:rsidRPr="008E31F6">
        <w:rPr>
          <w:i/>
          <w:sz w:val="24"/>
          <w:szCs w:val="24"/>
        </w:rPr>
        <w:t xml:space="preserve">осознавать смысл традиций и праздников русского народа, сохранять традиции семьи и школы, осмысленно готовится к национальным праздникам; составлять высказывания   о самых ярких и впечатляющих событиях, происходящих в дни семейных праздников,  делиться впечатлениями о праздниках с друзьями и товарищами по классу; </w:t>
      </w:r>
    </w:p>
    <w:p w:rsidR="008E31F6" w:rsidRPr="008E31F6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i/>
          <w:sz w:val="24"/>
          <w:szCs w:val="24"/>
        </w:rPr>
      </w:pPr>
      <w:r w:rsidRPr="008E31F6">
        <w:rPr>
          <w:i/>
          <w:sz w:val="24"/>
          <w:szCs w:val="24"/>
        </w:rPr>
        <w:t>употреблять пословицы и поговорки в учебных диалогах и высказываниях на заданную тему.</w:t>
      </w:r>
    </w:p>
    <w:p w:rsidR="008E31F6" w:rsidRPr="008E31F6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i/>
          <w:sz w:val="24"/>
          <w:szCs w:val="24"/>
        </w:rPr>
      </w:pPr>
      <w:r w:rsidRPr="008E31F6">
        <w:rPr>
          <w:i/>
          <w:sz w:val="24"/>
          <w:szCs w:val="24"/>
        </w:rPr>
        <w:t xml:space="preserve">читать вслух бегло, осознанно, без искажений,  выразительно, передавая своё отношение к </w:t>
      </w:r>
      <w:proofErr w:type="gramStart"/>
      <w:r w:rsidRPr="008E31F6">
        <w:rPr>
          <w:i/>
          <w:sz w:val="24"/>
          <w:szCs w:val="24"/>
        </w:rPr>
        <w:t>прочитанному</w:t>
      </w:r>
      <w:proofErr w:type="gramEnd"/>
      <w:r w:rsidRPr="008E31F6">
        <w:rPr>
          <w:i/>
          <w:sz w:val="24"/>
          <w:szCs w:val="24"/>
        </w:rPr>
        <w:t xml:space="preserve">, выделяя при чтении важные посмыслу слова, соблюдая паузы между предложениями и частями текста; </w:t>
      </w:r>
    </w:p>
    <w:p w:rsidR="008E31F6" w:rsidRPr="008E31F6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i/>
          <w:sz w:val="24"/>
          <w:szCs w:val="24"/>
        </w:rPr>
      </w:pPr>
      <w:r w:rsidRPr="008E31F6">
        <w:rPr>
          <w:i/>
          <w:sz w:val="24"/>
          <w:szCs w:val="24"/>
        </w:rPr>
        <w:t xml:space="preserve">понимать и осознавать, почему поэт воспевает родную природу, какие чувства при этом испытывает, как это характеризует самого поэта; </w:t>
      </w:r>
    </w:p>
    <w:p w:rsidR="008E31F6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i/>
          <w:sz w:val="24"/>
          <w:szCs w:val="24"/>
        </w:rPr>
      </w:pPr>
      <w:r w:rsidRPr="008E31F6">
        <w:rPr>
          <w:i/>
          <w:sz w:val="24"/>
          <w:szCs w:val="24"/>
        </w:rPr>
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</w:r>
    </w:p>
    <w:p w:rsidR="008E31F6" w:rsidRDefault="008E31F6" w:rsidP="008E31F6">
      <w:pPr>
        <w:shd w:val="clear" w:color="auto" w:fill="FFFFFF"/>
        <w:spacing w:line="276" w:lineRule="auto"/>
        <w:rPr>
          <w:i/>
          <w:sz w:val="24"/>
          <w:szCs w:val="24"/>
        </w:rPr>
      </w:pPr>
    </w:p>
    <w:p w:rsidR="008E31F6" w:rsidRDefault="008E31F6" w:rsidP="008E31F6">
      <w:pPr>
        <w:shd w:val="clear" w:color="auto" w:fill="FFFFFF"/>
        <w:spacing w:line="276" w:lineRule="auto"/>
        <w:rPr>
          <w:i/>
          <w:sz w:val="24"/>
          <w:szCs w:val="24"/>
        </w:rPr>
      </w:pPr>
    </w:p>
    <w:p w:rsidR="008E31F6" w:rsidRDefault="008E31F6" w:rsidP="008E31F6">
      <w:pPr>
        <w:shd w:val="clear" w:color="auto" w:fill="FFFFFF"/>
        <w:spacing w:line="276" w:lineRule="auto"/>
        <w:rPr>
          <w:i/>
          <w:sz w:val="24"/>
          <w:szCs w:val="24"/>
        </w:rPr>
      </w:pPr>
    </w:p>
    <w:p w:rsidR="008E31F6" w:rsidRPr="008E31F6" w:rsidRDefault="001D6AA4" w:rsidP="008E31F6">
      <w:pPr>
        <w:numPr>
          <w:ilvl w:val="0"/>
          <w:numId w:val="4"/>
        </w:numPr>
        <w:shd w:val="clear" w:color="auto" w:fill="FFFFFF"/>
        <w:spacing w:line="276" w:lineRule="auto"/>
        <w:rPr>
          <w:i/>
        </w:rPr>
      </w:pPr>
      <w:r>
        <w:rPr>
          <w:i/>
        </w:rPr>
        <w:t>п</w:t>
      </w:r>
      <w:r w:rsidR="008E31F6" w:rsidRPr="008E31F6">
        <w:rPr>
          <w:i/>
        </w:rPr>
        <w:t>ользоваться элементарными приёмами анализа текста по вопросам учителя (учебника).</w:t>
      </w:r>
    </w:p>
    <w:p w:rsidR="008E31F6" w:rsidRPr="008E31F6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i/>
        </w:rPr>
      </w:pPr>
      <w:r w:rsidRPr="008E31F6">
        <w:rPr>
          <w:i/>
        </w:rPr>
        <w:t>осуществлять переход с  уровня событий 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тексте.</w:t>
      </w:r>
    </w:p>
    <w:p w:rsidR="008E31F6" w:rsidRPr="008E31F6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i/>
        </w:rPr>
      </w:pPr>
      <w:r w:rsidRPr="008E31F6">
        <w:rPr>
          <w:i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8E31F6" w:rsidRPr="008E31F6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i/>
        </w:rPr>
      </w:pPr>
      <w:r w:rsidRPr="008E31F6">
        <w:rPr>
          <w:i/>
        </w:rPr>
        <w:t xml:space="preserve">делить текст на части; озаглавливать части, подробно пересказывать, опираясь на составленный под руководством  учителя план; </w:t>
      </w:r>
    </w:p>
    <w:p w:rsidR="008E31F6" w:rsidRPr="008E31F6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i/>
        </w:rPr>
      </w:pPr>
      <w:proofErr w:type="gramStart"/>
      <w:r w:rsidRPr="008E31F6">
        <w:rPr>
          <w:i/>
        </w:rPr>
        <w:t xml:space="preserve"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 делиться своими впечатлениями о прочитанных книгах, участвовать в диалогах и дискуссиях о прочитанных книгах; </w:t>
      </w:r>
      <w:proofErr w:type="gramEnd"/>
    </w:p>
    <w:p w:rsidR="008E31F6" w:rsidRPr="008E31F6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i/>
        </w:rPr>
      </w:pPr>
      <w:r w:rsidRPr="008E31F6">
        <w:rPr>
          <w:i/>
        </w:rPr>
        <w:t>пользоваться тематическим каталогом в школьной библиотеке.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  <w:i/>
        </w:rPr>
      </w:pP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</w:rPr>
      </w:pPr>
      <w:r w:rsidRPr="008E31F6">
        <w:rPr>
          <w:b/>
        </w:rPr>
        <w:t>Учащиеся научатся: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</w:rPr>
      </w:pP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</w:rPr>
      </w:pPr>
      <w:r w:rsidRPr="008E31F6">
        <w:rPr>
          <w:b/>
        </w:rPr>
        <w:t>Творческая деятельность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</w:rPr>
      </w:pPr>
    </w:p>
    <w:p w:rsidR="008E31F6" w:rsidRPr="008E31F6" w:rsidRDefault="008E31F6" w:rsidP="008E31F6">
      <w:pPr>
        <w:numPr>
          <w:ilvl w:val="0"/>
          <w:numId w:val="5"/>
        </w:numPr>
        <w:shd w:val="clear" w:color="auto" w:fill="FFFFFF"/>
        <w:spacing w:line="276" w:lineRule="auto"/>
      </w:pPr>
      <w:r w:rsidRPr="008E31F6">
        <w:lastRenderedPageBreak/>
        <w:t>читать текст, соблюдая при чтении  орфоэпические и интонационные нормы чтения; отражая настроение автора;</w:t>
      </w:r>
    </w:p>
    <w:p w:rsidR="008E31F6" w:rsidRPr="008E31F6" w:rsidRDefault="008E31F6" w:rsidP="008E31F6">
      <w:pPr>
        <w:numPr>
          <w:ilvl w:val="0"/>
          <w:numId w:val="5"/>
        </w:numPr>
        <w:shd w:val="clear" w:color="auto" w:fill="FFFFFF"/>
        <w:spacing w:line="276" w:lineRule="auto"/>
      </w:pPr>
      <w:r w:rsidRPr="008E31F6">
        <w:t>пересказывать текст  подробно на основе коллективно составленного плана или опорных слов под руководством учителя;</w:t>
      </w:r>
    </w:p>
    <w:p w:rsidR="008E31F6" w:rsidRPr="008E31F6" w:rsidRDefault="008E31F6" w:rsidP="008E31F6">
      <w:pPr>
        <w:numPr>
          <w:ilvl w:val="0"/>
          <w:numId w:val="5"/>
        </w:numPr>
        <w:shd w:val="clear" w:color="auto" w:fill="FFFFFF"/>
        <w:spacing w:line="276" w:lineRule="auto"/>
      </w:pPr>
      <w:r w:rsidRPr="008E31F6">
        <w:t xml:space="preserve">составлять собственные высказывания на основе чтения или слушания произведений, высказывая собственное отношение к </w:t>
      </w:r>
      <w:proofErr w:type="gramStart"/>
      <w:r w:rsidRPr="008E31F6">
        <w:t>прочитанному</w:t>
      </w:r>
      <w:proofErr w:type="gramEnd"/>
      <w:r w:rsidRPr="008E31F6">
        <w:t>.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</w:pP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  <w:i/>
        </w:rPr>
      </w:pPr>
      <w:r w:rsidRPr="008E31F6">
        <w:rPr>
          <w:b/>
          <w:i/>
        </w:rPr>
        <w:t xml:space="preserve">Учащиеся получат возможность научиться: 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</w:rPr>
      </w:pPr>
    </w:p>
    <w:p w:rsidR="008E31F6" w:rsidRPr="008E31F6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i/>
        </w:rPr>
      </w:pPr>
      <w:r w:rsidRPr="008E31F6">
        <w:rPr>
          <w:i/>
        </w:rPr>
        <w:t>сочинять свои произведения  малых жанров устного народного творчества  в соответствии с жанровыми особенностями и индивидуальной задумкой.</w:t>
      </w:r>
    </w:p>
    <w:p w:rsidR="008E31F6" w:rsidRPr="008E31F6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i/>
        </w:rPr>
      </w:pPr>
      <w:r w:rsidRPr="008E31F6">
        <w:rPr>
          <w:i/>
        </w:rPr>
        <w:t>пересказывать содержание произведения  выборочно и сжато.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</w:rPr>
      </w:pP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</w:rPr>
      </w:pPr>
      <w:r w:rsidRPr="008E31F6">
        <w:rPr>
          <w:b/>
        </w:rPr>
        <w:t>Учащиеся научатся: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</w:pP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</w:rPr>
      </w:pPr>
      <w:r w:rsidRPr="008E31F6">
        <w:rPr>
          <w:b/>
        </w:rPr>
        <w:t>Литературоведческая пропедевтика</w:t>
      </w:r>
    </w:p>
    <w:p w:rsidR="008E31F6" w:rsidRPr="008E31F6" w:rsidRDefault="008E31F6" w:rsidP="008E31F6">
      <w:pPr>
        <w:numPr>
          <w:ilvl w:val="0"/>
          <w:numId w:val="6"/>
        </w:numPr>
        <w:shd w:val="clear" w:color="auto" w:fill="FFFFFF"/>
        <w:spacing w:line="276" w:lineRule="auto"/>
      </w:pPr>
      <w:r w:rsidRPr="008E31F6">
        <w:t xml:space="preserve">различать </w:t>
      </w:r>
      <w:proofErr w:type="spellStart"/>
      <w:r w:rsidRPr="008E31F6">
        <w:t>потешки</w:t>
      </w:r>
      <w:proofErr w:type="spellEnd"/>
      <w:r w:rsidRPr="008E31F6">
        <w:t xml:space="preserve">, небылицы, песенки, считалки, народные сказки, осознавать их культурную ценность для русского народа; </w:t>
      </w:r>
    </w:p>
    <w:p w:rsidR="008E31F6" w:rsidRPr="008E31F6" w:rsidRDefault="008E31F6" w:rsidP="008E31F6">
      <w:pPr>
        <w:numPr>
          <w:ilvl w:val="0"/>
          <w:numId w:val="6"/>
        </w:numPr>
        <w:shd w:val="clear" w:color="auto" w:fill="FFFFFF"/>
        <w:spacing w:line="276" w:lineRule="auto"/>
      </w:pPr>
      <w:r w:rsidRPr="008E31F6">
        <w:t xml:space="preserve">находить отличия между научно-познавательным и художественным текстом; приводить факты из текста, указывающие на его принадлежность к </w:t>
      </w:r>
      <w:proofErr w:type="gramStart"/>
      <w:r w:rsidRPr="008E31F6">
        <w:t>научно-познавательному</w:t>
      </w:r>
      <w:proofErr w:type="gramEnd"/>
      <w:r w:rsidRPr="008E31F6">
        <w:t xml:space="preserve"> или художественному; составлять таблицу различий.</w:t>
      </w:r>
    </w:p>
    <w:p w:rsidR="008E31F6" w:rsidRPr="008E31F6" w:rsidRDefault="008E31F6" w:rsidP="008E31F6">
      <w:pPr>
        <w:numPr>
          <w:ilvl w:val="0"/>
          <w:numId w:val="6"/>
        </w:numPr>
        <w:shd w:val="clear" w:color="auto" w:fill="FFFFFF"/>
        <w:spacing w:line="276" w:lineRule="auto"/>
      </w:pPr>
      <w:r w:rsidRPr="008E31F6">
        <w:t xml:space="preserve">использовать знания о рифме, особенностях жанров (стихотворения, сказки, загадки, небылицы, песенки, </w:t>
      </w:r>
      <w:proofErr w:type="spellStart"/>
      <w:r w:rsidRPr="008E31F6">
        <w:t>потешки</w:t>
      </w:r>
      <w:proofErr w:type="spellEnd"/>
      <w:r w:rsidRPr="008E31F6">
        <w:t>), особенностях юмористического произведения в своей литературно-творческой деятельности.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</w:rPr>
      </w:pP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  <w:i/>
        </w:rPr>
      </w:pPr>
      <w:r w:rsidRPr="008E31F6">
        <w:rPr>
          <w:b/>
          <w:i/>
        </w:rPr>
        <w:t xml:space="preserve">Учащиеся получат возможность научиться: 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</w:rPr>
      </w:pPr>
    </w:p>
    <w:p w:rsidR="008E31F6" w:rsidRPr="008E31F6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i/>
        </w:rPr>
      </w:pPr>
      <w:r w:rsidRPr="008E31F6">
        <w:rPr>
          <w:i/>
        </w:rPr>
        <w:t>понимать особенности стихотворения: расположение строк, рифму, ритм.</w:t>
      </w:r>
    </w:p>
    <w:p w:rsidR="008E31F6" w:rsidRPr="008E31F6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i/>
        </w:rPr>
      </w:pPr>
      <w:r w:rsidRPr="008E31F6">
        <w:rPr>
          <w:i/>
        </w:rPr>
        <w:t>определять героев басни, характеризовать их, понимать мораль и разъяснять её своими словами.</w:t>
      </w:r>
    </w:p>
    <w:p w:rsidR="008E31F6" w:rsidRPr="008E31F6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i/>
        </w:rPr>
      </w:pPr>
      <w:r w:rsidRPr="008E31F6">
        <w:rPr>
          <w:i/>
        </w:rPr>
        <w:t>находить в произведении средства художественной выразительности (сравнение, олицетворение).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</w:rPr>
      </w:pP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</w:rPr>
      </w:pPr>
      <w:proofErr w:type="spellStart"/>
      <w:r w:rsidRPr="008E31F6">
        <w:rPr>
          <w:b/>
        </w:rPr>
        <w:t>Метапредметные</w:t>
      </w:r>
      <w:proofErr w:type="spellEnd"/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  <w:i/>
        </w:rPr>
      </w:pP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  <w:i/>
        </w:rPr>
      </w:pPr>
      <w:r w:rsidRPr="008E31F6">
        <w:rPr>
          <w:b/>
          <w:i/>
        </w:rPr>
        <w:t>Регулятивные УУД</w:t>
      </w:r>
    </w:p>
    <w:p w:rsidR="008E31F6" w:rsidRPr="008E31F6" w:rsidRDefault="008E31F6" w:rsidP="008E31F6">
      <w:pPr>
        <w:numPr>
          <w:ilvl w:val="0"/>
          <w:numId w:val="7"/>
        </w:numPr>
        <w:shd w:val="clear" w:color="auto" w:fill="FFFFFF"/>
        <w:spacing w:line="276" w:lineRule="auto"/>
      </w:pPr>
      <w:r w:rsidRPr="008E31F6">
        <w:t>Сопоставлять цели, заявленные на шмуцтитуле с изучением материала урока в  процессе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</w:r>
    </w:p>
    <w:p w:rsidR="008E31F6" w:rsidRPr="008E31F6" w:rsidRDefault="008E31F6" w:rsidP="008E31F6">
      <w:pPr>
        <w:numPr>
          <w:ilvl w:val="0"/>
          <w:numId w:val="7"/>
        </w:numPr>
        <w:shd w:val="clear" w:color="auto" w:fill="FFFFFF"/>
        <w:spacing w:line="276" w:lineRule="auto"/>
      </w:pPr>
      <w:r w:rsidRPr="008E31F6">
        <w:t>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</w:r>
    </w:p>
    <w:p w:rsidR="008E31F6" w:rsidRPr="008E31F6" w:rsidRDefault="008E31F6" w:rsidP="008E31F6">
      <w:pPr>
        <w:numPr>
          <w:ilvl w:val="0"/>
          <w:numId w:val="7"/>
        </w:numPr>
        <w:shd w:val="clear" w:color="auto" w:fill="FFFFFF"/>
        <w:spacing w:line="276" w:lineRule="auto"/>
      </w:pPr>
      <w:r w:rsidRPr="008E31F6">
        <w:t>Выделять из темы урока известные знания и умения, определять круг неизвестного по изучаемой теме в мини-группе или паре. 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своё позитивное отношение к своим успехам, проявлять стремление к улучшению результата в ходе выполнения учебных задач.</w:t>
      </w:r>
    </w:p>
    <w:p w:rsidR="008E31F6" w:rsidRPr="008E31F6" w:rsidRDefault="008E31F6" w:rsidP="008E31F6">
      <w:pPr>
        <w:numPr>
          <w:ilvl w:val="0"/>
          <w:numId w:val="7"/>
        </w:numPr>
        <w:shd w:val="clear" w:color="auto" w:fill="FFFFFF"/>
        <w:spacing w:line="276" w:lineRule="auto"/>
      </w:pPr>
      <w:r w:rsidRPr="008E31F6">
        <w:t>Анализировать причины успеха/неуспеха с помощью лесенок и оценочных шкал, формулировать их в устной форме по собственному желанию. 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  <w:i/>
        </w:rPr>
      </w:pP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  <w:i/>
        </w:rPr>
      </w:pPr>
      <w:r w:rsidRPr="008E31F6">
        <w:rPr>
          <w:b/>
          <w:i/>
        </w:rPr>
        <w:t>Познавательные УУД</w:t>
      </w:r>
    </w:p>
    <w:p w:rsidR="008E31F6" w:rsidRPr="008E31F6" w:rsidRDefault="008E31F6" w:rsidP="008E31F6">
      <w:pPr>
        <w:numPr>
          <w:ilvl w:val="0"/>
          <w:numId w:val="8"/>
        </w:numPr>
        <w:shd w:val="clear" w:color="auto" w:fill="FFFFFF"/>
        <w:spacing w:line="276" w:lineRule="auto"/>
      </w:pPr>
      <w:r w:rsidRPr="008E31F6">
        <w:t>Пользоваться в практической деятельности условными знаками и символами, используемыми в учебнике для передачи информации.</w:t>
      </w:r>
    </w:p>
    <w:p w:rsidR="008E31F6" w:rsidRPr="008E31F6" w:rsidRDefault="008E31F6" w:rsidP="008E31F6">
      <w:pPr>
        <w:numPr>
          <w:ilvl w:val="0"/>
          <w:numId w:val="8"/>
        </w:numPr>
        <w:shd w:val="clear" w:color="auto" w:fill="FFFFFF"/>
        <w:spacing w:line="276" w:lineRule="auto"/>
        <w:rPr>
          <w:bCs/>
          <w:iCs/>
        </w:rPr>
      </w:pPr>
      <w:r w:rsidRPr="008E31F6">
        <w:rPr>
          <w:bCs/>
          <w:iCs/>
        </w:rPr>
        <w:t>Пользоваться приёмами анализа и синтеза при изучении небольших литературных и научно-познавательных текстов с опорой на вопросы учителя. Понимать переносное значение образного слова, фразы или предложения, толковать их с помощью приёмов устного словесного рисования. Сравнивать 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смысла. Анализировать мотив поведения героя с помощью вопросов учителя или учебника («Рабочей тетради»). Строить рассуждение (или доказательство своей точки зрения) по теме урока из 5-6 предложений.</w:t>
      </w:r>
    </w:p>
    <w:p w:rsidR="008E31F6" w:rsidRPr="008E31F6" w:rsidRDefault="008E31F6" w:rsidP="008E31F6">
      <w:pPr>
        <w:numPr>
          <w:ilvl w:val="0"/>
          <w:numId w:val="8"/>
        </w:numPr>
        <w:shd w:val="clear" w:color="auto" w:fill="FFFFFF"/>
        <w:spacing w:line="276" w:lineRule="auto"/>
      </w:pPr>
      <w:r w:rsidRPr="008E31F6">
        <w:t>Осознавать сущность и   значение русских народных и литературных сказок, басен И.А. Крылова как часть русской национальной культуры.</w:t>
      </w:r>
    </w:p>
    <w:p w:rsidR="008E31F6" w:rsidRPr="008E31F6" w:rsidRDefault="008E31F6" w:rsidP="008E31F6">
      <w:pPr>
        <w:numPr>
          <w:ilvl w:val="0"/>
          <w:numId w:val="8"/>
        </w:numPr>
        <w:shd w:val="clear" w:color="auto" w:fill="FFFFFF"/>
        <w:spacing w:line="276" w:lineRule="auto"/>
      </w:pPr>
      <w:r w:rsidRPr="008E31F6">
        <w:t xml:space="preserve">Осознавать смысл </w:t>
      </w:r>
      <w:proofErr w:type="spellStart"/>
      <w:r w:rsidRPr="008E31F6">
        <w:t>межпредметных</w:t>
      </w:r>
      <w:proofErr w:type="spellEnd"/>
      <w:r w:rsidRPr="008E31F6">
        <w:t xml:space="preserve">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</w:r>
    </w:p>
    <w:p w:rsidR="008E31F6" w:rsidRPr="008E31F6" w:rsidRDefault="008E31F6" w:rsidP="008E31F6">
      <w:pPr>
        <w:numPr>
          <w:ilvl w:val="0"/>
          <w:numId w:val="8"/>
        </w:numPr>
        <w:shd w:val="clear" w:color="auto" w:fill="FFFFFF"/>
        <w:spacing w:line="276" w:lineRule="auto"/>
      </w:pPr>
      <w:r w:rsidRPr="008E31F6">
        <w:t xml:space="preserve"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 и </w:t>
      </w:r>
      <w:proofErr w:type="spellStart"/>
      <w:r w:rsidRPr="008E31F6">
        <w:t>инсценировании</w:t>
      </w:r>
      <w:proofErr w:type="spellEnd"/>
      <w:r w:rsidRPr="008E31F6">
        <w:t>, при выполнении проектных заданий. Перебирать варианты решения нравственной проблемы, поставленной автором в произведении.</w:t>
      </w:r>
    </w:p>
    <w:p w:rsidR="008E31F6" w:rsidRPr="008E31F6" w:rsidRDefault="008E31F6" w:rsidP="008E31F6">
      <w:pPr>
        <w:numPr>
          <w:ilvl w:val="0"/>
          <w:numId w:val="8"/>
        </w:numPr>
        <w:shd w:val="clear" w:color="auto" w:fill="FFFFFF"/>
        <w:spacing w:line="276" w:lineRule="auto"/>
      </w:pPr>
      <w:r w:rsidRPr="008E31F6">
        <w:t xml:space="preserve">Понимать </w:t>
      </w:r>
      <w:proofErr w:type="gramStart"/>
      <w:r w:rsidRPr="008E31F6">
        <w:t>читаемое</w:t>
      </w:r>
      <w:proofErr w:type="gramEnd"/>
      <w:r w:rsidRPr="008E31F6">
        <w:t>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  <w:i/>
        </w:rPr>
      </w:pP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  <w:i/>
        </w:rPr>
      </w:pPr>
      <w:r w:rsidRPr="008E31F6">
        <w:rPr>
          <w:b/>
          <w:i/>
        </w:rPr>
        <w:t>Коммуникативные УУД</w:t>
      </w:r>
    </w:p>
    <w:p w:rsidR="008E31F6" w:rsidRPr="008E31F6" w:rsidRDefault="008E31F6" w:rsidP="008E31F6">
      <w:pPr>
        <w:numPr>
          <w:ilvl w:val="0"/>
          <w:numId w:val="9"/>
        </w:numPr>
        <w:shd w:val="clear" w:color="auto" w:fill="FFFFFF"/>
        <w:spacing w:line="276" w:lineRule="auto"/>
      </w:pPr>
      <w:r w:rsidRPr="008E31F6">
        <w:t xml:space="preserve">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</w:t>
      </w:r>
      <w:r w:rsidRPr="008E31F6">
        <w:rPr>
          <w:bCs/>
          <w:iCs/>
        </w:rPr>
        <w:t>Строить связное высказывание из  5-6 предложений по предложенной теме.</w:t>
      </w:r>
    </w:p>
    <w:p w:rsidR="008E31F6" w:rsidRPr="008E31F6" w:rsidRDefault="008E31F6" w:rsidP="008E31F6">
      <w:pPr>
        <w:numPr>
          <w:ilvl w:val="0"/>
          <w:numId w:val="9"/>
        </w:numPr>
        <w:shd w:val="clear" w:color="auto" w:fill="FFFFFF"/>
        <w:spacing w:line="276" w:lineRule="auto"/>
      </w:pPr>
      <w:r w:rsidRPr="008E31F6">
        <w:t>Оформлять 1-2 слайда к проекту, письменно фиксируя основные положения устного высказывания.</w:t>
      </w:r>
    </w:p>
    <w:p w:rsidR="008E31F6" w:rsidRPr="008E31F6" w:rsidRDefault="008E31F6" w:rsidP="008E31F6">
      <w:pPr>
        <w:numPr>
          <w:ilvl w:val="0"/>
          <w:numId w:val="9"/>
        </w:numPr>
        <w:shd w:val="clear" w:color="auto" w:fill="FFFFFF"/>
        <w:spacing w:line="276" w:lineRule="auto"/>
      </w:pPr>
      <w:r w:rsidRPr="008E31F6">
        <w:rPr>
          <w:bCs/>
          <w:iCs/>
        </w:rPr>
        <w:t>Прислушиваться к партнёру по общению (деятельности), фиксировать его основные мысли и идеи, аргументы, запоминать их, приводить свои. Не конфликтовать, осознавать конструктивность диалога, использовать вежливые слова.</w:t>
      </w:r>
    </w:p>
    <w:p w:rsidR="008E31F6" w:rsidRPr="008E31F6" w:rsidRDefault="008E31F6" w:rsidP="008E31F6">
      <w:pPr>
        <w:numPr>
          <w:ilvl w:val="0"/>
          <w:numId w:val="9"/>
        </w:numPr>
        <w:shd w:val="clear" w:color="auto" w:fill="FFFFFF"/>
        <w:spacing w:line="276" w:lineRule="auto"/>
      </w:pPr>
      <w:r w:rsidRPr="008E31F6">
        <w:t>Аргументировать свою точку зрения в процессе размышлений над поступками литературных героев, оценивать поступок героя, учитывая его мотив, используя речевые оценочные средства  (вежливо/невежливо, достойно/недостойно, искренне/лживо,  нравственно/ безнравственно и др.).</w:t>
      </w:r>
    </w:p>
    <w:p w:rsidR="008E31F6" w:rsidRPr="008E31F6" w:rsidRDefault="008E31F6" w:rsidP="008E31F6">
      <w:pPr>
        <w:numPr>
          <w:ilvl w:val="0"/>
          <w:numId w:val="9"/>
        </w:numPr>
        <w:shd w:val="clear" w:color="auto" w:fill="FFFFFF"/>
        <w:spacing w:line="276" w:lineRule="auto"/>
      </w:pPr>
      <w:r w:rsidRPr="008E31F6">
        <w:t>Принимать и сохранять цель деятельности коллектива или малой группы (пары), участвовать в выработке путей её достижения, участвовать в распределении функций и ролей в совместной деятельности.</w:t>
      </w:r>
    </w:p>
    <w:p w:rsidR="008E31F6" w:rsidRPr="008E31F6" w:rsidRDefault="008E31F6" w:rsidP="008E31F6">
      <w:pPr>
        <w:numPr>
          <w:ilvl w:val="0"/>
          <w:numId w:val="9"/>
        </w:numPr>
        <w:shd w:val="clear" w:color="auto" w:fill="FFFFFF"/>
        <w:spacing w:line="276" w:lineRule="auto"/>
      </w:pPr>
      <w:r w:rsidRPr="008E31F6">
        <w:t>Вырабатывать совместно критерии оценивания выполнения того или иного задания (упражнения). Оценивать достижения сверстников по выработанным критериям. Оценивать по предложенным учителем критериям поступки литературных героев, проводить аналогии со своим поведением в различных ситуациях.</w:t>
      </w:r>
    </w:p>
    <w:p w:rsidR="008E31F6" w:rsidRPr="008E31F6" w:rsidRDefault="008E31F6" w:rsidP="008E31F6">
      <w:pPr>
        <w:numPr>
          <w:ilvl w:val="0"/>
          <w:numId w:val="9"/>
        </w:numPr>
        <w:shd w:val="clear" w:color="auto" w:fill="FFFFFF"/>
        <w:spacing w:line="276" w:lineRule="auto"/>
      </w:pPr>
      <w:r w:rsidRPr="008E31F6">
        <w:t>Выражать готовность идти на компромиссы, предлагать варианты и способы погашения конфликтов. Употреблять вежливые формы обращения к участникам диалога. Находить примеры использования вежливых слов и выражений в текстах изучаемых произведений, описываемых конфликтную ситуацию.</w:t>
      </w:r>
    </w:p>
    <w:p w:rsidR="008E31F6" w:rsidRPr="008E31F6" w:rsidRDefault="008E31F6" w:rsidP="008E31F6">
      <w:pPr>
        <w:numPr>
          <w:ilvl w:val="0"/>
          <w:numId w:val="9"/>
        </w:numPr>
        <w:shd w:val="clear" w:color="auto" w:fill="FFFFFF"/>
        <w:spacing w:line="276" w:lineRule="auto"/>
      </w:pPr>
      <w:r w:rsidRPr="008E31F6">
        <w:t xml:space="preserve">Находить нужную информацию через беседу </w:t>
      </w:r>
      <w:proofErr w:type="gramStart"/>
      <w:r w:rsidRPr="008E31F6">
        <w:t>со</w:t>
      </w:r>
      <w:proofErr w:type="gramEnd"/>
      <w:r w:rsidRPr="008E31F6">
        <w:t xml:space="preserve"> взрослыми, через учебные книги, словари, справочники, энциклопедии для детей, через сеть Интернет. Готовить небольшую презентацию (5-6 слайдов) с помощью взрослых (родителей, воспитателя ГПД и пр.) по теме проекта, озвучивать её с опорой на слайды.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</w:rPr>
      </w:pPr>
    </w:p>
    <w:p w:rsidR="008E31F6" w:rsidRPr="008E31F6" w:rsidRDefault="008E31F6" w:rsidP="008E31F6">
      <w:pPr>
        <w:shd w:val="clear" w:color="auto" w:fill="FFFFFF"/>
        <w:spacing w:line="276" w:lineRule="auto"/>
        <w:ind w:left="5"/>
        <w:rPr>
          <w:b/>
        </w:rPr>
      </w:pPr>
      <w:r w:rsidRPr="008E31F6">
        <w:rPr>
          <w:b/>
        </w:rPr>
        <w:t>Личностные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Осознавать через чтение художественных произведений основные ценности взаимоотношений в семье (любовь и уважение, сочувствие, взаимопомощь, взаимовыручка).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Испытывать чувство гордости при чтении произведений писателей-классиков,  поэтов и разнообразных жанров УНТ, озвучивать свои чувства в высказываниях при работе с художественными произведениями.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lastRenderedPageBreak/>
        <w:t xml:space="preserve">Осознавать свою принадлежность к определённому этносу, </w:t>
      </w:r>
      <w:proofErr w:type="gramStart"/>
      <w:r w:rsidRPr="008E31F6">
        <w:t>высказывать уважительное отношение</w:t>
      </w:r>
      <w:proofErr w:type="gramEnd"/>
      <w:r w:rsidRPr="008E31F6">
        <w:t xml:space="preserve"> к другим народам в ходе рассуждений и бесед при изучении произведений других народов.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Проявлять позитивные чувства по отношению к произведениям родных писателей и поэтов, подбирать схожие по тематике и нравственной проблематике произведения других народов, проявлять чувство уважения к авторам других народностей.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proofErr w:type="gramStart"/>
      <w:r w:rsidRPr="008E31F6">
        <w:t>Иметь представление о существовании других народов и культур, называть наиболее известные, близкие собственному опыту и представлениям (н-р, татарскую, коми, чеченскую и др.).</w:t>
      </w:r>
      <w:proofErr w:type="gramEnd"/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Допускать существование других точек зрения, выслушивать собеседника, не перебивать, высказывать свою точку зрения спокойно, приводя веские аргументы и факты. Задумываться о причине возникновения конфликтной ситуации.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Проявлять интерес к чтению литературных произведений на уроках и дома, в свободное время посещать библиотеку, готовить материал к урокам, обращаясь к разнообразным источникам информации.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Проявлять интерес к изучению творчества авторов, называть любимых авторов, обосновывать свой выбор.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Включаться в литературно-творческую деятельность на уроке и дома по собственному желанию, осознавать её необходимость для развития собственных способностей.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Знать о правилах школьной жизни, осознанно применять их на уроках литературного чтения, обосновывать их существование и пользу для ученика. Приводить примеры «высокого» ученичества из прочитанных произведений.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 xml:space="preserve">Пользоваться предлагаемыми учителем формами самооценки и </w:t>
      </w:r>
      <w:proofErr w:type="spellStart"/>
      <w:r w:rsidRPr="008E31F6">
        <w:t>взаимооценки</w:t>
      </w:r>
      <w:proofErr w:type="spellEnd"/>
      <w:r w:rsidRPr="008E31F6">
        <w:t>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Знать, в чём проявляется ответственность и безответственность поведения.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Понимать, что значит быть самостоятельным и несамостоятельным при выполнении каких-либо заданий на уроках и дома.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Приводить примеры ответственного/безответственного, самостоятельного/несамостоятельного поведения героя литературного произведения.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Делать выводы о степени своей ответственности и самостоятельности.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Замечать красоту поэтического слова, указывать на образные слова и выражения, которые использованы автором для создания художественного образа.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Доказывать необходимость использования тех или иных языковых сре</w:t>
      </w:r>
      <w:proofErr w:type="gramStart"/>
      <w:r w:rsidRPr="008E31F6">
        <w:t>дств дл</w:t>
      </w:r>
      <w:proofErr w:type="gramEnd"/>
      <w:r w:rsidRPr="008E31F6">
        <w:t>я выразительности, яркости, точности и лаконичности описания.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proofErr w:type="gramStart"/>
      <w:r w:rsidRPr="008E31F6">
        <w:t>Выписывать лучшие поэтические обороты в «Словарик настроений» или «Словарик образов» (по темам: небо, звёзды, ветер, тучи, река, горы и пр.).</w:t>
      </w:r>
      <w:proofErr w:type="gramEnd"/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Использовать понравившиеся сравнения, эпитеты и метафоры в своих художественных высказываниях, УСР.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Фиксировать свои чувства и эмоции, связанные с чтением поэтических текстов и текстов-описаний в «радуге чувств», объяснять, почему разные чувства обозначены различной цветовой гаммой.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Отслеживать эстетические и нравственные чувства героев прозы, в том числе сказки, делать выводы о том, что идеалы, к которым стремятся герои литературных произведений – это идеалы автора, его ценности, к которым он стремится приобщить читателя.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Различать морально-нравственные нормы, соотносить их с поступками литературных героев, доказывать соответствие.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Предлагать варианты решения морально-нравственных дилемм.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Строить морально-этическое суждение из 5-6 предложений на основе моральных понятий и норм о поступке того или иного персонажа произведения.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Проявлять доброжелательность по отношению к другим при работе в группе, уметь слушать других, высказывать собственное мнение без агрессии и раздражения, помня, что более сильным орудием является подтверждение своего мнения аргументами и фактами.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Знать приёмы сохранения зрения и осанки при чтении книги и работы с компьютером.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Пользоваться основными приёмами сбережения зрения и осанки, делать гимнастику для глаз и туловища, следя за своим состоянием усталости.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Предлагать свои способы сохранения зрения и осанки.</w:t>
      </w:r>
    </w:p>
    <w:p w:rsidR="008E31F6" w:rsidRPr="008E31F6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</w:pPr>
      <w:r w:rsidRPr="008E31F6">
        <w:t>Пользоваться изученными приёмами сохранения здоровья в домашних условиях.</w:t>
      </w:r>
    </w:p>
    <w:p w:rsidR="008E31F6" w:rsidRPr="008E31F6" w:rsidRDefault="008E31F6" w:rsidP="008E31F6">
      <w:pPr>
        <w:shd w:val="clear" w:color="auto" w:fill="FFFFFF"/>
        <w:spacing w:line="276" w:lineRule="auto"/>
        <w:ind w:left="5"/>
      </w:pPr>
    </w:p>
    <w:p w:rsidR="00376D42" w:rsidRDefault="00376D42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</w:pPr>
    </w:p>
    <w:p w:rsidR="00376D42" w:rsidRDefault="00376D42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</w:pPr>
    </w:p>
    <w:p w:rsidR="00376D42" w:rsidRDefault="00376D42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</w:pPr>
    </w:p>
    <w:p w:rsidR="00376D42" w:rsidRDefault="00C272DB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учебного предмета</w:t>
      </w:r>
    </w:p>
    <w:p w:rsidR="00376D42" w:rsidRDefault="00376D42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</w:pPr>
    </w:p>
    <w:p w:rsidR="00376D42" w:rsidRDefault="00376D42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  <w:sectPr w:rsidR="00376D42" w:rsidSect="00B829AD">
          <w:type w:val="continuous"/>
          <w:pgSz w:w="16834" w:h="11909" w:orient="landscape"/>
          <w:pgMar w:top="898" w:right="851" w:bottom="960" w:left="360" w:header="720" w:footer="720" w:gutter="0"/>
          <w:cols w:space="60"/>
          <w:noEndnote/>
          <w:docGrid w:linePitch="272"/>
        </w:sectPr>
      </w:pPr>
    </w:p>
    <w:tbl>
      <w:tblPr>
        <w:tblW w:w="1446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480"/>
        <w:gridCol w:w="11144"/>
        <w:gridCol w:w="1276"/>
        <w:gridCol w:w="1560"/>
      </w:tblGrid>
      <w:tr w:rsidR="00376D42" w:rsidRPr="00376D42" w:rsidTr="00183306">
        <w:trPr>
          <w:trHeight w:val="237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  <w:r w:rsidRPr="00376D42">
              <w:rPr>
                <w:rFonts w:eastAsia="Times New Roman"/>
                <w:b/>
                <w:color w:val="000000"/>
              </w:rPr>
              <w:lastRenderedPageBreak/>
              <w:t>№</w:t>
            </w:r>
          </w:p>
        </w:tc>
        <w:tc>
          <w:tcPr>
            <w:tcW w:w="111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D42" w:rsidRPr="00002C96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</w:tr>
      <w:tr w:rsidR="00376D42" w:rsidRPr="00376D42" w:rsidTr="00183306">
        <w:trPr>
          <w:trHeight w:val="510"/>
        </w:trPr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  <w:color w:val="000000"/>
              </w:rPr>
            </w:pPr>
          </w:p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  <w:color w:val="000000"/>
              </w:rPr>
            </w:pPr>
          </w:p>
          <w:p w:rsidR="00002C96" w:rsidRDefault="00002C96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  <w:color w:val="000000"/>
              </w:rPr>
            </w:pPr>
          </w:p>
          <w:p w:rsidR="00002C96" w:rsidRDefault="00002C96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  <w:color w:val="000000"/>
              </w:rPr>
            </w:pPr>
          </w:p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  <w:color w:val="000000"/>
              </w:rPr>
            </w:pPr>
            <w:r w:rsidRPr="00376D42">
              <w:rPr>
                <w:rFonts w:eastAsia="Times New Roman"/>
                <w:b/>
                <w:color w:val="000000"/>
              </w:rPr>
              <w:t>1</w:t>
            </w:r>
          </w:p>
        </w:tc>
        <w:tc>
          <w:tcPr>
            <w:tcW w:w="111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002C96">
              <w:rPr>
                <w:rFonts w:eastAsia="Times New Roman"/>
                <w:b/>
                <w:color w:val="000000"/>
                <w:sz w:val="24"/>
                <w:szCs w:val="24"/>
              </w:rPr>
              <w:t>Авторская программа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002C96">
              <w:rPr>
                <w:rFonts w:eastAsia="Times New Roman"/>
                <w:b/>
                <w:color w:val="000000"/>
                <w:sz w:val="24"/>
                <w:szCs w:val="24"/>
              </w:rPr>
              <w:t>Рабочая программа</w:t>
            </w:r>
          </w:p>
        </w:tc>
      </w:tr>
      <w:tr w:rsidR="00376D42" w:rsidRPr="00376D42" w:rsidTr="00183306">
        <w:trPr>
          <w:trHeight w:val="362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6D42" w:rsidRPr="00376D42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Вводный урок по курсу литературное чтение.</w:t>
            </w:r>
          </w:p>
          <w:p w:rsidR="00002C96" w:rsidRPr="00002C96" w:rsidRDefault="00376D42" w:rsidP="00002C96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002C96">
              <w:rPr>
                <w:rFonts w:eastAsia="Times New Roman"/>
                <w:sz w:val="24"/>
                <w:szCs w:val="24"/>
              </w:rPr>
              <w:t xml:space="preserve">Знакомство с учебником по литературному чтению. Система условных обозначений. Содержание учебника. Словарь.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</w:tr>
      <w:tr w:rsidR="00376D42" w:rsidRPr="00376D42" w:rsidTr="00183306">
        <w:trPr>
          <w:trHeight w:val="197"/>
        </w:trPr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</w:p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  <w:r w:rsidRPr="00376D42">
              <w:rPr>
                <w:rFonts w:eastAsia="Times New Roman"/>
                <w:b/>
              </w:rPr>
              <w:t>2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ind w:firstLine="47"/>
              <w:rPr>
                <w:rFonts w:eastAsia="Times New Roman"/>
                <w:b/>
                <w:sz w:val="24"/>
                <w:szCs w:val="24"/>
              </w:rPr>
            </w:pPr>
          </w:p>
          <w:p w:rsidR="00002C96" w:rsidRPr="00002C96" w:rsidRDefault="00376D42" w:rsidP="00002C96">
            <w:pPr>
              <w:ind w:firstLine="47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Самое великое чудо на свете.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</w:tr>
      <w:tr w:rsidR="00376D42" w:rsidRPr="00376D42" w:rsidTr="00183306">
        <w:trPr>
          <w:trHeight w:val="520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6D42" w:rsidRPr="00376D42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i/>
                <w:sz w:val="24"/>
                <w:szCs w:val="24"/>
              </w:rPr>
            </w:pPr>
            <w:r w:rsidRPr="00002C96">
              <w:rPr>
                <w:rFonts w:eastAsia="Times New Roman"/>
                <w:b/>
                <w:i/>
                <w:sz w:val="24"/>
                <w:szCs w:val="24"/>
              </w:rPr>
              <w:t>Проект «О чем может рассказать школьная библиотека».</w:t>
            </w:r>
          </w:p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002C96">
              <w:rPr>
                <w:rFonts w:eastAsia="Times New Roman"/>
                <w:sz w:val="24"/>
                <w:szCs w:val="24"/>
              </w:rPr>
              <w:t>Старинные и современные книги. Сравнение книг.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376D42" w:rsidRPr="00376D42" w:rsidTr="00183306">
        <w:trPr>
          <w:trHeight w:val="560"/>
        </w:trPr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</w:p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  <w:r w:rsidRPr="00376D42">
              <w:rPr>
                <w:rFonts w:eastAsia="Times New Roman"/>
                <w:b/>
              </w:rPr>
              <w:t>3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002C96" w:rsidRPr="00002C96" w:rsidRDefault="00376D42" w:rsidP="00002C96">
            <w:pPr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15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8E17DD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</w:tr>
      <w:tr w:rsidR="00376D42" w:rsidRPr="00376D42" w:rsidTr="00183306">
        <w:trPr>
          <w:trHeight w:val="192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6D42" w:rsidRPr="00376D42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002C96">
              <w:rPr>
                <w:rFonts w:eastAsia="Times New Roman"/>
                <w:sz w:val="24"/>
                <w:szCs w:val="24"/>
              </w:rPr>
              <w:t xml:space="preserve">Малые и большие жанры устного народного творчества. Пословицы и поговорки. Пословицы русского народа. В.Даль – собиратель пословиц русского народа. Русские народные песни. Образ деревьев в русских народных песнях. Рифма. </w:t>
            </w:r>
            <w:proofErr w:type="spellStart"/>
            <w:r w:rsidRPr="00002C96">
              <w:rPr>
                <w:rFonts w:eastAsia="Times New Roman"/>
                <w:sz w:val="24"/>
                <w:szCs w:val="24"/>
              </w:rPr>
              <w:t>Потешки</w:t>
            </w:r>
            <w:proofErr w:type="spellEnd"/>
            <w:r w:rsidRPr="00002C96">
              <w:rPr>
                <w:rFonts w:eastAsia="Times New Roman"/>
                <w:sz w:val="24"/>
                <w:szCs w:val="24"/>
              </w:rPr>
              <w:t xml:space="preserve"> и прибаутки – малые жанры устного народного творчества. Считалки и небылицы</w:t>
            </w:r>
            <w:proofErr w:type="gramStart"/>
            <w:r w:rsidRPr="00002C96">
              <w:rPr>
                <w:rFonts w:eastAsia="Times New Roman"/>
                <w:sz w:val="24"/>
                <w:szCs w:val="24"/>
              </w:rPr>
              <w:t>.з</w:t>
            </w:r>
            <w:proofErr w:type="gramEnd"/>
            <w:r w:rsidRPr="00002C96">
              <w:rPr>
                <w:rFonts w:eastAsia="Times New Roman"/>
                <w:sz w:val="24"/>
                <w:szCs w:val="24"/>
              </w:rPr>
              <w:t xml:space="preserve">агадки. Сказки. 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376D42" w:rsidRPr="00376D42" w:rsidTr="00183306">
        <w:trPr>
          <w:trHeight w:val="240"/>
        </w:trPr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  <w:r w:rsidRPr="00376D42">
              <w:rPr>
                <w:rFonts w:eastAsia="Times New Roman"/>
                <w:b/>
              </w:rPr>
              <w:t>4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Люблю природу русскую.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8E17DD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</w:tr>
      <w:tr w:rsidR="00376D42" w:rsidRPr="00376D42" w:rsidTr="00183306">
        <w:trPr>
          <w:trHeight w:val="510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6D42" w:rsidRPr="00376D42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widowControl/>
              <w:shd w:val="clear" w:color="auto" w:fill="FFFFFF"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002C96">
              <w:rPr>
                <w:rFonts w:eastAsia="Times New Roman"/>
                <w:sz w:val="24"/>
                <w:szCs w:val="24"/>
              </w:rPr>
              <w:t xml:space="preserve">Картины осеней природы. Осенние загадки. Лирические стихотворения Ф. Тютчева, К. Бальмонта, </w:t>
            </w:r>
          </w:p>
          <w:p w:rsidR="00376D42" w:rsidRPr="00002C96" w:rsidRDefault="00376D42" w:rsidP="00376D42">
            <w:pPr>
              <w:widowControl/>
              <w:shd w:val="clear" w:color="auto" w:fill="FFFFFF"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002C96">
              <w:rPr>
                <w:rFonts w:eastAsia="Times New Roman"/>
                <w:sz w:val="24"/>
                <w:szCs w:val="24"/>
              </w:rPr>
              <w:t xml:space="preserve">А. Плещеева, А.Фета, А.Толстого и др. 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376D42" w:rsidRPr="00376D42" w:rsidTr="00183306">
        <w:trPr>
          <w:trHeight w:val="197"/>
        </w:trPr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</w:p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  <w:r w:rsidRPr="00376D42">
              <w:rPr>
                <w:rFonts w:eastAsia="Times New Roman"/>
                <w:b/>
              </w:rPr>
              <w:t>5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Русские писатели.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8E17DD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</w:t>
            </w:r>
          </w:p>
        </w:tc>
      </w:tr>
      <w:tr w:rsidR="00376D42" w:rsidRPr="00376D42" w:rsidTr="00183306">
        <w:trPr>
          <w:trHeight w:val="192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6D42" w:rsidRPr="00376D42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002C96">
              <w:rPr>
                <w:rFonts w:eastAsia="Times New Roman"/>
                <w:sz w:val="24"/>
                <w:szCs w:val="24"/>
              </w:rPr>
              <w:t xml:space="preserve">А.С.Пушкин – великий русский писатель. Лирические стихотворения. Картины природы. Средства художественной выразительности. Эпитет. Сравнение. Олицетворение. </w:t>
            </w:r>
          </w:p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002C96">
              <w:rPr>
                <w:rFonts w:eastAsia="Times New Roman"/>
                <w:sz w:val="24"/>
                <w:szCs w:val="24"/>
              </w:rPr>
              <w:t>И.А.Крылов. Басни. Л.Н. Толстой. Басни Л.Н.Толстого.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376D42" w:rsidRPr="00376D42" w:rsidTr="00183306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</w:p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  <w:r w:rsidRPr="00376D42">
              <w:rPr>
                <w:rFonts w:eastAsia="Times New Roman"/>
                <w:b/>
              </w:rPr>
              <w:t>6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О братьях наших меньших.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8E17DD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</w:tr>
      <w:tr w:rsidR="00376D42" w:rsidRPr="00376D42" w:rsidTr="00183306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002C96">
              <w:rPr>
                <w:rFonts w:eastAsia="Times New Roman"/>
                <w:sz w:val="24"/>
                <w:szCs w:val="24"/>
              </w:rPr>
              <w:t xml:space="preserve">Веселые стихи о животных. А.Шибаев, </w:t>
            </w:r>
            <w:proofErr w:type="spellStart"/>
            <w:r w:rsidRPr="00002C96">
              <w:rPr>
                <w:rFonts w:eastAsia="Times New Roman"/>
                <w:sz w:val="24"/>
                <w:szCs w:val="24"/>
              </w:rPr>
              <w:t>Б.Заходер</w:t>
            </w:r>
            <w:proofErr w:type="spellEnd"/>
            <w:r w:rsidRPr="00002C96">
              <w:rPr>
                <w:rFonts w:eastAsia="Times New Roman"/>
                <w:sz w:val="24"/>
                <w:szCs w:val="24"/>
              </w:rPr>
              <w:t xml:space="preserve">, И.Пивоварова. Научно-популярные тексты Н.Сладкова. Рассказы о животных М.Пришвина, </w:t>
            </w:r>
            <w:proofErr w:type="spellStart"/>
            <w:r w:rsidRPr="00002C96">
              <w:rPr>
                <w:rFonts w:eastAsia="Times New Roman"/>
                <w:sz w:val="24"/>
                <w:szCs w:val="24"/>
              </w:rPr>
              <w:t>Е.Чарушина</w:t>
            </w:r>
            <w:proofErr w:type="spellEnd"/>
            <w:r w:rsidRPr="00002C96">
              <w:rPr>
                <w:rFonts w:eastAsia="Times New Roman"/>
                <w:sz w:val="24"/>
                <w:szCs w:val="24"/>
              </w:rPr>
              <w:t xml:space="preserve">, Б.Житкова, В.Бианки. 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376D42" w:rsidRPr="00376D42" w:rsidTr="00183306">
        <w:trPr>
          <w:trHeight w:val="29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</w:p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  <w:r w:rsidRPr="00376D42">
              <w:rPr>
                <w:rFonts w:eastAsia="Times New Roman"/>
                <w:b/>
              </w:rPr>
              <w:t>7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Из детских журналов.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8E17DD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</w:tr>
      <w:tr w:rsidR="00376D42" w:rsidRPr="00376D42" w:rsidTr="00183306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002C96">
              <w:rPr>
                <w:rFonts w:eastAsia="Times New Roman"/>
                <w:sz w:val="24"/>
                <w:szCs w:val="24"/>
              </w:rPr>
              <w:t xml:space="preserve">Произведения из детских журналов. Д.Хармс, Ю.Владимиров, А.Введенский. </w:t>
            </w:r>
          </w:p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002C96">
              <w:rPr>
                <w:rFonts w:eastAsia="Times New Roman"/>
                <w:b/>
                <w:i/>
                <w:sz w:val="24"/>
                <w:szCs w:val="24"/>
              </w:rPr>
              <w:t>Проект «Мой любимый детский журнал»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376D42" w:rsidRPr="00376D42" w:rsidTr="00183306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</w:p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  <w:r w:rsidRPr="00376D42">
              <w:rPr>
                <w:rFonts w:eastAsia="Times New Roman"/>
                <w:b/>
              </w:rPr>
              <w:t>8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Люблю природу русскую. Зима.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8E17DD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</w:tr>
      <w:tr w:rsidR="00376D42" w:rsidRPr="00376D42" w:rsidTr="00183306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002C96">
              <w:rPr>
                <w:rFonts w:eastAsia="Times New Roman"/>
                <w:sz w:val="24"/>
                <w:szCs w:val="24"/>
              </w:rPr>
              <w:t xml:space="preserve">Зимние загадки. Лирические стихотворения. И.Бунин, К.Бальмонт, Я.Аким, Ф.Тютчев, С.Есенин, С.Дрожжин. Русская народная сказка. Веселые стихи о зиме. 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376D42" w:rsidRPr="00376D42" w:rsidTr="00183306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</w:p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  <w:r w:rsidRPr="00376D42">
              <w:rPr>
                <w:rFonts w:eastAsia="Times New Roman"/>
                <w:b/>
              </w:rPr>
              <w:t>9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Писатели детям.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17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8E17DD" w:rsidP="00376D42">
            <w:pPr>
              <w:widowControl/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14</w:t>
            </w:r>
          </w:p>
        </w:tc>
      </w:tr>
      <w:tr w:rsidR="00376D42" w:rsidRPr="00376D42" w:rsidTr="00183306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002C96">
              <w:rPr>
                <w:rFonts w:eastAsia="Times New Roman"/>
                <w:sz w:val="24"/>
                <w:szCs w:val="24"/>
              </w:rPr>
              <w:t>К.Чуковский. Сказки. «Путаница», «Радость», «</w:t>
            </w:r>
            <w:proofErr w:type="spellStart"/>
            <w:r w:rsidRPr="00002C96">
              <w:rPr>
                <w:rFonts w:eastAsia="Times New Roman"/>
                <w:sz w:val="24"/>
                <w:szCs w:val="24"/>
              </w:rPr>
              <w:t>Федорино</w:t>
            </w:r>
            <w:proofErr w:type="spellEnd"/>
            <w:r w:rsidRPr="00002C96">
              <w:rPr>
                <w:rFonts w:eastAsia="Times New Roman"/>
                <w:sz w:val="24"/>
                <w:szCs w:val="24"/>
              </w:rPr>
              <w:t xml:space="preserve"> горе». С.Я. Маршак «Кот и </w:t>
            </w:r>
            <w:proofErr w:type="gramStart"/>
            <w:r w:rsidRPr="00002C96">
              <w:rPr>
                <w:rFonts w:eastAsia="Times New Roman"/>
                <w:sz w:val="24"/>
                <w:szCs w:val="24"/>
              </w:rPr>
              <w:t>лодыри</w:t>
            </w:r>
            <w:proofErr w:type="gramEnd"/>
            <w:r w:rsidRPr="00002C96">
              <w:rPr>
                <w:rFonts w:eastAsia="Times New Roman"/>
                <w:sz w:val="24"/>
                <w:szCs w:val="24"/>
              </w:rPr>
              <w:t xml:space="preserve">». С.В.Михалков «Мой секрет», «Сила воли». А.Л. </w:t>
            </w:r>
            <w:proofErr w:type="spellStart"/>
            <w:r w:rsidRPr="00002C96">
              <w:rPr>
                <w:rFonts w:eastAsia="Times New Roman"/>
                <w:sz w:val="24"/>
                <w:szCs w:val="24"/>
              </w:rPr>
              <w:t>Барто</w:t>
            </w:r>
            <w:proofErr w:type="spellEnd"/>
            <w:r w:rsidRPr="00002C96">
              <w:rPr>
                <w:rFonts w:eastAsia="Times New Roman"/>
                <w:sz w:val="24"/>
                <w:szCs w:val="24"/>
              </w:rPr>
              <w:t xml:space="preserve">  Стихи.  Н.Н.Носов. Юмористические рассказы. 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</w:tr>
      <w:tr w:rsidR="00376D42" w:rsidRPr="00376D42" w:rsidTr="00183306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</w:p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  <w:r w:rsidRPr="00376D42">
              <w:rPr>
                <w:rFonts w:eastAsia="Times New Roman"/>
                <w:b/>
              </w:rPr>
              <w:t>10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Я и мои друзья.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002C96" w:rsidRDefault="008E17DD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</w:tr>
      <w:tr w:rsidR="00376D42" w:rsidRPr="00376D42" w:rsidTr="00183306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002C96">
              <w:rPr>
                <w:rFonts w:eastAsia="Times New Roman"/>
                <w:sz w:val="24"/>
                <w:szCs w:val="24"/>
              </w:rPr>
              <w:t xml:space="preserve">Стихи о дружбе и друзьях. В. Берестов, Э. </w:t>
            </w:r>
            <w:proofErr w:type="spellStart"/>
            <w:r w:rsidRPr="00002C96">
              <w:rPr>
                <w:rFonts w:eastAsia="Times New Roman"/>
                <w:sz w:val="24"/>
                <w:szCs w:val="24"/>
              </w:rPr>
              <w:t>Мошковская</w:t>
            </w:r>
            <w:proofErr w:type="spellEnd"/>
            <w:r w:rsidRPr="00002C96">
              <w:rPr>
                <w:rFonts w:eastAsia="Times New Roman"/>
                <w:sz w:val="24"/>
                <w:szCs w:val="24"/>
              </w:rPr>
              <w:t xml:space="preserve">, В. Лунин.  Рассказы Н.Булгакова, Ю.Ермолаева, В.Осеевой. 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376D42" w:rsidRPr="00376D42" w:rsidTr="00183306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</w:p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  <w:r w:rsidRPr="00376D42">
              <w:rPr>
                <w:rFonts w:eastAsia="Times New Roman"/>
                <w:b/>
              </w:rPr>
              <w:t>11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Люблю природу русскую. Весна.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002C96" w:rsidRDefault="008E17DD" w:rsidP="008E17DD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</w:tr>
      <w:tr w:rsidR="00376D42" w:rsidRPr="00376D42" w:rsidTr="00183306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</w:p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002C96">
              <w:rPr>
                <w:rFonts w:eastAsia="Times New Roman"/>
                <w:sz w:val="24"/>
                <w:szCs w:val="24"/>
              </w:rPr>
              <w:t xml:space="preserve">Весенние загадки. Лирические стихотворения Ф.Тютчева, А.Плещеева, А.Блока, </w:t>
            </w:r>
            <w:proofErr w:type="spellStart"/>
            <w:r w:rsidRPr="00002C96">
              <w:rPr>
                <w:rFonts w:eastAsia="Times New Roman"/>
                <w:sz w:val="24"/>
                <w:szCs w:val="24"/>
              </w:rPr>
              <w:t>И.бунина</w:t>
            </w:r>
            <w:proofErr w:type="spellEnd"/>
            <w:r w:rsidRPr="00002C96">
              <w:rPr>
                <w:rFonts w:eastAsia="Times New Roman"/>
                <w:sz w:val="24"/>
                <w:szCs w:val="24"/>
              </w:rPr>
              <w:t xml:space="preserve">, С.Маршака, Е.Благининой, </w:t>
            </w:r>
            <w:proofErr w:type="spellStart"/>
            <w:r w:rsidRPr="00002C96">
              <w:rPr>
                <w:rFonts w:eastAsia="Times New Roman"/>
                <w:sz w:val="24"/>
                <w:szCs w:val="24"/>
              </w:rPr>
              <w:t>Э.Мошковской</w:t>
            </w:r>
            <w:proofErr w:type="spellEnd"/>
            <w:r w:rsidRPr="00002C96">
              <w:rPr>
                <w:rFonts w:eastAsia="Times New Roman"/>
                <w:sz w:val="24"/>
                <w:szCs w:val="24"/>
              </w:rPr>
              <w:t xml:space="preserve">. </w:t>
            </w:r>
            <w:r w:rsidRPr="00002C96">
              <w:rPr>
                <w:rFonts w:eastAsia="Times New Roman"/>
                <w:b/>
                <w:i/>
                <w:sz w:val="24"/>
                <w:szCs w:val="24"/>
              </w:rPr>
              <w:t>Проект «Газета – «День победы – 9 мая»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376D42" w:rsidRPr="00376D42" w:rsidTr="00183306">
        <w:trPr>
          <w:trHeight w:val="21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</w:p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  <w:r w:rsidRPr="00376D42">
              <w:rPr>
                <w:rFonts w:eastAsia="Times New Roman"/>
                <w:b/>
              </w:rPr>
              <w:t>12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И в шутку и всерьез.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002C96" w:rsidRDefault="0060170F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</w:tr>
      <w:tr w:rsidR="00376D42" w:rsidRPr="00376D42" w:rsidTr="00183306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002C96">
              <w:rPr>
                <w:rFonts w:eastAsia="Times New Roman"/>
                <w:sz w:val="24"/>
                <w:szCs w:val="24"/>
              </w:rPr>
              <w:t xml:space="preserve">Веселые стихи Б. </w:t>
            </w:r>
            <w:proofErr w:type="spellStart"/>
            <w:r w:rsidRPr="00002C96">
              <w:rPr>
                <w:rFonts w:eastAsia="Times New Roman"/>
                <w:sz w:val="24"/>
                <w:szCs w:val="24"/>
              </w:rPr>
              <w:t>Заходера</w:t>
            </w:r>
            <w:proofErr w:type="spellEnd"/>
            <w:r w:rsidRPr="00002C96">
              <w:rPr>
                <w:rFonts w:eastAsia="Times New Roman"/>
                <w:sz w:val="24"/>
                <w:szCs w:val="24"/>
              </w:rPr>
              <w:t xml:space="preserve">, Э.Успенского, В. </w:t>
            </w:r>
            <w:proofErr w:type="spellStart"/>
            <w:r w:rsidRPr="00002C96">
              <w:rPr>
                <w:rFonts w:eastAsia="Times New Roman"/>
                <w:sz w:val="24"/>
                <w:szCs w:val="24"/>
              </w:rPr>
              <w:t>Берестова</w:t>
            </w:r>
            <w:proofErr w:type="spellEnd"/>
            <w:r w:rsidRPr="00002C96">
              <w:rPr>
                <w:rFonts w:eastAsia="Times New Roman"/>
                <w:sz w:val="24"/>
                <w:szCs w:val="24"/>
              </w:rPr>
              <w:t xml:space="preserve">, И. </w:t>
            </w:r>
            <w:proofErr w:type="spellStart"/>
            <w:r w:rsidRPr="00002C96">
              <w:rPr>
                <w:rFonts w:eastAsia="Times New Roman"/>
                <w:sz w:val="24"/>
                <w:szCs w:val="24"/>
              </w:rPr>
              <w:t>Токмаковой</w:t>
            </w:r>
            <w:proofErr w:type="spellEnd"/>
            <w:r w:rsidRPr="00002C96">
              <w:rPr>
                <w:rFonts w:eastAsia="Times New Roman"/>
                <w:sz w:val="24"/>
                <w:szCs w:val="24"/>
              </w:rPr>
              <w:t xml:space="preserve">. Веселые рассказы для детей Э.Успенского, </w:t>
            </w:r>
            <w:proofErr w:type="spellStart"/>
            <w:r w:rsidRPr="00002C96">
              <w:rPr>
                <w:rFonts w:eastAsia="Times New Roman"/>
                <w:sz w:val="24"/>
                <w:szCs w:val="24"/>
              </w:rPr>
              <w:t>Г.Остера</w:t>
            </w:r>
            <w:proofErr w:type="spellEnd"/>
            <w:r w:rsidRPr="00002C96">
              <w:rPr>
                <w:rFonts w:eastAsia="Times New Roman"/>
                <w:sz w:val="24"/>
                <w:szCs w:val="24"/>
              </w:rPr>
              <w:t xml:space="preserve">, В. Драгунского. 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376D42" w:rsidRPr="00376D42" w:rsidTr="00183306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</w:p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  <w:r w:rsidRPr="00376D42">
              <w:rPr>
                <w:rFonts w:eastAsia="Times New Roman"/>
                <w:b/>
              </w:rPr>
              <w:t>13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C96" w:rsidRDefault="00002C96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Литература зарубежных стран.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002C96" w:rsidRDefault="0060170F" w:rsidP="008E17DD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</w:tr>
      <w:tr w:rsidR="00376D42" w:rsidRPr="00376D42" w:rsidTr="00183306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002C96">
              <w:rPr>
                <w:rFonts w:eastAsia="Times New Roman"/>
                <w:sz w:val="24"/>
                <w:szCs w:val="24"/>
              </w:rPr>
              <w:t>Американские, английские, французские, немецкие народные песенки  в переводе С.Маршака, В.Викторова, Л.Яхнина. Сравнение русских и зарубежных песенок. Ш.Перро «Кот в сапогах», «Красная шапочка».</w:t>
            </w:r>
          </w:p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002C96">
              <w:rPr>
                <w:rFonts w:eastAsia="Times New Roman"/>
                <w:sz w:val="24"/>
                <w:szCs w:val="24"/>
              </w:rPr>
              <w:t xml:space="preserve">Г.Х Андерсен «Принцесса на горошине».  </w:t>
            </w:r>
            <w:proofErr w:type="spellStart"/>
            <w:r w:rsidRPr="00002C96">
              <w:rPr>
                <w:rFonts w:eastAsia="Times New Roman"/>
                <w:sz w:val="24"/>
                <w:szCs w:val="24"/>
              </w:rPr>
              <w:t>Эни</w:t>
            </w:r>
            <w:proofErr w:type="spellEnd"/>
            <w:r w:rsidRPr="00002C96">
              <w:rPr>
                <w:rFonts w:eastAsia="Times New Roman"/>
                <w:sz w:val="24"/>
                <w:szCs w:val="24"/>
              </w:rPr>
              <w:t xml:space="preserve"> Хогарт «</w:t>
            </w:r>
            <w:proofErr w:type="spellStart"/>
            <w:r w:rsidRPr="00002C96">
              <w:rPr>
                <w:rFonts w:eastAsia="Times New Roman"/>
                <w:sz w:val="24"/>
                <w:szCs w:val="24"/>
              </w:rPr>
              <w:t>Мафин</w:t>
            </w:r>
            <w:proofErr w:type="spellEnd"/>
            <w:r w:rsidRPr="00002C96">
              <w:rPr>
                <w:rFonts w:eastAsia="Times New Roman"/>
                <w:sz w:val="24"/>
                <w:szCs w:val="24"/>
              </w:rPr>
              <w:t xml:space="preserve"> и паук». </w:t>
            </w:r>
            <w:r w:rsidRPr="00002C96">
              <w:rPr>
                <w:rFonts w:eastAsia="Times New Roman"/>
                <w:b/>
                <w:i/>
                <w:sz w:val="24"/>
                <w:szCs w:val="24"/>
              </w:rPr>
              <w:t>Проект «Мой любимый писатель-сказочник».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376D42" w:rsidRPr="00376D42" w:rsidTr="00183306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  <w:r w:rsidRPr="00376D42">
              <w:rPr>
                <w:rFonts w:eastAsia="Times New Roman"/>
                <w:b/>
              </w:rPr>
              <w:t>14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Резерв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002C96" w:rsidRDefault="00002C96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</w:tr>
      <w:tr w:rsidR="00376D42" w:rsidRPr="00376D42" w:rsidTr="00183306">
        <w:trPr>
          <w:trHeight w:val="24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D42" w:rsidRPr="00376D42" w:rsidRDefault="00376D42" w:rsidP="00376D42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jc w:val="both"/>
              <w:rPr>
                <w:rFonts w:eastAsia="Times New Roman" w:cs="Arial"/>
                <w:b/>
                <w:sz w:val="24"/>
                <w:szCs w:val="24"/>
              </w:rPr>
            </w:pPr>
            <w:r w:rsidRPr="00002C96">
              <w:rPr>
                <w:rFonts w:eastAsia="Times New Roman" w:cs="Arial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Итого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D42" w:rsidRPr="00002C96" w:rsidRDefault="00376D42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2C96">
              <w:rPr>
                <w:rFonts w:eastAsia="Times New Roman"/>
                <w:b/>
                <w:sz w:val="24"/>
                <w:szCs w:val="24"/>
              </w:rPr>
              <w:t>136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D42" w:rsidRPr="00002C96" w:rsidRDefault="0060170F" w:rsidP="00376D42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102</w:t>
            </w:r>
          </w:p>
        </w:tc>
      </w:tr>
    </w:tbl>
    <w:p w:rsidR="00376D42" w:rsidRDefault="00376D42" w:rsidP="00376D42">
      <w:pPr>
        <w:shd w:val="clear" w:color="auto" w:fill="FFFFFF"/>
        <w:spacing w:line="276" w:lineRule="auto"/>
        <w:ind w:left="5"/>
        <w:rPr>
          <w:b/>
          <w:bCs/>
          <w:sz w:val="28"/>
          <w:szCs w:val="28"/>
        </w:rPr>
      </w:pPr>
    </w:p>
    <w:p w:rsidR="00376D42" w:rsidRDefault="00376D42" w:rsidP="00376D42">
      <w:pPr>
        <w:shd w:val="clear" w:color="auto" w:fill="FFFFFF"/>
        <w:spacing w:line="276" w:lineRule="auto"/>
        <w:ind w:left="5"/>
        <w:rPr>
          <w:b/>
          <w:bCs/>
          <w:sz w:val="28"/>
          <w:szCs w:val="28"/>
        </w:rPr>
      </w:pPr>
    </w:p>
    <w:p w:rsidR="00376D42" w:rsidRDefault="00376D42" w:rsidP="00376D42">
      <w:pPr>
        <w:shd w:val="clear" w:color="auto" w:fill="FFFFFF"/>
        <w:spacing w:line="276" w:lineRule="auto"/>
        <w:ind w:left="5"/>
        <w:rPr>
          <w:b/>
          <w:bCs/>
          <w:sz w:val="28"/>
          <w:szCs w:val="28"/>
        </w:rPr>
      </w:pPr>
    </w:p>
    <w:p w:rsidR="00720989" w:rsidRDefault="00720989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</w:pPr>
    </w:p>
    <w:p w:rsidR="00F05855" w:rsidRPr="00F05855" w:rsidRDefault="00F05855" w:rsidP="00F05855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</w:pPr>
      <w:r w:rsidRPr="00F05855">
        <w:rPr>
          <w:b/>
          <w:bCs/>
          <w:sz w:val="28"/>
          <w:szCs w:val="28"/>
        </w:rPr>
        <w:lastRenderedPageBreak/>
        <w:t>Материально-техническое обеспечение образовательного процесса</w:t>
      </w:r>
    </w:p>
    <w:p w:rsidR="00F05855" w:rsidRPr="004C1BC3" w:rsidRDefault="00F05855" w:rsidP="00F05855">
      <w:pPr>
        <w:shd w:val="clear" w:color="auto" w:fill="FFFFFF"/>
        <w:spacing w:line="276" w:lineRule="auto"/>
        <w:ind w:left="5"/>
        <w:rPr>
          <w:bCs/>
          <w:sz w:val="28"/>
          <w:szCs w:val="28"/>
        </w:rPr>
      </w:pPr>
    </w:p>
    <w:p w:rsidR="004C1BC3" w:rsidRPr="004C1BC3" w:rsidRDefault="009D2313" w:rsidP="004C1BC3">
      <w:pPr>
        <w:shd w:val="clear" w:color="auto" w:fill="FFFFFF"/>
        <w:spacing w:line="276" w:lineRule="auto"/>
        <w:ind w:left="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4C1BC3" w:rsidRPr="004C1BC3">
        <w:rPr>
          <w:bCs/>
          <w:sz w:val="28"/>
          <w:szCs w:val="28"/>
        </w:rPr>
        <w:t xml:space="preserve">Примерная программа начального общего образования по литературному чтению для образовательных учреждений с русским языком обучения и программы общеобразовательных учреждений авторов Л.Ф.Климановой, В.Г.Горецкого, </w:t>
      </w:r>
      <w:proofErr w:type="spellStart"/>
      <w:r w:rsidR="004C1BC3" w:rsidRPr="004C1BC3">
        <w:rPr>
          <w:bCs/>
          <w:sz w:val="28"/>
          <w:szCs w:val="28"/>
        </w:rPr>
        <w:t>М.В.Головановой</w:t>
      </w:r>
      <w:proofErr w:type="spellEnd"/>
      <w:r w:rsidR="004C1BC3" w:rsidRPr="004C1BC3">
        <w:rPr>
          <w:bCs/>
          <w:sz w:val="28"/>
          <w:szCs w:val="28"/>
        </w:rPr>
        <w:t xml:space="preserve"> «Литературное чтение. 1-4 классы» (2010).</w:t>
      </w:r>
    </w:p>
    <w:p w:rsidR="004C1BC3" w:rsidRPr="004C1BC3" w:rsidRDefault="004C1BC3" w:rsidP="004C1BC3">
      <w:pPr>
        <w:shd w:val="clear" w:color="auto" w:fill="FFFFFF"/>
        <w:spacing w:line="276" w:lineRule="auto"/>
        <w:ind w:left="5"/>
        <w:rPr>
          <w:bCs/>
          <w:sz w:val="28"/>
          <w:szCs w:val="28"/>
        </w:rPr>
      </w:pPr>
      <w:r w:rsidRPr="004C1BC3">
        <w:rPr>
          <w:bCs/>
          <w:sz w:val="28"/>
          <w:szCs w:val="28"/>
        </w:rPr>
        <w:t xml:space="preserve">2. Литературное чтение. Учебник. 2 </w:t>
      </w:r>
      <w:proofErr w:type="spellStart"/>
      <w:r w:rsidRPr="004C1BC3">
        <w:rPr>
          <w:bCs/>
          <w:sz w:val="28"/>
          <w:szCs w:val="28"/>
        </w:rPr>
        <w:t>класс</w:t>
      </w:r>
      <w:proofErr w:type="gramStart"/>
      <w:r w:rsidRPr="004C1BC3">
        <w:rPr>
          <w:bCs/>
          <w:sz w:val="28"/>
          <w:szCs w:val="28"/>
        </w:rPr>
        <w:t>.В</w:t>
      </w:r>
      <w:proofErr w:type="spellEnd"/>
      <w:proofErr w:type="gramEnd"/>
      <w:r w:rsidRPr="004C1BC3">
        <w:rPr>
          <w:bCs/>
          <w:sz w:val="28"/>
          <w:szCs w:val="28"/>
        </w:rPr>
        <w:t xml:space="preserve"> 2-х ч./ (сост. Климанова Л.Ф., Горецкий В.Г., Головано</w:t>
      </w:r>
      <w:r w:rsidR="00C37006">
        <w:rPr>
          <w:bCs/>
          <w:sz w:val="28"/>
          <w:szCs w:val="28"/>
        </w:rPr>
        <w:t>ва М.В). – М.: Просвещение, 2012</w:t>
      </w:r>
      <w:r w:rsidRPr="004C1BC3">
        <w:rPr>
          <w:bCs/>
          <w:sz w:val="28"/>
          <w:szCs w:val="28"/>
        </w:rPr>
        <w:t>.</w:t>
      </w:r>
    </w:p>
    <w:p w:rsidR="004C1BC3" w:rsidRPr="004C1BC3" w:rsidRDefault="004C1BC3" w:rsidP="004C1BC3">
      <w:pPr>
        <w:shd w:val="clear" w:color="auto" w:fill="FFFFFF"/>
        <w:spacing w:line="276" w:lineRule="auto"/>
        <w:ind w:left="5"/>
        <w:rPr>
          <w:bCs/>
          <w:sz w:val="28"/>
          <w:szCs w:val="28"/>
        </w:rPr>
      </w:pPr>
      <w:r w:rsidRPr="004C1BC3">
        <w:rPr>
          <w:bCs/>
          <w:sz w:val="28"/>
          <w:szCs w:val="28"/>
        </w:rPr>
        <w:t>3.Кутявина С.В. Контрольно-измерительные материалы. Литературное чтение. 2 класс. - М.: ВАКО, 2012.</w:t>
      </w:r>
    </w:p>
    <w:p w:rsidR="004C1BC3" w:rsidRPr="004C1BC3" w:rsidRDefault="004C1BC3" w:rsidP="004C1BC3">
      <w:pPr>
        <w:shd w:val="clear" w:color="auto" w:fill="FFFFFF"/>
        <w:spacing w:line="276" w:lineRule="auto"/>
        <w:ind w:left="5"/>
        <w:rPr>
          <w:bCs/>
          <w:sz w:val="28"/>
          <w:szCs w:val="28"/>
        </w:rPr>
      </w:pPr>
      <w:r w:rsidRPr="004C1BC3">
        <w:rPr>
          <w:bCs/>
          <w:sz w:val="28"/>
          <w:szCs w:val="28"/>
        </w:rPr>
        <w:t>4.Панкова О.Б. Проверочные материалы по литературному чтению. 2 класс. – М.: ЭКЗАМЕН, 2012.</w:t>
      </w:r>
    </w:p>
    <w:p w:rsidR="004C1BC3" w:rsidRPr="004C1BC3" w:rsidRDefault="004C1BC3" w:rsidP="004C1BC3">
      <w:pPr>
        <w:shd w:val="clear" w:color="auto" w:fill="FFFFFF"/>
        <w:spacing w:line="276" w:lineRule="auto"/>
        <w:ind w:left="5"/>
        <w:rPr>
          <w:bCs/>
          <w:sz w:val="28"/>
          <w:szCs w:val="28"/>
        </w:rPr>
      </w:pPr>
      <w:r w:rsidRPr="004C1BC3">
        <w:rPr>
          <w:bCs/>
          <w:sz w:val="28"/>
          <w:szCs w:val="28"/>
        </w:rPr>
        <w:t xml:space="preserve">5. </w:t>
      </w:r>
      <w:proofErr w:type="spellStart"/>
      <w:r w:rsidRPr="004C1BC3">
        <w:rPr>
          <w:bCs/>
          <w:sz w:val="28"/>
          <w:szCs w:val="28"/>
        </w:rPr>
        <w:t>Кутявина</w:t>
      </w:r>
      <w:proofErr w:type="spellEnd"/>
      <w:r w:rsidRPr="004C1BC3">
        <w:rPr>
          <w:bCs/>
          <w:sz w:val="28"/>
          <w:szCs w:val="28"/>
        </w:rPr>
        <w:t xml:space="preserve"> С.В. Поурочные разработки по литературному чтению.2 класс. - М.: ВАКО, 2012. </w:t>
      </w:r>
    </w:p>
    <w:p w:rsidR="009D2313" w:rsidRPr="009D2313" w:rsidRDefault="009D2313" w:rsidP="009D2313">
      <w:pPr>
        <w:shd w:val="clear" w:color="auto" w:fill="FFFFFF"/>
        <w:spacing w:line="276" w:lineRule="auto"/>
        <w:ind w:left="5"/>
        <w:rPr>
          <w:b/>
          <w:bCs/>
          <w:sz w:val="28"/>
          <w:szCs w:val="28"/>
        </w:rPr>
      </w:pPr>
      <w:r w:rsidRPr="009D2313">
        <w:rPr>
          <w:b/>
          <w:bCs/>
          <w:sz w:val="28"/>
          <w:szCs w:val="28"/>
        </w:rPr>
        <w:t>Технические средства:</w:t>
      </w:r>
    </w:p>
    <w:p w:rsidR="00F55B11" w:rsidRDefault="00F55B11" w:rsidP="009D2313">
      <w:pPr>
        <w:shd w:val="clear" w:color="auto" w:fill="FFFFFF"/>
        <w:spacing w:line="276" w:lineRule="auto"/>
        <w:ind w:left="5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F55B11">
        <w:rPr>
          <w:bCs/>
          <w:sz w:val="28"/>
          <w:szCs w:val="28"/>
        </w:rPr>
        <w:t>ерсональный компьютер,</w:t>
      </w:r>
    </w:p>
    <w:p w:rsidR="00F55B11" w:rsidRDefault="00F55B11" w:rsidP="009D2313">
      <w:pPr>
        <w:shd w:val="clear" w:color="auto" w:fill="FFFFFF"/>
        <w:spacing w:line="276" w:lineRule="auto"/>
        <w:ind w:left="5"/>
        <w:rPr>
          <w:bCs/>
          <w:sz w:val="28"/>
          <w:szCs w:val="28"/>
        </w:rPr>
      </w:pPr>
      <w:r w:rsidRPr="00F55B11">
        <w:rPr>
          <w:bCs/>
          <w:sz w:val="28"/>
          <w:szCs w:val="28"/>
        </w:rPr>
        <w:t>мультимедийный проектор,</w:t>
      </w:r>
    </w:p>
    <w:p w:rsidR="009D2313" w:rsidRPr="009D2313" w:rsidRDefault="00F55B11" w:rsidP="009D2313">
      <w:pPr>
        <w:shd w:val="clear" w:color="auto" w:fill="FFFFFF"/>
        <w:spacing w:line="276" w:lineRule="auto"/>
        <w:ind w:left="5"/>
        <w:rPr>
          <w:bCs/>
          <w:sz w:val="28"/>
          <w:szCs w:val="28"/>
        </w:rPr>
      </w:pPr>
      <w:r>
        <w:rPr>
          <w:bCs/>
          <w:sz w:val="28"/>
          <w:szCs w:val="28"/>
        </w:rPr>
        <w:t>и</w:t>
      </w:r>
      <w:r w:rsidR="009D2313" w:rsidRPr="009D2313">
        <w:rPr>
          <w:bCs/>
          <w:sz w:val="28"/>
          <w:szCs w:val="28"/>
        </w:rPr>
        <w:t>нтерактивная доска</w:t>
      </w:r>
    </w:p>
    <w:p w:rsidR="004C1BC3" w:rsidRPr="009D2313" w:rsidRDefault="004C1BC3" w:rsidP="004C1BC3">
      <w:pPr>
        <w:shd w:val="clear" w:color="auto" w:fill="FFFFFF"/>
        <w:spacing w:line="276" w:lineRule="auto"/>
        <w:ind w:left="5"/>
        <w:rPr>
          <w:b/>
          <w:bCs/>
          <w:sz w:val="28"/>
          <w:szCs w:val="28"/>
        </w:rPr>
      </w:pPr>
      <w:r w:rsidRPr="009D2313">
        <w:rPr>
          <w:b/>
          <w:bCs/>
          <w:sz w:val="28"/>
          <w:szCs w:val="28"/>
        </w:rPr>
        <w:t>Печатные пособия</w:t>
      </w:r>
    </w:p>
    <w:p w:rsidR="004C1BC3" w:rsidRPr="009D2313" w:rsidRDefault="004C1BC3" w:rsidP="004C1BC3">
      <w:pPr>
        <w:shd w:val="clear" w:color="auto" w:fill="FFFFFF"/>
        <w:spacing w:line="276" w:lineRule="auto"/>
        <w:ind w:left="5"/>
        <w:rPr>
          <w:bCs/>
          <w:sz w:val="28"/>
          <w:szCs w:val="28"/>
        </w:rPr>
      </w:pPr>
      <w:r w:rsidRPr="009D2313">
        <w:rPr>
          <w:bCs/>
          <w:sz w:val="28"/>
          <w:szCs w:val="28"/>
        </w:rPr>
        <w:t xml:space="preserve">Словари по русскому языку: </w:t>
      </w:r>
      <w:r w:rsidR="009D2313">
        <w:rPr>
          <w:bCs/>
          <w:sz w:val="28"/>
          <w:szCs w:val="28"/>
        </w:rPr>
        <w:t xml:space="preserve">орфографический, крылатых выражений, (кабинет) </w:t>
      </w:r>
      <w:r w:rsidRPr="009D2313">
        <w:rPr>
          <w:bCs/>
          <w:sz w:val="28"/>
          <w:szCs w:val="28"/>
        </w:rPr>
        <w:t xml:space="preserve">толковый </w:t>
      </w:r>
      <w:r w:rsidR="009D2313">
        <w:rPr>
          <w:bCs/>
          <w:sz w:val="28"/>
          <w:szCs w:val="28"/>
        </w:rPr>
        <w:t>словарь, словарь фразеологизмов (библиотека)</w:t>
      </w:r>
    </w:p>
    <w:p w:rsidR="004C1BC3" w:rsidRPr="009D2313" w:rsidRDefault="004C1BC3" w:rsidP="004C1BC3">
      <w:pPr>
        <w:shd w:val="clear" w:color="auto" w:fill="FFFFFF"/>
        <w:spacing w:line="276" w:lineRule="auto"/>
        <w:ind w:left="5"/>
        <w:rPr>
          <w:bCs/>
          <w:sz w:val="28"/>
          <w:szCs w:val="28"/>
        </w:rPr>
      </w:pPr>
      <w:r w:rsidRPr="009D2313">
        <w:rPr>
          <w:bCs/>
          <w:sz w:val="28"/>
          <w:szCs w:val="28"/>
        </w:rPr>
        <w:t>Детские книги разных типов из круга детского чтения.</w:t>
      </w:r>
    </w:p>
    <w:p w:rsidR="004C1BC3" w:rsidRPr="009D2313" w:rsidRDefault="004C1BC3" w:rsidP="004C1BC3">
      <w:pPr>
        <w:shd w:val="clear" w:color="auto" w:fill="FFFFFF"/>
        <w:spacing w:line="276" w:lineRule="auto"/>
        <w:ind w:left="5"/>
        <w:rPr>
          <w:bCs/>
          <w:sz w:val="28"/>
          <w:szCs w:val="28"/>
        </w:rPr>
      </w:pPr>
      <w:r w:rsidRPr="009D2313">
        <w:rPr>
          <w:bCs/>
          <w:sz w:val="28"/>
          <w:szCs w:val="28"/>
        </w:rPr>
        <w:t>Портреты поэтов и писателей</w:t>
      </w:r>
    </w:p>
    <w:p w:rsidR="004C1BC3" w:rsidRPr="009D2313" w:rsidRDefault="004C1BC3" w:rsidP="004C1BC3">
      <w:pPr>
        <w:shd w:val="clear" w:color="auto" w:fill="FFFFFF"/>
        <w:spacing w:line="276" w:lineRule="auto"/>
        <w:ind w:left="5"/>
        <w:rPr>
          <w:b/>
          <w:bCs/>
          <w:sz w:val="28"/>
          <w:szCs w:val="28"/>
        </w:rPr>
      </w:pPr>
      <w:r w:rsidRPr="009D2313">
        <w:rPr>
          <w:b/>
          <w:bCs/>
          <w:sz w:val="28"/>
          <w:szCs w:val="28"/>
        </w:rPr>
        <w:t>Оборудование класса</w:t>
      </w:r>
    </w:p>
    <w:p w:rsidR="009D2313" w:rsidRDefault="004C1BC3" w:rsidP="004C1BC3">
      <w:pPr>
        <w:shd w:val="clear" w:color="auto" w:fill="FFFFFF"/>
        <w:spacing w:line="276" w:lineRule="auto"/>
        <w:ind w:left="5"/>
        <w:rPr>
          <w:bCs/>
          <w:sz w:val="28"/>
          <w:szCs w:val="28"/>
        </w:rPr>
      </w:pPr>
      <w:r w:rsidRPr="009D2313">
        <w:rPr>
          <w:bCs/>
          <w:sz w:val="28"/>
          <w:szCs w:val="28"/>
        </w:rPr>
        <w:t>Ученические столы с комплектом стульев,</w:t>
      </w:r>
    </w:p>
    <w:p w:rsidR="009D2313" w:rsidRDefault="004C1BC3" w:rsidP="004C1BC3">
      <w:pPr>
        <w:shd w:val="clear" w:color="auto" w:fill="FFFFFF"/>
        <w:spacing w:line="276" w:lineRule="auto"/>
        <w:ind w:left="5"/>
        <w:rPr>
          <w:bCs/>
          <w:sz w:val="28"/>
          <w:szCs w:val="28"/>
        </w:rPr>
      </w:pPr>
      <w:r w:rsidRPr="009D2313">
        <w:rPr>
          <w:bCs/>
          <w:sz w:val="28"/>
          <w:szCs w:val="28"/>
        </w:rPr>
        <w:t>стол учительский</w:t>
      </w:r>
      <w:r w:rsidR="009D2313">
        <w:rPr>
          <w:bCs/>
          <w:sz w:val="28"/>
          <w:szCs w:val="28"/>
        </w:rPr>
        <w:t xml:space="preserve"> – 2 </w:t>
      </w:r>
      <w:proofErr w:type="spellStart"/>
      <w:proofErr w:type="gramStart"/>
      <w:r w:rsidR="009D2313">
        <w:rPr>
          <w:bCs/>
          <w:sz w:val="28"/>
          <w:szCs w:val="28"/>
        </w:rPr>
        <w:t>шт</w:t>
      </w:r>
      <w:proofErr w:type="spellEnd"/>
      <w:proofErr w:type="gramEnd"/>
    </w:p>
    <w:p w:rsidR="00F55B11" w:rsidRDefault="00F55B11" w:rsidP="004C1BC3">
      <w:pPr>
        <w:shd w:val="clear" w:color="auto" w:fill="FFFFFF"/>
        <w:spacing w:line="276" w:lineRule="auto"/>
        <w:ind w:left="5"/>
        <w:rPr>
          <w:bCs/>
          <w:sz w:val="28"/>
          <w:szCs w:val="28"/>
        </w:rPr>
      </w:pPr>
      <w:r w:rsidRPr="00F55B11">
        <w:rPr>
          <w:bCs/>
          <w:sz w:val="28"/>
          <w:szCs w:val="28"/>
        </w:rPr>
        <w:t>Классная доска магнитная</w:t>
      </w:r>
    </w:p>
    <w:p w:rsidR="004C1BC3" w:rsidRPr="009D2313" w:rsidRDefault="004C1BC3" w:rsidP="004C1BC3">
      <w:pPr>
        <w:shd w:val="clear" w:color="auto" w:fill="FFFFFF"/>
        <w:spacing w:line="276" w:lineRule="auto"/>
        <w:ind w:left="5"/>
        <w:rPr>
          <w:bCs/>
          <w:sz w:val="28"/>
          <w:szCs w:val="28"/>
        </w:rPr>
      </w:pPr>
      <w:r w:rsidRPr="009D2313">
        <w:rPr>
          <w:bCs/>
          <w:sz w:val="28"/>
          <w:szCs w:val="28"/>
        </w:rPr>
        <w:t>шкафы для хранения учебников, дидактических материалов, пособий, учебного оборудования</w:t>
      </w:r>
      <w:r w:rsidR="009D2313">
        <w:rPr>
          <w:bCs/>
          <w:sz w:val="28"/>
          <w:szCs w:val="28"/>
        </w:rPr>
        <w:t>.</w:t>
      </w:r>
    </w:p>
    <w:p w:rsidR="00F05855" w:rsidRPr="009D2313" w:rsidRDefault="00F05855" w:rsidP="004C1BC3">
      <w:pPr>
        <w:shd w:val="clear" w:color="auto" w:fill="FFFFFF"/>
        <w:spacing w:line="276" w:lineRule="auto"/>
        <w:ind w:left="5"/>
        <w:rPr>
          <w:bCs/>
          <w:sz w:val="28"/>
          <w:szCs w:val="28"/>
        </w:rPr>
      </w:pPr>
    </w:p>
    <w:p w:rsidR="00F05855" w:rsidRPr="009D2313" w:rsidRDefault="00F05855" w:rsidP="00376D42">
      <w:pPr>
        <w:shd w:val="clear" w:color="auto" w:fill="FFFFFF"/>
        <w:spacing w:line="276" w:lineRule="auto"/>
        <w:ind w:left="5"/>
        <w:jc w:val="center"/>
        <w:rPr>
          <w:bCs/>
          <w:sz w:val="28"/>
          <w:szCs w:val="28"/>
        </w:rPr>
      </w:pPr>
    </w:p>
    <w:p w:rsidR="00F05855" w:rsidRPr="009D2313" w:rsidRDefault="00F05855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</w:pPr>
    </w:p>
    <w:p w:rsidR="00376D42" w:rsidRPr="00376D42" w:rsidRDefault="00E95E56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Календарно-тематическое планирование</w:t>
      </w:r>
    </w:p>
    <w:tbl>
      <w:tblPr>
        <w:tblW w:w="153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469"/>
        <w:gridCol w:w="2064"/>
        <w:gridCol w:w="1260"/>
        <w:gridCol w:w="2700"/>
        <w:gridCol w:w="1805"/>
        <w:gridCol w:w="1615"/>
        <w:gridCol w:w="268"/>
        <w:gridCol w:w="1532"/>
        <w:gridCol w:w="1800"/>
        <w:gridCol w:w="1176"/>
      </w:tblGrid>
      <w:tr w:rsidR="00F05855" w:rsidRPr="00F05855" w:rsidTr="00F05855">
        <w:tc>
          <w:tcPr>
            <w:tcW w:w="707" w:type="dxa"/>
            <w:vMerge w:val="restart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F05855">
              <w:rPr>
                <w:rFonts w:eastAsia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F05855">
              <w:rPr>
                <w:rFonts w:eastAsia="Times New Roman"/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33" w:type="dxa"/>
            <w:gridSpan w:val="2"/>
            <w:vMerge w:val="restart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/>
                <w:bCs/>
                <w:sz w:val="22"/>
                <w:szCs w:val="22"/>
              </w:rPr>
              <w:t>Содержание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/>
                <w:bCs/>
                <w:sz w:val="22"/>
                <w:szCs w:val="22"/>
              </w:rPr>
              <w:t>(тема)</w:t>
            </w:r>
          </w:p>
        </w:tc>
        <w:tc>
          <w:tcPr>
            <w:tcW w:w="1260" w:type="dxa"/>
            <w:vMerge w:val="restart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/>
                <w:bCs/>
                <w:sz w:val="22"/>
                <w:szCs w:val="22"/>
              </w:rPr>
              <w:t>Типы урока.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/>
                <w:bCs/>
                <w:sz w:val="22"/>
                <w:szCs w:val="22"/>
              </w:rPr>
              <w:t>Кол-во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/>
                <w:bCs/>
                <w:sz w:val="22"/>
                <w:szCs w:val="22"/>
              </w:rPr>
              <w:t>часов</w:t>
            </w:r>
          </w:p>
        </w:tc>
        <w:tc>
          <w:tcPr>
            <w:tcW w:w="9720" w:type="dxa"/>
            <w:gridSpan w:val="6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/>
                <w:bCs/>
                <w:sz w:val="22"/>
                <w:szCs w:val="22"/>
              </w:rPr>
              <w:t xml:space="preserve">Планируемые результаты 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/>
                <w:bCs/>
                <w:sz w:val="22"/>
                <w:szCs w:val="22"/>
              </w:rPr>
              <w:t>Дата</w:t>
            </w:r>
          </w:p>
        </w:tc>
      </w:tr>
      <w:tr w:rsidR="00F05855" w:rsidRPr="00F05855" w:rsidTr="00F05855">
        <w:tc>
          <w:tcPr>
            <w:tcW w:w="707" w:type="dxa"/>
            <w:vMerge/>
            <w:vAlign w:val="center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vMerge/>
            <w:vAlign w:val="center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Предметные</w:t>
            </w:r>
          </w:p>
        </w:tc>
        <w:tc>
          <w:tcPr>
            <w:tcW w:w="1805" w:type="dxa"/>
            <w:vMerge w:val="restart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Личностные УУД</w:t>
            </w:r>
          </w:p>
        </w:tc>
        <w:tc>
          <w:tcPr>
            <w:tcW w:w="5215" w:type="dxa"/>
            <w:gridSpan w:val="4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  <w:sz w:val="24"/>
                <w:szCs w:val="24"/>
              </w:rPr>
              <w:t>Метопредметные</w:t>
            </w:r>
            <w:proofErr w:type="spellEnd"/>
          </w:p>
        </w:tc>
        <w:tc>
          <w:tcPr>
            <w:tcW w:w="1176" w:type="dxa"/>
            <w:vMerge/>
            <w:vAlign w:val="center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F05855" w:rsidRPr="00F05855" w:rsidTr="00F05855">
        <w:tc>
          <w:tcPr>
            <w:tcW w:w="707" w:type="dxa"/>
            <w:vMerge/>
            <w:vAlign w:val="center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vMerge/>
            <w:vAlign w:val="center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805" w:type="dxa"/>
            <w:vMerge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Познавательные УУД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Коммуникативные УУД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Регулятивные УУД</w:t>
            </w:r>
          </w:p>
        </w:tc>
        <w:tc>
          <w:tcPr>
            <w:tcW w:w="1176" w:type="dxa"/>
            <w:vAlign w:val="center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Знакомство с учебником по литературному чте</w:t>
            </w:r>
            <w:r w:rsidRPr="00F05855">
              <w:rPr>
                <w:rFonts w:eastAsia="Times New Roman"/>
                <w:sz w:val="22"/>
                <w:szCs w:val="22"/>
              </w:rPr>
              <w:softHyphen/>
              <w:t xml:space="preserve">нию. 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Ориентироваться </w:t>
            </w:r>
            <w:r w:rsidRPr="00F05855">
              <w:rPr>
                <w:rFonts w:eastAsia="Times New Roman"/>
                <w:sz w:val="22"/>
                <w:szCs w:val="22"/>
              </w:rPr>
              <w:t xml:space="preserve">в учебнике. </w:t>
            </w: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Находить </w:t>
            </w:r>
            <w:r w:rsidRPr="00F05855">
              <w:rPr>
                <w:rFonts w:eastAsia="Times New Roman"/>
                <w:sz w:val="22"/>
                <w:szCs w:val="22"/>
              </w:rPr>
              <w:t xml:space="preserve">нужную главу в </w:t>
            </w:r>
            <w:proofErr w:type="spellStart"/>
            <w:proofErr w:type="gramStart"/>
            <w:r w:rsidRPr="00F05855">
              <w:rPr>
                <w:rFonts w:eastAsia="Times New Roman"/>
                <w:sz w:val="22"/>
                <w:szCs w:val="22"/>
              </w:rPr>
              <w:t>содер-жании</w:t>
            </w:r>
            <w:proofErr w:type="spellEnd"/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учебника.</w:t>
            </w:r>
          </w:p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Понимать </w:t>
            </w:r>
            <w:r w:rsidRPr="00F05855">
              <w:rPr>
                <w:rFonts w:eastAsia="Times New Roman"/>
                <w:sz w:val="22"/>
                <w:szCs w:val="22"/>
              </w:rPr>
              <w:t xml:space="preserve">условные обозначения,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и</w:t>
            </w:r>
            <w:r w:rsidRPr="00F05855">
              <w:rPr>
                <w:rFonts w:eastAsia="Times New Roman"/>
                <w:bCs/>
                <w:sz w:val="22"/>
                <w:szCs w:val="22"/>
              </w:rPr>
              <w:t>споль-зовать</w:t>
            </w:r>
            <w:r w:rsidRPr="00F05855">
              <w:rPr>
                <w:rFonts w:eastAsia="Times New Roman"/>
                <w:sz w:val="22"/>
                <w:szCs w:val="22"/>
              </w:rPr>
              <w:t>их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при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выполне-ниизаданий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.</w:t>
            </w:r>
            <w:r w:rsidRPr="00F05855">
              <w:rPr>
                <w:rFonts w:eastAsia="Times New Roman"/>
                <w:bCs/>
                <w:sz w:val="22"/>
                <w:szCs w:val="22"/>
              </w:rPr>
              <w:t>П</w:t>
            </w:r>
            <w:proofErr w:type="gramEnd"/>
            <w:r w:rsidRPr="00F05855">
              <w:rPr>
                <w:rFonts w:eastAsia="Times New Roman"/>
                <w:bCs/>
                <w:sz w:val="22"/>
                <w:szCs w:val="22"/>
              </w:rPr>
              <w:t>редпола-гать</w:t>
            </w:r>
            <w:proofErr w:type="spellEnd"/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F05855">
              <w:rPr>
                <w:rFonts w:eastAsia="Times New Roman"/>
                <w:sz w:val="22"/>
                <w:szCs w:val="22"/>
              </w:rPr>
              <w:t xml:space="preserve">на основе названия содержание главы. </w:t>
            </w: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Находить </w:t>
            </w:r>
            <w:r w:rsidRPr="00F05855">
              <w:rPr>
                <w:rFonts w:eastAsia="Times New Roman"/>
                <w:sz w:val="22"/>
                <w:szCs w:val="22"/>
              </w:rPr>
              <w:t>в словаре непонятные слова.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осознанно и произвольно строить речевое высказывание.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Понимание относительности оценок или подходов к выбору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Постановка учебной задачи (целеполагание) на основе соотнесения того. Что уже известно и того, что ещё неизвестно.</w:t>
            </w:r>
          </w:p>
        </w:tc>
        <w:tc>
          <w:tcPr>
            <w:tcW w:w="1176" w:type="dxa"/>
          </w:tcPr>
          <w:p w:rsidR="00F05855" w:rsidRPr="00F05855" w:rsidRDefault="004715DE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1.09</w:t>
            </w:r>
          </w:p>
        </w:tc>
      </w:tr>
      <w:tr w:rsidR="00F05855" w:rsidRPr="00F05855" w:rsidTr="00F05855">
        <w:trPr>
          <w:trHeight w:val="279"/>
        </w:trPr>
        <w:tc>
          <w:tcPr>
            <w:tcW w:w="15396" w:type="dxa"/>
            <w:gridSpan w:val="11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</w:rPr>
            </w:pPr>
            <w:r w:rsidRPr="00F05855">
              <w:rPr>
                <w:rFonts w:eastAsia="Times New Roman"/>
                <w:b/>
                <w:bCs/>
              </w:rPr>
              <w:t>САМОЕ ВЕЛИКОЕ ЧУДО НА СВЕТЕ (4 Ч)</w:t>
            </w:r>
          </w:p>
        </w:tc>
      </w:tr>
      <w:tr w:rsidR="00F05855" w:rsidRPr="00F05855" w:rsidTr="00F05855">
        <w:trPr>
          <w:trHeight w:val="703"/>
        </w:trPr>
        <w:tc>
          <w:tcPr>
            <w:tcW w:w="707" w:type="dxa"/>
          </w:tcPr>
          <w:p w:rsidR="00F05855" w:rsidRPr="00F05855" w:rsidRDefault="00926162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Самое великое чудо на свете.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Напомнить учащимся правила обращения с книгами;  развивать интерес к чтению, истории; продолжить формирование навыков связной речи, составление рассказа по картинке; 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Ориентироваться в прочитанных произведениях.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Понимание возможности различных позиций и точек зрения на один и тот же предмет или вопрос.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Оценка, прогнозирование результатов.</w:t>
            </w:r>
          </w:p>
        </w:tc>
        <w:tc>
          <w:tcPr>
            <w:tcW w:w="1176" w:type="dxa"/>
          </w:tcPr>
          <w:p w:rsidR="00F05855" w:rsidRPr="00F05855" w:rsidRDefault="004715DE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2.09</w:t>
            </w:r>
          </w:p>
        </w:tc>
      </w:tr>
      <w:tr w:rsidR="00F05855" w:rsidRPr="00F05855" w:rsidTr="00F05855">
        <w:trPr>
          <w:trHeight w:val="2733"/>
        </w:trPr>
        <w:tc>
          <w:tcPr>
            <w:tcW w:w="707" w:type="dxa"/>
          </w:tcPr>
          <w:p w:rsidR="00F05855" w:rsidRPr="00F05855" w:rsidRDefault="00926162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iCs/>
                <w:sz w:val="24"/>
                <w:szCs w:val="24"/>
              </w:rPr>
            </w:pPr>
            <w:r w:rsidRPr="00F05855">
              <w:rPr>
                <w:rFonts w:eastAsia="Times New Roman"/>
                <w:iCs/>
                <w:sz w:val="22"/>
                <w:szCs w:val="22"/>
              </w:rPr>
              <w:t>Книги.</w:t>
            </w:r>
            <w:r w:rsidR="00AF2F61">
              <w:rPr>
                <w:rFonts w:eastAsia="Times New Roman"/>
                <w:iCs/>
                <w:sz w:val="22"/>
                <w:szCs w:val="22"/>
              </w:rPr>
              <w:t>Библиотеки.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Напомнить учащимся о правилах обращения с книгами; познакомить с тем, как создавались книги в давние времена, прививать интерес к чтению; продолжить формирование навыков связной речи, составления рассказа по картинке; отрабатывать навыки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выразительного чтения.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Развитие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Иметь представление о старинных и современных книгах.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договариваться, формирование социальной компетенции.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Внесение необходимых дополнений и корректив в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план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и способ действий в случае расхождения с эталоном. Коррекция деятельности.</w:t>
            </w:r>
          </w:p>
        </w:tc>
        <w:tc>
          <w:tcPr>
            <w:tcW w:w="1176" w:type="dxa"/>
          </w:tcPr>
          <w:p w:rsidR="00F05855" w:rsidRPr="00F05855" w:rsidRDefault="004715DE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3.09</w:t>
            </w:r>
          </w:p>
        </w:tc>
      </w:tr>
      <w:tr w:rsidR="00F05855" w:rsidRPr="00F05855" w:rsidTr="00F05855">
        <w:trPr>
          <w:trHeight w:val="265"/>
        </w:trPr>
        <w:tc>
          <w:tcPr>
            <w:tcW w:w="15396" w:type="dxa"/>
            <w:gridSpan w:val="11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</w:rPr>
            </w:pPr>
            <w:r w:rsidRPr="00F05855">
              <w:rPr>
                <w:rFonts w:eastAsia="Times New Roman"/>
                <w:b/>
              </w:rPr>
              <w:lastRenderedPageBreak/>
              <w:t>УСТНОЕ НАРОДНОЕ ТВОРЧЕСТВО (15 Ч)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926162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Устное народное творчество.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развития умений и навыков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Познакомить с устным народным творчеством; учить прогнозировать содержание раздела; развивать память, внимание; обогащать словарный запас; прививать интерес к чтению.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Прогнозировать содержание раздела.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на позицию других людей, отличную от собственной, уважение иной точки зрения.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Постановка учебной задачи на основе того, что уже известно учащимся, и того, что ещё неизвестно.</w:t>
            </w:r>
          </w:p>
        </w:tc>
        <w:tc>
          <w:tcPr>
            <w:tcW w:w="1176" w:type="dxa"/>
          </w:tcPr>
          <w:p w:rsidR="00F05855" w:rsidRPr="00F05855" w:rsidRDefault="004715DE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8.09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926162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Русские народные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песни.</w:t>
            </w:r>
            <w:r w:rsidR="00AF2F61" w:rsidRPr="00AF2F61">
              <w:rPr>
                <w:rFonts w:eastAsia="Times New Roman"/>
                <w:sz w:val="22"/>
                <w:szCs w:val="22"/>
              </w:rPr>
              <w:t>Русские</w:t>
            </w:r>
            <w:proofErr w:type="spellEnd"/>
            <w:r w:rsidR="00AF2F61" w:rsidRPr="00AF2F61">
              <w:rPr>
                <w:rFonts w:eastAsia="Times New Roman"/>
                <w:sz w:val="22"/>
                <w:szCs w:val="22"/>
              </w:rPr>
              <w:t xml:space="preserve"> народные </w:t>
            </w:r>
            <w:proofErr w:type="spellStart"/>
            <w:r w:rsidR="00AF2F61" w:rsidRPr="00AF2F61">
              <w:rPr>
                <w:rFonts w:eastAsia="Times New Roman"/>
                <w:sz w:val="22"/>
                <w:szCs w:val="22"/>
              </w:rPr>
              <w:t>потешки</w:t>
            </w:r>
            <w:proofErr w:type="spellEnd"/>
            <w:r w:rsidR="00AF2F61" w:rsidRPr="00AF2F61">
              <w:rPr>
                <w:rFonts w:eastAsia="Times New Roman"/>
                <w:sz w:val="22"/>
                <w:szCs w:val="22"/>
              </w:rPr>
              <w:t xml:space="preserve"> и прибаутки.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развития умений и навыков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Познакомить с малыми фольклорными жанрами; учить различать жанры; развивать память, внимание; обогащать словарный запас; прививать интерес к чтению.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Выразительно читать тексты русских песен.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176" w:type="dxa"/>
          </w:tcPr>
          <w:p w:rsidR="00F05855" w:rsidRPr="00F05855" w:rsidRDefault="004715DE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9.09</w:t>
            </w:r>
          </w:p>
        </w:tc>
      </w:tr>
      <w:tr w:rsidR="00AF2F61" w:rsidRPr="00F05855" w:rsidTr="00F05855">
        <w:trPr>
          <w:gridAfter w:val="9"/>
          <w:wAfter w:w="14220" w:type="dxa"/>
        </w:trPr>
        <w:tc>
          <w:tcPr>
            <w:tcW w:w="1176" w:type="dxa"/>
            <w:gridSpan w:val="2"/>
          </w:tcPr>
          <w:p w:rsidR="00AF2F61" w:rsidRPr="00F05855" w:rsidRDefault="00AF2F61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926162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2533" w:type="dxa"/>
            <w:gridSpan w:val="2"/>
          </w:tcPr>
          <w:p w:rsidR="00AF2F61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Скороговорки, считалки, небылицы.</w:t>
            </w:r>
          </w:p>
          <w:p w:rsidR="00F05855" w:rsidRPr="00AF2F61" w:rsidRDefault="00AF2F61" w:rsidP="00AF2F61">
            <w:pPr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Загадки, пословицы, поговорки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развития умений и навыков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Продолжить знакомство с малыми жанрами фольклора; учить произносить скороговорки; формировать умение различать малые жанры фольклора; развивать речь, внимание,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логическое мышление.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Формирование моральной самооценки.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Различать малые жанры устного народного творчества.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с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мотивированного конфликта).</w:t>
            </w:r>
          </w:p>
        </w:tc>
        <w:tc>
          <w:tcPr>
            <w:tcW w:w="1176" w:type="dxa"/>
          </w:tcPr>
          <w:p w:rsidR="00F05855" w:rsidRPr="00F05855" w:rsidRDefault="004715DE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10.09</w:t>
            </w:r>
          </w:p>
        </w:tc>
      </w:tr>
      <w:tr w:rsidR="00AF2F61" w:rsidRPr="00F05855" w:rsidTr="00F05855">
        <w:trPr>
          <w:gridAfter w:val="9"/>
          <w:wAfter w:w="14220" w:type="dxa"/>
        </w:trPr>
        <w:tc>
          <w:tcPr>
            <w:tcW w:w="1176" w:type="dxa"/>
            <w:gridSpan w:val="2"/>
          </w:tcPr>
          <w:p w:rsidR="00AF2F61" w:rsidRPr="00F05855" w:rsidRDefault="00AF2F61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05855" w:rsidRPr="00F05855" w:rsidTr="00F05855">
        <w:tc>
          <w:tcPr>
            <w:tcW w:w="15396" w:type="dxa"/>
            <w:gridSpan w:val="11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F05855">
              <w:rPr>
                <w:rFonts w:eastAsia="Times New Roman"/>
              </w:rPr>
              <w:t>СКАЗКИ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926162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7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</w:tcPr>
          <w:p w:rsidR="00AF2F61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Народные сказки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Ю.Мориц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«Сказка по лесу идёт…»</w:t>
            </w:r>
          </w:p>
          <w:p w:rsidR="00AF2F61" w:rsidRDefault="00AF2F61" w:rsidP="00AF2F61">
            <w:pPr>
              <w:rPr>
                <w:rFonts w:eastAsia="Times New Roman"/>
                <w:sz w:val="24"/>
                <w:szCs w:val="24"/>
              </w:rPr>
            </w:pPr>
          </w:p>
          <w:p w:rsidR="00F05855" w:rsidRPr="00AF2F61" w:rsidRDefault="00AF2F61" w:rsidP="00AF2F61">
            <w:pPr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Сказка «Петушок и бобовое зёрнышко»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Познакомить с жанром народной сказки; развивать память, связную речь, навыки выразительного и осознанного чтения, умение находить главную мысль сказки; прививать интерес к чтению.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Различать малые жанры устного народного творчества.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176" w:type="dxa"/>
          </w:tcPr>
          <w:p w:rsidR="00F05855" w:rsidRPr="00F05855" w:rsidRDefault="004715DE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15.09</w:t>
            </w:r>
          </w:p>
        </w:tc>
      </w:tr>
      <w:tr w:rsidR="00AF2F61" w:rsidRPr="00F05855" w:rsidTr="00F05855">
        <w:trPr>
          <w:gridAfter w:val="9"/>
          <w:wAfter w:w="14220" w:type="dxa"/>
        </w:trPr>
        <w:tc>
          <w:tcPr>
            <w:tcW w:w="1176" w:type="dxa"/>
            <w:gridSpan w:val="2"/>
          </w:tcPr>
          <w:p w:rsidR="00AF2F61" w:rsidRPr="00F05855" w:rsidRDefault="00AF2F61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926162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Сказка «У страха глаза велики»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развития умений и навыков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Познакомить со сказкой «У страха глаза велики»; формировать навык выразительного чтения; совершенствовать умение делить текст на части; развивать внимание, память, речь, мышление, воображение.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Различать малые жанры устного народного творчества.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176" w:type="dxa"/>
          </w:tcPr>
          <w:p w:rsidR="00F05855" w:rsidRPr="00F05855" w:rsidRDefault="004715DE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16.09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926162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9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Сказка «Лиса и тетерев»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рефлексии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Познакомить с русской народной сказкой </w:t>
            </w:r>
            <w:r w:rsidRPr="00F05855">
              <w:rPr>
                <w:rFonts w:eastAsia="Times New Roman"/>
                <w:sz w:val="22"/>
                <w:szCs w:val="22"/>
              </w:rPr>
              <w:t>«Лиса и тетерев»; развивать умение выразительно читать; формировать умение передавать содержание произведения; учить отвечать на вопросы по тексту.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Различать малые жанры устного народного творчества.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Осознание качества и уровня усвоения материала, контроль, оценка.</w:t>
            </w:r>
          </w:p>
        </w:tc>
        <w:tc>
          <w:tcPr>
            <w:tcW w:w="1176" w:type="dxa"/>
          </w:tcPr>
          <w:p w:rsidR="00F05855" w:rsidRPr="00F05855" w:rsidRDefault="004715DE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17.09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926162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Сказка «Лиса и журавль»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рефлексии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Продолжить знакомство с жанром народной сказки; развивать память, связную речь, навыки выразительного и осознанного чтения, </w:t>
            </w:r>
            <w:r w:rsidRPr="00F05855">
              <w:rPr>
                <w:rFonts w:eastAsia="Times New Roman"/>
                <w:bCs/>
                <w:sz w:val="22"/>
                <w:szCs w:val="22"/>
              </w:rPr>
              <w:lastRenderedPageBreak/>
              <w:t>умение находить главную мысль сказки и прививать интерес к чтению.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Развитие доброжелательности, доверия и внимательности к людям, готовности к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сотрудничеству.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Различать малые жанры устного народного творчества.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Способность сохранять доброжелательное отношение друг к другу в ситуации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конфликта интересов.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Выделение и осознание того, что уже усвоено учащимися и что подлежит усвоению,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предвосхищение результата.</w:t>
            </w:r>
          </w:p>
        </w:tc>
        <w:tc>
          <w:tcPr>
            <w:tcW w:w="1176" w:type="dxa"/>
          </w:tcPr>
          <w:p w:rsidR="00F05855" w:rsidRPr="00F05855" w:rsidRDefault="004715DE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22.09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926162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Сказка «Каша из топора»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Познакомить с новым видом сказок (бытовой сказкой) на примере сказки «Каша из топора»; отрабатывать навыки выразительного чтения; обогащать речь учащихся; развивать мышление, внимание, память.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Различать малые жанры устного народного творчества.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с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76" w:type="dxa"/>
          </w:tcPr>
          <w:p w:rsidR="00F05855" w:rsidRPr="00F05855" w:rsidRDefault="004715DE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23.09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461140" w:rsidRDefault="00461140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12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Жанры русского народного творчества. Волшебная сказка.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Сказка «Гуси – лебеди»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Уроки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2 часа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Познакомить с русской народной сказкой </w:t>
            </w:r>
            <w:r w:rsidRPr="00F05855">
              <w:rPr>
                <w:rFonts w:eastAsia="Times New Roman"/>
                <w:sz w:val="22"/>
                <w:szCs w:val="22"/>
              </w:rPr>
              <w:t>«Гуси – лебеди» и новым видом сказок (волшебной сказкой); учить делить текст на части; обогащать словарный запас учащихся; развивать внимание, память, творческие способности.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в нравственном содержании и смысле поступков, как собственных, так и окружающих людей; развитие этических чувств – стыда, вины, совести – регуляторов морального поведения.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Различать малые жанры устного народного творчества.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договариваться, находить общее решение.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высказывать своё мнение на основе текста и иллюстрации.</w:t>
            </w:r>
          </w:p>
        </w:tc>
        <w:tc>
          <w:tcPr>
            <w:tcW w:w="1176" w:type="dxa"/>
          </w:tcPr>
          <w:p w:rsidR="00F05855" w:rsidRPr="00F05855" w:rsidRDefault="004715DE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24.09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Викторина по сказкам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Урок – викторина 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Обобщить знания учащихся по изученным сказкам; развивать творческие способности детей, фантазию, наблюдательность; прививать интерес к чтению.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с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о конфликта).</w:t>
            </w:r>
          </w:p>
        </w:tc>
        <w:tc>
          <w:tcPr>
            <w:tcW w:w="1176" w:type="dxa"/>
          </w:tcPr>
          <w:p w:rsidR="00F05855" w:rsidRPr="00C3659A" w:rsidRDefault="00C3659A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29.09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14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КВН «Обожаемые сказки»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– КВН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В игровой форме 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Выбор оснований и критериев для сравнения объектов.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договариваться, формирование социальной компетенции.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Внесение необходимых дополнений и корректив в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план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и способ действий в случае расхождения с эталоном. Коррекция деятельности.</w:t>
            </w:r>
          </w:p>
        </w:tc>
        <w:tc>
          <w:tcPr>
            <w:tcW w:w="1176" w:type="dxa"/>
          </w:tcPr>
          <w:p w:rsidR="00F05855" w:rsidRPr="00F05855" w:rsidRDefault="00C3659A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30.09</w:t>
            </w:r>
          </w:p>
        </w:tc>
      </w:tr>
      <w:tr w:rsidR="00F05855" w:rsidRPr="00F05855" w:rsidTr="00F05855">
        <w:tc>
          <w:tcPr>
            <w:tcW w:w="15396" w:type="dxa"/>
            <w:gridSpan w:val="11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</w:rPr>
            </w:pPr>
            <w:r w:rsidRPr="00F05855">
              <w:rPr>
                <w:rFonts w:eastAsia="Times New Roman"/>
                <w:b/>
              </w:rPr>
              <w:t>ЛЮБЛЮ ПРИРОДУ РУССКУЮ (8 Ч)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15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Люблю природу русскую. Осень.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Познакомить с новым разделом; обучать правильному чтению стихов; развивать память, речь, мышление.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потребности в чтении литературы.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делать выводы с помощью учителя.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выразительно и осознанно читать текст.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1176" w:type="dxa"/>
          </w:tcPr>
          <w:p w:rsidR="00F05855" w:rsidRPr="00F05855" w:rsidRDefault="00C3659A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1.10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16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Ф.Тютчев «Есть в осени первоначальной…»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Познакомить со стихотворением </w:t>
            </w:r>
            <w:r w:rsidRPr="00F05855">
              <w:rPr>
                <w:rFonts w:eastAsia="Times New Roman"/>
                <w:sz w:val="22"/>
                <w:szCs w:val="22"/>
              </w:rPr>
              <w:t xml:space="preserve">Ф.Тютчева «Есть в осени первоначальной…»; обучать </w:t>
            </w:r>
            <w:r w:rsidRPr="00F05855">
              <w:rPr>
                <w:rFonts w:eastAsia="Times New Roman"/>
                <w:bCs/>
                <w:sz w:val="22"/>
                <w:szCs w:val="22"/>
              </w:rPr>
              <w:t>правильному чтению стихов; развивать память, речь, мышление.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F05855" w:rsidRDefault="00C3659A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6.10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17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К.Бальмонт «Поспевает брусника…», А.Плещеев «Осень наступила…»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Познакомить со стихотворениями </w:t>
            </w:r>
            <w:r w:rsidRPr="00F05855">
              <w:rPr>
                <w:rFonts w:eastAsia="Times New Roman"/>
                <w:sz w:val="22"/>
                <w:szCs w:val="22"/>
              </w:rPr>
              <w:t xml:space="preserve">К.Бальмонта, А.Плещеева; обучать </w:t>
            </w:r>
            <w:r w:rsidRPr="00F05855">
              <w:rPr>
                <w:rFonts w:eastAsia="Times New Roman"/>
                <w:bCs/>
                <w:sz w:val="22"/>
                <w:szCs w:val="22"/>
              </w:rPr>
              <w:t>правильному чтению стихов; развивать память, речь, мышление.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с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76" w:type="dxa"/>
          </w:tcPr>
          <w:p w:rsidR="00F05855" w:rsidRPr="00F05855" w:rsidRDefault="00C3659A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7.10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18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А.Фет «Ласточки пропали…»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Познакомить со стихотворением </w:t>
            </w:r>
            <w:r w:rsidRPr="00F05855">
              <w:rPr>
                <w:rFonts w:eastAsia="Times New Roman"/>
                <w:sz w:val="22"/>
                <w:szCs w:val="22"/>
              </w:rPr>
              <w:t xml:space="preserve">А.Фета «Ласточки пропали…»; обучать </w:t>
            </w:r>
            <w:r w:rsidRPr="00F05855">
              <w:rPr>
                <w:rFonts w:eastAsia="Times New Roman"/>
                <w:bCs/>
                <w:sz w:val="22"/>
                <w:szCs w:val="22"/>
              </w:rPr>
              <w:t>правильному чтению стихов; развивать память, речь, мышление.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от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1176" w:type="dxa"/>
          </w:tcPr>
          <w:p w:rsidR="00F05855" w:rsidRPr="00F05855" w:rsidRDefault="00C3659A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8.10</w:t>
            </w:r>
          </w:p>
        </w:tc>
      </w:tr>
      <w:tr w:rsidR="00F05855" w:rsidRPr="00F05855" w:rsidTr="00F05855">
        <w:trPr>
          <w:trHeight w:val="703"/>
        </w:trPr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19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«Осенние листья» - тема для поэтов.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развития умений и навыков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Познакомить с произведениями разных поэтов об осени; учить их понимать, сравнивать и выразительно читать стихи разных поэтов на одну тему; развивать память, речь, мышление.</w:t>
            </w:r>
          </w:p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Выделение нравственного содержания поступков, формирование системы морально-нравственных ценностей.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Поиск необходимой информации из прослушанных и прочитанных самостоятельно произведений.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аргументировать своё предложение, умение убеждать, уступать.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Прогнозирование результата.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F05855" w:rsidRPr="00F05855" w:rsidRDefault="00C3659A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13.10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В.Берестов «Хитрые грибы»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развития умений и навыков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Познакомить со </w:t>
            </w:r>
            <w:proofErr w:type="spellStart"/>
            <w:r w:rsidRPr="00F05855">
              <w:rPr>
                <w:rFonts w:eastAsia="Times New Roman"/>
                <w:bCs/>
                <w:sz w:val="22"/>
                <w:szCs w:val="22"/>
              </w:rPr>
              <w:t>стихотворением</w:t>
            </w:r>
            <w:r w:rsidRPr="00F05855">
              <w:rPr>
                <w:rFonts w:eastAsia="Times New Roman"/>
                <w:sz w:val="22"/>
                <w:szCs w:val="22"/>
              </w:rPr>
              <w:t>В.Берестова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«Хитрые грибы»;обучать </w:t>
            </w:r>
            <w:r w:rsidRPr="00F05855">
              <w:rPr>
                <w:rFonts w:eastAsia="Times New Roman"/>
                <w:bCs/>
                <w:sz w:val="22"/>
                <w:szCs w:val="22"/>
              </w:rPr>
              <w:t>правильному чтению стихов; развивать память, речь, внимание; воспитывать бережное отношение к природе.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оценивать поступки людей, жизненные ситуации с точки зрения общепринятых норм и ценностей.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ориентироваться в учебнике, находить ответы на вопросы в тексте, в иллюстрации.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F05855" w:rsidRDefault="00C3659A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14.10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21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М. Пришвин «Осеннее утро», И.Бунин «Сегодня так светло кругом…»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развития умений и навыков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Познакомить с рассказом</w:t>
            </w:r>
            <w:r w:rsidRPr="00F05855">
              <w:rPr>
                <w:rFonts w:eastAsia="Times New Roman"/>
                <w:sz w:val="22"/>
                <w:szCs w:val="22"/>
              </w:rPr>
              <w:t xml:space="preserve"> М. Пришвина «Осеннее утро»; отрабатывать навык осознанного чтения; развивать умение работать в группе; прививать любовь к природе.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оценивать поступки людей, жизненные ситуации с точки зрения общепринятых норм и ценностей.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с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аргументировать своё предложение, умение убеждать, уступать.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F05855" w:rsidRDefault="00C3659A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15.10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22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Обобщение по разделу «Люблю природу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русскую. Осень»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Урок развития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умений и навыков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lastRenderedPageBreak/>
              <w:t xml:space="preserve">Обобщить знания учащихся по разделу; </w:t>
            </w:r>
            <w:r w:rsidRPr="00F05855">
              <w:rPr>
                <w:rFonts w:eastAsia="Times New Roman"/>
                <w:bCs/>
                <w:sz w:val="22"/>
                <w:szCs w:val="22"/>
              </w:rPr>
              <w:lastRenderedPageBreak/>
              <w:t>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Развитие доброжелательн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ости, доверия и внимательности к людям, готовности к сотрудничеству.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Смысловое чтение. 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Поиск и выделение необходимой информации. 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Способность сохранять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Выделение и осознание того,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что уже усвоено учащимися и что подлежит усвоению, предвосхищение результата.</w:t>
            </w:r>
          </w:p>
        </w:tc>
        <w:tc>
          <w:tcPr>
            <w:tcW w:w="1176" w:type="dxa"/>
          </w:tcPr>
          <w:p w:rsidR="00F05855" w:rsidRPr="00F05855" w:rsidRDefault="00C3659A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20.10</w:t>
            </w:r>
          </w:p>
        </w:tc>
      </w:tr>
      <w:tr w:rsidR="00F05855" w:rsidRPr="00F05855" w:rsidTr="00F05855">
        <w:tc>
          <w:tcPr>
            <w:tcW w:w="15396" w:type="dxa"/>
            <w:gridSpan w:val="11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</w:rPr>
            </w:pPr>
            <w:r w:rsidRPr="00F05855">
              <w:rPr>
                <w:rFonts w:eastAsia="Times New Roman"/>
                <w:b/>
              </w:rPr>
              <w:lastRenderedPageBreak/>
              <w:t>РУССКИЕ ПИСАТЕЛИ (14 Ч)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23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А.Пушкин «У лукоморья дуб зелёный…»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Познакомить со вступлением к поэме «Руслан и Людмила» А.Пушкина, добиться понимания его содержания; развивать умение переводить зрительную информацию в словесную; совершенствовать навыки выразительного, правильного и беглого чтения; прививать любовь к русской поэзии.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с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76" w:type="dxa"/>
          </w:tcPr>
          <w:p w:rsidR="00F05855" w:rsidRPr="00F05855" w:rsidRDefault="00C3659A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21.10</w:t>
            </w:r>
          </w:p>
        </w:tc>
      </w:tr>
      <w:tr w:rsidR="00F05855" w:rsidRPr="00F05855" w:rsidTr="00F05855">
        <w:trPr>
          <w:trHeight w:val="2388"/>
        </w:trPr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24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Стихи А.Пушкина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Познакомить со стихотворениями А.Пушкина о зиме; закрепить понятие олицетворения; развивать речь, умение видеть прекрасное; </w:t>
            </w:r>
            <w:r w:rsidRPr="00F05855">
              <w:rPr>
                <w:rFonts w:eastAsia="Times New Roman"/>
                <w:sz w:val="22"/>
                <w:szCs w:val="22"/>
              </w:rPr>
              <w:t>прививать любовь к поэзии, природе; продолжить формировать навыки сравнения, анализа, развивать умение делать выводы.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от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1176" w:type="dxa"/>
          </w:tcPr>
          <w:p w:rsidR="00F05855" w:rsidRPr="00F05855" w:rsidRDefault="00C3659A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22.10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25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461140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26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Сказки А.Пушкина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А.Пушкин «Сказка о рыбаке и рыбке»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Составление плана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сказки А.Пушкина «Сказка о рыбаке и рыбке»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Уроки развития умений и навыков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3 часа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Познакомить со сказками А.Пушкина или напомнить о них; учить делить текст на части; выделять главную мысль; обогащать словарный  </w:t>
            </w:r>
            <w:r w:rsidRPr="00F05855">
              <w:rPr>
                <w:rFonts w:eastAsia="Times New Roman"/>
                <w:bCs/>
                <w:sz w:val="22"/>
                <w:szCs w:val="22"/>
              </w:rPr>
              <w:lastRenderedPageBreak/>
              <w:t>запас; воспитывать доброту, милосердие.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Формирование чувства прекрасного. Формирование ценности «любовь» к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природе.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Ориентация в учебнике, оглавлении, иллюстрации.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Учёт разных мнений и умение обосновывать своё собственное.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Внесение необходимых изменений и корректив в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план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и способ действия в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случае расхождения с эталоном; прогнозирование результата.</w:t>
            </w:r>
          </w:p>
        </w:tc>
        <w:tc>
          <w:tcPr>
            <w:tcW w:w="1176" w:type="dxa"/>
          </w:tcPr>
          <w:p w:rsidR="00F05855" w:rsidRPr="00F05855" w:rsidRDefault="00C3659A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27.10</w:t>
            </w:r>
          </w:p>
        </w:tc>
      </w:tr>
      <w:tr w:rsidR="00F05855" w:rsidRPr="00F05855" w:rsidTr="00F05855">
        <w:trPr>
          <w:trHeight w:val="354"/>
        </w:trPr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27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Обобщение по теме «Сказки А.Пушкина»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Интегрированный 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Закрепить знания о сказках великого русского поэта; развивать образное мышление, речь, память; прививать интерес к предмету.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F05855" w:rsidRDefault="00C3659A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28.10</w:t>
            </w:r>
          </w:p>
        </w:tc>
      </w:tr>
      <w:tr w:rsidR="00F05855" w:rsidRPr="00F05855" w:rsidTr="00F05855">
        <w:trPr>
          <w:trHeight w:val="354"/>
        </w:trPr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28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И.Крылов «Лебедь, рак и  щука»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Познакомить с баснями И.Крылова; расширять читательский кругозор; научить определять басню как жанр литературы, находить мораль в произведении; развивать навык выборочного чтения.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F05855" w:rsidRDefault="00C3659A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29.10</w:t>
            </w:r>
          </w:p>
        </w:tc>
      </w:tr>
      <w:tr w:rsidR="00F05855" w:rsidRPr="00F05855" w:rsidTr="00F05855">
        <w:trPr>
          <w:trHeight w:val="354"/>
        </w:trPr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29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И.Крылов «Стрекоза и муравей»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Познакомить с басней И.Крылова «Стрекоза и муравей»; учить читать басню по ролям, различать речь автора и героев; развивать творческие способности, навыки беглого чтения.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с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76" w:type="dxa"/>
          </w:tcPr>
          <w:p w:rsidR="00F05855" w:rsidRDefault="00096689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II</w:t>
            </w:r>
            <w:r>
              <w:rPr>
                <w:rFonts w:eastAsia="Times New Roman"/>
                <w:sz w:val="24"/>
                <w:szCs w:val="24"/>
              </w:rPr>
              <w:t xml:space="preserve"> четверть</w:t>
            </w:r>
          </w:p>
          <w:p w:rsidR="00096689" w:rsidRPr="00096689" w:rsidRDefault="00C3659A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10.11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30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Л.Толстой «Старый дед и внучек»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открытия новых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lastRenderedPageBreak/>
              <w:t xml:space="preserve">Познакомить с биографией Л.Толстого, с рассказом </w:t>
            </w:r>
            <w:r w:rsidRPr="00F05855">
              <w:rPr>
                <w:rFonts w:eastAsia="Times New Roman"/>
                <w:sz w:val="22"/>
                <w:szCs w:val="22"/>
              </w:rPr>
              <w:t xml:space="preserve">«Старый дед и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внучек»; учить находить главную мысль в тексте; подтверждать свои суждения цитатами из текста; воспитывать уважение и сострадание к старым людям, родителям.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Эмоциональное  «проживание» текста, умение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выражать свои эмоции.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Умение находить ответы на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вопросы в тексте, иллюстрации.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Умение работать по предложенному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учителем плану.</w:t>
            </w:r>
          </w:p>
        </w:tc>
        <w:tc>
          <w:tcPr>
            <w:tcW w:w="1176" w:type="dxa"/>
          </w:tcPr>
          <w:p w:rsidR="00F05855" w:rsidRPr="00F05855" w:rsidRDefault="00C3659A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11</w:t>
            </w:r>
            <w:r w:rsidR="00096689">
              <w:rPr>
                <w:rFonts w:eastAsia="Times New Roman"/>
                <w:sz w:val="24"/>
                <w:szCs w:val="24"/>
              </w:rPr>
              <w:t>.11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46114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31-32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Л.Толстой «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Филипок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>»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Пересказ по составленному плану.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Уроки развития умений и навыков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2 часа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Познакомить с рассказом </w:t>
            </w:r>
            <w:r w:rsidRPr="00F05855">
              <w:rPr>
                <w:rFonts w:eastAsia="Times New Roman"/>
                <w:sz w:val="22"/>
                <w:szCs w:val="22"/>
              </w:rPr>
              <w:t>Л.Толстого «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Филипок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>»; развивать умение делить текст на части, составлять и анализировать различные виды плана; учить различать автора и героя; совершенствовать творческие способности.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потребности в чтении литературы.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Смысловое чтение.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Понимание относительности оценок или подхода к выбору.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высказывать своё предположение на основе иллюстрации учебника.</w:t>
            </w:r>
          </w:p>
        </w:tc>
        <w:tc>
          <w:tcPr>
            <w:tcW w:w="1176" w:type="dxa"/>
          </w:tcPr>
          <w:p w:rsidR="00096689" w:rsidRDefault="00C3659A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096689">
              <w:rPr>
                <w:rFonts w:eastAsia="Times New Roman"/>
                <w:sz w:val="24"/>
                <w:szCs w:val="24"/>
              </w:rPr>
              <w:t>.11</w:t>
            </w:r>
          </w:p>
          <w:p w:rsidR="00096689" w:rsidRDefault="00096689" w:rsidP="00096689">
            <w:pPr>
              <w:rPr>
                <w:rFonts w:eastAsia="Times New Roman"/>
                <w:sz w:val="24"/>
                <w:szCs w:val="24"/>
              </w:rPr>
            </w:pPr>
          </w:p>
          <w:p w:rsidR="00F05855" w:rsidRPr="00096689" w:rsidRDefault="00C3659A" w:rsidP="0009668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  <w:r w:rsidR="00096689" w:rsidRPr="00096689">
              <w:rPr>
                <w:rFonts w:eastAsia="Times New Roman"/>
                <w:sz w:val="24"/>
                <w:szCs w:val="24"/>
              </w:rPr>
              <w:t>.11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33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Л.Толстой «Котёнок», «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Правда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всего дороже»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Уроки развития умений и навыков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Познакомить с поучительными рассказами Л.Толстого; учить составлять план; развивать внимание, логическое мышление, творческие способности; воспитывать доброе отношение животным.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F05855" w:rsidRDefault="00096689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18.11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34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Весёлые стихи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Познакомить со стихотворениями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И.Токмаковой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,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Ю.Могутина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>; отрабатывать навыки выразительного чтения; развивать логическое мышления, внимание, память.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с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76" w:type="dxa"/>
          </w:tcPr>
          <w:p w:rsidR="00F05855" w:rsidRPr="00F05855" w:rsidRDefault="00096689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19.11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35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Обобщение по разделу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«Русские писатели»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Урок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lastRenderedPageBreak/>
              <w:t xml:space="preserve">Обобщить знания </w:t>
            </w:r>
            <w:r w:rsidRPr="00F05855">
              <w:rPr>
                <w:rFonts w:eastAsia="Times New Roman"/>
                <w:bCs/>
                <w:sz w:val="22"/>
                <w:szCs w:val="22"/>
              </w:rPr>
              <w:lastRenderedPageBreak/>
              <w:t>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Формирование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моральной самооценки.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Рефлексия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Понимание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с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Волевая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lastRenderedPageBreak/>
              <w:t>саморегуляция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76" w:type="dxa"/>
          </w:tcPr>
          <w:p w:rsidR="00F05855" w:rsidRPr="00F05855" w:rsidRDefault="000D72E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24</w:t>
            </w:r>
            <w:r w:rsidR="00096689">
              <w:rPr>
                <w:rFonts w:eastAsia="Times New Roman"/>
                <w:sz w:val="24"/>
                <w:szCs w:val="24"/>
              </w:rPr>
              <w:t>.11</w:t>
            </w:r>
          </w:p>
        </w:tc>
      </w:tr>
      <w:tr w:rsidR="00F05855" w:rsidRPr="00F05855" w:rsidTr="00F05855">
        <w:tc>
          <w:tcPr>
            <w:tcW w:w="15396" w:type="dxa"/>
            <w:gridSpan w:val="11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</w:rPr>
            </w:pPr>
            <w:r w:rsidRPr="00F05855">
              <w:rPr>
                <w:rFonts w:eastAsia="Times New Roman"/>
                <w:b/>
              </w:rPr>
              <w:lastRenderedPageBreak/>
              <w:t>О БРАТЬЯХ НАШИХ МЕНЬШИХ (12 Ч)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36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 братьях наших меньших.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Познакомить с новым разделом; развивать воображение, связную речь, навыки выразительного чтения; прививать любовь к животным и интерес к чтению.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от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1176" w:type="dxa"/>
          </w:tcPr>
          <w:p w:rsidR="00F05855" w:rsidRPr="00F05855" w:rsidRDefault="000D72E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096689">
              <w:rPr>
                <w:rFonts w:eastAsia="Times New Roman"/>
                <w:sz w:val="24"/>
                <w:szCs w:val="24"/>
              </w:rPr>
              <w:t>.11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37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Б.Заходер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«Плачет киска в коридоре…», И.Пивоварова «Жила-была собака…»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Познакомить с весёлыми стихами о животных; развивать воображение, связную речь, навыки выразительного чтения; прививать любовь к животным и интерес к чтению.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в учебнике, оглавлении, иллюстрации.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Учёт разных мнений и умение обосновывать своё собственное.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Внесение необходимых изменений и корректив в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план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и способ действия в случае расхождения с эталоном; прогнозирование результата.</w:t>
            </w:r>
          </w:p>
        </w:tc>
        <w:tc>
          <w:tcPr>
            <w:tcW w:w="1176" w:type="dxa"/>
          </w:tcPr>
          <w:p w:rsidR="00F05855" w:rsidRPr="00F05855" w:rsidRDefault="000D72E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096689">
              <w:rPr>
                <w:rFonts w:eastAsia="Times New Roman"/>
                <w:sz w:val="24"/>
                <w:szCs w:val="24"/>
              </w:rPr>
              <w:t>.11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38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В.Берестов «Кошкин щенок»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Познакомить с весёлым стихотворением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В.Берестова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«Кошкин щенок»; развивать воображение, связную речь, навыки выразительного чтения; прививать любовь к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животным и интерес к чтению.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Ориентация на позицию других людей, отличной от собственной, уважение иной точки зрения. Умение слушать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F05855" w:rsidRDefault="000D72E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1.12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39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Домашние животные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Познакомить со сказкой «Как собака друга искала»; развивать воображение, связную речь, навыки выразительного чтения; прививать любовь к животным и интерес к чтению.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F05855" w:rsidRDefault="000D72E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2.12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40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41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М.Пришвин «Ребята и утята»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Подробный пересказ по составленному плану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Познакомить с творчеством М.Пришвина; развивать навыки выразительного чтения; учить выделять смысловые части, составлять план рассказа; прививать любовь к животным, природе.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с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76" w:type="dxa"/>
          </w:tcPr>
          <w:p w:rsidR="00F05855" w:rsidRDefault="000D72E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3.12</w:t>
            </w:r>
          </w:p>
          <w:p w:rsidR="00BF3CF6" w:rsidRDefault="00BF3CF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BF3CF6" w:rsidRPr="00F05855" w:rsidRDefault="000D72E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BF3CF6">
              <w:rPr>
                <w:rFonts w:eastAsia="Times New Roman"/>
                <w:sz w:val="24"/>
                <w:szCs w:val="24"/>
              </w:rPr>
              <w:t>.12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42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43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Е.Чарушин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«Страшный рассказ»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Деление текста на части, составление плана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Познакомить с творчеством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Е.Чарушина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>; развивать навыки выразительного чтения; учить выделять смысловые части, составлять план рассказа; прививать любовь к животным, природе.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1176" w:type="dxa"/>
          </w:tcPr>
          <w:p w:rsidR="00F05855" w:rsidRDefault="000D72E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BF3CF6">
              <w:rPr>
                <w:rFonts w:eastAsia="Times New Roman"/>
                <w:sz w:val="24"/>
                <w:szCs w:val="24"/>
              </w:rPr>
              <w:t>.12</w:t>
            </w:r>
          </w:p>
          <w:p w:rsidR="00BF3CF6" w:rsidRDefault="00BF3CF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BF3CF6" w:rsidRPr="00F05855" w:rsidRDefault="000D72E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BF3CF6">
              <w:rPr>
                <w:rFonts w:eastAsia="Times New Roman"/>
                <w:sz w:val="24"/>
                <w:szCs w:val="24"/>
              </w:rPr>
              <w:t>.12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44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Б.Житков «Храбрый утёнок»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Познакомить с творчеством Б.Житкова; развивать навыки выразительного чтения; учить выделять смысловые части, составлять план рассказа;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прививать любовь к животным, природе.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Развитие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Ориентация на позицию других людей, отличной от собственной, уважение иной точки зрения.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F05855" w:rsidRDefault="000D72E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BF3CF6">
              <w:rPr>
                <w:rFonts w:eastAsia="Times New Roman"/>
                <w:sz w:val="24"/>
                <w:szCs w:val="24"/>
              </w:rPr>
              <w:t>.12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45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В.Бианки «Музыкант»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Познакомить с творчеством В.Бианки; учить их читать выразительно, без ошибок; развивать память, внимание, мышление; прививать любовь к природе.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с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76" w:type="dxa"/>
          </w:tcPr>
          <w:p w:rsidR="00F05855" w:rsidRPr="00455338" w:rsidRDefault="000D72E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  <w:r w:rsidR="00455338">
              <w:rPr>
                <w:rFonts w:eastAsia="Times New Roman"/>
                <w:sz w:val="24"/>
                <w:szCs w:val="24"/>
                <w:lang w:val="en-US"/>
              </w:rPr>
              <w:t>12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46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В.Бианки «Сова»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Продолжить знакомство с творчеством В.Бианки; развивать навыки выразительного, беглого чтения; обогащать их словарный запас; развивать умение анализировать поступки героев.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в учебнике, оглавлении, иллюстрации.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Учёт разных мнений и умение обосновывать своё собственное.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Внесение необходимых изменений и корректив в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план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и способ действия в случае расхождения с эталоном; прогнозирование результата.</w:t>
            </w:r>
          </w:p>
        </w:tc>
        <w:tc>
          <w:tcPr>
            <w:tcW w:w="1176" w:type="dxa"/>
          </w:tcPr>
          <w:p w:rsidR="00F05855" w:rsidRPr="00455338" w:rsidRDefault="000D72E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7</w:t>
            </w:r>
            <w:r w:rsidR="00455338">
              <w:rPr>
                <w:rFonts w:eastAsia="Times New Roman"/>
                <w:sz w:val="24"/>
                <w:szCs w:val="24"/>
                <w:lang w:val="en-US"/>
              </w:rPr>
              <w:t>/12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47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Обобщение по разделу «О братьях наших меньших»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с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1176" w:type="dxa"/>
          </w:tcPr>
          <w:p w:rsidR="00F05855" w:rsidRPr="00455338" w:rsidRDefault="000D72E6" w:rsidP="00455338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455338">
              <w:rPr>
                <w:rFonts w:eastAsia="Times New Roman"/>
                <w:sz w:val="24"/>
                <w:szCs w:val="24"/>
                <w:lang w:val="en-US"/>
              </w:rPr>
              <w:t>2/12</w:t>
            </w:r>
          </w:p>
        </w:tc>
      </w:tr>
      <w:tr w:rsidR="00F05855" w:rsidRPr="00F05855" w:rsidTr="00F05855">
        <w:tc>
          <w:tcPr>
            <w:tcW w:w="15396" w:type="dxa"/>
            <w:gridSpan w:val="11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</w:rPr>
            </w:pPr>
            <w:r w:rsidRPr="00F05855">
              <w:rPr>
                <w:rFonts w:eastAsia="Times New Roman"/>
                <w:b/>
              </w:rPr>
              <w:t>ИЗ ДЕТСКИХ ЖУРНАЛОВ (9 Ч)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48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Из детских журналов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Познакомить с новым разделом; с детскими журналами; развивать навыки выразительного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осознанного чтения; прививать интерес к чтению.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Формирование познавательного мотива.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Понимание возможности разных точек зрения на один и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тот же вопрос или предмет, отличный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от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Постановка учебной задачи на основе соотнесения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того, что уже известно учащимся, и того, что ещё неизвестно.</w:t>
            </w:r>
          </w:p>
        </w:tc>
        <w:tc>
          <w:tcPr>
            <w:tcW w:w="1176" w:type="dxa"/>
          </w:tcPr>
          <w:p w:rsidR="00F05855" w:rsidRPr="00455338" w:rsidRDefault="000D72E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  <w:r w:rsidR="00455338">
              <w:rPr>
                <w:rFonts w:eastAsia="Times New Roman"/>
                <w:sz w:val="24"/>
                <w:szCs w:val="24"/>
                <w:lang w:val="en-US"/>
              </w:rPr>
              <w:t>3/12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49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Д.Хармс «Игра»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Познакомить с журналами для детей 1920 – 1940 гг.; рассказать о Д.Хармсе, его творчестве; развивать навыки выразительного осознанного чтения, внимание к авторскому слову.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в учебнике, оглавлении, иллюстрации.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Учёт разных мнений и умение обосновывать своё собственное.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Внесение необходимых изменений и корректив в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план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и способ действия в случае расхождения с эталоном; прогнозирование результата.</w:t>
            </w:r>
          </w:p>
        </w:tc>
        <w:tc>
          <w:tcPr>
            <w:tcW w:w="1176" w:type="dxa"/>
          </w:tcPr>
          <w:p w:rsidR="00F05855" w:rsidRPr="00455338" w:rsidRDefault="000D72E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  <w:r w:rsidR="00455338">
              <w:rPr>
                <w:rFonts w:eastAsia="Times New Roman"/>
                <w:sz w:val="24"/>
                <w:szCs w:val="24"/>
                <w:lang w:val="en-US"/>
              </w:rPr>
              <w:t>/12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50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Д.Хармс «Вы знаете?»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Продолжить формирование у учащихся навыков чтения и совершенствование дикции; развивать творческие способности, интерес к творчеству, чтению детской литературы.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455338" w:rsidRDefault="000D72E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="00455338">
              <w:rPr>
                <w:rFonts w:eastAsia="Times New Roman"/>
                <w:sz w:val="24"/>
                <w:szCs w:val="24"/>
                <w:lang w:val="en-US"/>
              </w:rPr>
              <w:t>/12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51</w:t>
            </w:r>
          </w:p>
        </w:tc>
        <w:tc>
          <w:tcPr>
            <w:tcW w:w="2533" w:type="dxa"/>
            <w:gridSpan w:val="2"/>
          </w:tcPr>
          <w:p w:rsidR="00926162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Д.Хармс, С.Маршак «Весёлые чижи»</w:t>
            </w:r>
          </w:p>
          <w:p w:rsidR="00926162" w:rsidRPr="00926162" w:rsidRDefault="00926162" w:rsidP="00926162">
            <w:pPr>
              <w:rPr>
                <w:rFonts w:eastAsia="Times New Roman"/>
                <w:sz w:val="24"/>
                <w:szCs w:val="24"/>
              </w:rPr>
            </w:pPr>
          </w:p>
          <w:p w:rsidR="00926162" w:rsidRDefault="00926162" w:rsidP="00926162">
            <w:pPr>
              <w:rPr>
                <w:rFonts w:eastAsia="Times New Roman"/>
                <w:sz w:val="24"/>
                <w:szCs w:val="24"/>
              </w:rPr>
            </w:pPr>
          </w:p>
          <w:p w:rsidR="00F05855" w:rsidRPr="00926162" w:rsidRDefault="00926162" w:rsidP="00926162">
            <w:pPr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Д.Хармс «Что это было?»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Продолжить формирование у учащихся навыков чтения и совершенствование дикции; развивать творческие способности, интерес к творчеству, чтению детской литературы.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455338" w:rsidRDefault="000D72E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455338">
              <w:rPr>
                <w:rFonts w:eastAsia="Times New Roman"/>
                <w:sz w:val="24"/>
                <w:szCs w:val="24"/>
                <w:lang w:val="en-US"/>
              </w:rPr>
              <w:t>/12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52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Н.Гернет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>, Д.Хармс «Очень-очень вкусный пирог»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Продолжить знакомство с творчеством Д.Хармса и других поэтов; развивать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внимание, умение подбирать рифмы; совершенствовать навыки выразительного чтения и чёткую дикцию; прививать интерес к творчеству детских поэтов.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Эмоциональное  «проживание» текста, умение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выражать свои эмоции.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Умение находить ответы на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вопросы в тексте, иллюстрации.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Умение работать по предложенному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учителем плану.</w:t>
            </w:r>
          </w:p>
        </w:tc>
        <w:tc>
          <w:tcPr>
            <w:tcW w:w="1176" w:type="dxa"/>
          </w:tcPr>
          <w:p w:rsidR="00F05855" w:rsidRPr="006C1E36" w:rsidRDefault="006C1E3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12.01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53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Ю.Владимиров «Чудаки»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Познакомить с творчеством Ю.Владимирова; развивать внимание, умение подбирать рифмы; совершенствовать навыки выразительного чтения и чёткую дикцию; прививать интерес к творчеству детских поэтов.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6C1E36" w:rsidRDefault="006C1E3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13.01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54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92267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А.Введенский «Учёный </w:t>
            </w:r>
            <w:r w:rsidR="0092267A">
              <w:rPr>
                <w:rFonts w:eastAsia="Times New Roman"/>
                <w:sz w:val="22"/>
                <w:szCs w:val="22"/>
              </w:rPr>
              <w:t>П</w:t>
            </w:r>
            <w:r w:rsidRPr="00F05855">
              <w:rPr>
                <w:rFonts w:eastAsia="Times New Roman"/>
                <w:sz w:val="22"/>
                <w:szCs w:val="22"/>
              </w:rPr>
              <w:t>етя», «Лошадка»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Познакомить с творчеством А.Введенского; отрабатывать навыки выразительного чтения; развивать память, речь, мышление.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в учебнике, оглавлении, иллюстрации.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Учёт разных мнений и умение обосновывать своё собственное.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Внесение необходимых изменений и корректив в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план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и способ действия в случае расхождения с эталоном; прогнозирование результата.</w:t>
            </w:r>
          </w:p>
        </w:tc>
        <w:tc>
          <w:tcPr>
            <w:tcW w:w="1176" w:type="dxa"/>
          </w:tcPr>
          <w:p w:rsidR="00F05855" w:rsidRPr="006C1E36" w:rsidRDefault="006C1E3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14.01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55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Обобщение по разделу «Из детских журналов»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с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1176" w:type="dxa"/>
          </w:tcPr>
          <w:p w:rsidR="00F05855" w:rsidRPr="006C1E36" w:rsidRDefault="006C1E3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19.01</w:t>
            </w:r>
          </w:p>
        </w:tc>
      </w:tr>
      <w:tr w:rsidR="00F05855" w:rsidRPr="00F05855" w:rsidTr="00F05855">
        <w:tc>
          <w:tcPr>
            <w:tcW w:w="15396" w:type="dxa"/>
            <w:gridSpan w:val="11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</w:rPr>
            </w:pPr>
            <w:r w:rsidRPr="00F05855">
              <w:rPr>
                <w:rFonts w:eastAsia="Times New Roman"/>
                <w:b/>
              </w:rPr>
              <w:lastRenderedPageBreak/>
              <w:t>ЛЮБЛЮ ПРИРОДУ РУССКУЮ. ЗИМА (9 Ч)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56</w:t>
            </w:r>
          </w:p>
        </w:tc>
        <w:tc>
          <w:tcPr>
            <w:tcW w:w="2533" w:type="dxa"/>
            <w:gridSpan w:val="2"/>
          </w:tcPr>
          <w:p w:rsidR="00926162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Люблю природу русскую. Зима.</w:t>
            </w:r>
          </w:p>
          <w:p w:rsidR="00926162" w:rsidRPr="00926162" w:rsidRDefault="00926162" w:rsidP="00926162">
            <w:pPr>
              <w:rPr>
                <w:rFonts w:eastAsia="Times New Roman"/>
                <w:sz w:val="24"/>
                <w:szCs w:val="24"/>
              </w:rPr>
            </w:pPr>
          </w:p>
          <w:p w:rsidR="00926162" w:rsidRDefault="00926162" w:rsidP="00926162">
            <w:pPr>
              <w:rPr>
                <w:rFonts w:eastAsia="Times New Roman"/>
                <w:sz w:val="24"/>
                <w:szCs w:val="24"/>
              </w:rPr>
            </w:pPr>
          </w:p>
          <w:p w:rsidR="00F05855" w:rsidRPr="00926162" w:rsidRDefault="00926162" w:rsidP="00926162">
            <w:pPr>
              <w:rPr>
                <w:rFonts w:eastAsia="Times New Roman"/>
                <w:sz w:val="24"/>
                <w:szCs w:val="24"/>
              </w:rPr>
            </w:pPr>
            <w:r w:rsidRPr="00926162">
              <w:rPr>
                <w:rFonts w:eastAsia="Times New Roman"/>
                <w:sz w:val="24"/>
                <w:szCs w:val="24"/>
              </w:rPr>
              <w:t>Стихи  о первом снеге.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Познакомить с новым разделом; учить прогнозированию; развивать память, внимание, навык выразительного чтения; формировать навык сравнения и анализа; прививать любовь к природе и русской словесности.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от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1176" w:type="dxa"/>
          </w:tcPr>
          <w:p w:rsidR="00F05855" w:rsidRPr="00F05855" w:rsidRDefault="006C1E3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20.01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57</w:t>
            </w:r>
          </w:p>
        </w:tc>
        <w:tc>
          <w:tcPr>
            <w:tcW w:w="2533" w:type="dxa"/>
            <w:gridSpan w:val="2"/>
          </w:tcPr>
          <w:p w:rsidR="0016711D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Ф.Тютчев «Чародейкою Зимою…»</w:t>
            </w:r>
          </w:p>
          <w:p w:rsidR="00F05855" w:rsidRPr="0016711D" w:rsidRDefault="0016711D" w:rsidP="0016711D">
            <w:pPr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С.Есенин «Поёт зима – аукает…», «Берёза»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Познакомить со стихотворением Ф.Тютчева «Чародейкою Зимою…»; совершенствовать умение выразительно читать стихи, связно рассказать о своих впечатлениях; прививать любовь к родной природе.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F05855" w:rsidRDefault="006C1E3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21.01</w:t>
            </w:r>
          </w:p>
        </w:tc>
      </w:tr>
      <w:tr w:rsidR="0016711D" w:rsidRPr="00F05855" w:rsidTr="00F05855">
        <w:trPr>
          <w:gridAfter w:val="9"/>
          <w:wAfter w:w="14220" w:type="dxa"/>
        </w:trPr>
        <w:tc>
          <w:tcPr>
            <w:tcW w:w="1176" w:type="dxa"/>
            <w:gridSpan w:val="2"/>
          </w:tcPr>
          <w:p w:rsidR="0016711D" w:rsidRPr="00F05855" w:rsidRDefault="0016711D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58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Сказка «Два Мороза»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Познакомить с русской народной сказкой «Два Мороза»; развивать память, внимание, мышление, речь; учить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грамотно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излагать свои мысли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с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76" w:type="dxa"/>
          </w:tcPr>
          <w:p w:rsidR="00F05855" w:rsidRPr="00F05855" w:rsidRDefault="006C1E3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26.01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59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С.Михалков «Новогодняя быль»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Познакомить  с произведением С.Михалкова «Новогодняя быль»; отрабатывать навыки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беглого осознанного чтения; развивать внимание, память, речь; совершенствовать умение работать с иллюстрациями.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Умение находить ответы на вопросы в тексте,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иллюстрации.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1176" w:type="dxa"/>
          </w:tcPr>
          <w:p w:rsidR="00F05855" w:rsidRPr="00F05855" w:rsidRDefault="006C1E3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27.01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60</w:t>
            </w:r>
          </w:p>
        </w:tc>
        <w:tc>
          <w:tcPr>
            <w:tcW w:w="2533" w:type="dxa"/>
            <w:gridSpan w:val="2"/>
          </w:tcPr>
          <w:p w:rsidR="0016711D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А.Барто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«Дело было в январе…»</w:t>
            </w:r>
          </w:p>
          <w:p w:rsidR="0016711D" w:rsidRPr="0016711D" w:rsidRDefault="0016711D" w:rsidP="0016711D">
            <w:pPr>
              <w:rPr>
                <w:rFonts w:eastAsia="Times New Roman"/>
                <w:sz w:val="24"/>
                <w:szCs w:val="24"/>
              </w:rPr>
            </w:pPr>
          </w:p>
          <w:p w:rsidR="0016711D" w:rsidRDefault="0016711D" w:rsidP="0016711D">
            <w:pPr>
              <w:rPr>
                <w:rFonts w:eastAsia="Times New Roman"/>
                <w:sz w:val="24"/>
                <w:szCs w:val="24"/>
              </w:rPr>
            </w:pPr>
          </w:p>
          <w:p w:rsidR="00F05855" w:rsidRPr="0016711D" w:rsidRDefault="0016711D" w:rsidP="0016711D">
            <w:pPr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Обобщение по разделу «Люблю природу русскую. Зима»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Познакомить с жизнью и творчеством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А.Барто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>; отрабатывать навык выразительного чтения; развивать внимание, память, речь;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F05855" w:rsidRDefault="006C1E36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28.01</w:t>
            </w:r>
          </w:p>
        </w:tc>
      </w:tr>
      <w:tr w:rsidR="00F05855" w:rsidRPr="00F05855" w:rsidTr="00F05855">
        <w:tc>
          <w:tcPr>
            <w:tcW w:w="15396" w:type="dxa"/>
            <w:gridSpan w:val="11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</w:rPr>
            </w:pPr>
            <w:r w:rsidRPr="00F05855">
              <w:rPr>
                <w:rFonts w:eastAsia="Times New Roman"/>
                <w:b/>
              </w:rPr>
              <w:t>ПИСАТЕЛИ ДЕТЯМ (17 Ч)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61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Писатели – детям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Познакомит с новым разделом; с биографией К.Чуковского; освежить в памяти знания о малых жанрах фольклора;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вспомнить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что такое </w:t>
            </w:r>
            <w:r w:rsidRPr="00F05855">
              <w:rPr>
                <w:rFonts w:eastAsia="Times New Roman"/>
                <w:i/>
                <w:sz w:val="22"/>
                <w:szCs w:val="22"/>
              </w:rPr>
              <w:t>рифма</w:t>
            </w:r>
            <w:r w:rsidRPr="00F05855">
              <w:rPr>
                <w:rFonts w:eastAsia="Times New Roman"/>
                <w:sz w:val="22"/>
                <w:szCs w:val="22"/>
              </w:rPr>
              <w:t>; развивать образное и ассоциативное мышление, память, внимание.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от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1176" w:type="dxa"/>
          </w:tcPr>
          <w:p w:rsidR="00F05855" w:rsidRPr="00F05855" w:rsidRDefault="00963594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2.02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62</w:t>
            </w:r>
          </w:p>
        </w:tc>
        <w:tc>
          <w:tcPr>
            <w:tcW w:w="2533" w:type="dxa"/>
            <w:gridSpan w:val="2"/>
          </w:tcPr>
          <w:p w:rsidR="0016711D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К.Чуковский «Путаница»</w:t>
            </w:r>
          </w:p>
          <w:p w:rsidR="0016711D" w:rsidRPr="0016711D" w:rsidRDefault="0016711D" w:rsidP="0016711D">
            <w:pPr>
              <w:rPr>
                <w:rFonts w:eastAsia="Times New Roman"/>
                <w:sz w:val="24"/>
                <w:szCs w:val="24"/>
              </w:rPr>
            </w:pPr>
          </w:p>
          <w:p w:rsidR="0016711D" w:rsidRDefault="0016711D" w:rsidP="0016711D">
            <w:pPr>
              <w:rPr>
                <w:rFonts w:eastAsia="Times New Roman"/>
                <w:sz w:val="24"/>
                <w:szCs w:val="24"/>
              </w:rPr>
            </w:pPr>
          </w:p>
          <w:p w:rsidR="00F05855" w:rsidRPr="0016711D" w:rsidRDefault="0016711D" w:rsidP="0016711D">
            <w:pPr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К.Чуковский «Радость»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Продолжить знакомство с биографией К.Чуковского; освежить в памяти знания о малых жанрах фольклора;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вспомнить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что такое </w:t>
            </w:r>
            <w:r w:rsidRPr="00F05855">
              <w:rPr>
                <w:rFonts w:eastAsia="Times New Roman"/>
                <w:i/>
                <w:sz w:val="22"/>
                <w:szCs w:val="22"/>
              </w:rPr>
              <w:t>рифма</w:t>
            </w:r>
            <w:r w:rsidRPr="00F05855">
              <w:rPr>
                <w:rFonts w:eastAsia="Times New Roman"/>
                <w:sz w:val="22"/>
                <w:szCs w:val="22"/>
              </w:rPr>
              <w:t>; развивать образное и ассоциативное мышление, память, внимание.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в учебнике, оглавлении, иллюстрации.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Учёт разных мнений и умение обосновывать своё собственное.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Внесение необходимых изменений и корректив в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план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и способ действия в случае расхождения с эталоном; прогнозирование результата.</w:t>
            </w:r>
          </w:p>
        </w:tc>
        <w:tc>
          <w:tcPr>
            <w:tcW w:w="1176" w:type="dxa"/>
          </w:tcPr>
          <w:p w:rsidR="00F05855" w:rsidRPr="00F05855" w:rsidRDefault="00963594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3.02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16711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63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К.Чуковский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«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Федорино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горе»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Уроки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рефлексии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2 часа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Продолжить знакомство с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творчеством К.Чуковского; развивать образное и ассоциативное мышление; тренировать навыки осмысленного и выразительного чтения; прививать любовь к чтению.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Развитие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lastRenderedPageBreak/>
              <w:t>эмпатии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Самостоятель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Ориентация на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Проговаривание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последовательности действий на уроке.</w:t>
            </w:r>
          </w:p>
        </w:tc>
        <w:tc>
          <w:tcPr>
            <w:tcW w:w="1176" w:type="dxa"/>
          </w:tcPr>
          <w:p w:rsidR="00F05855" w:rsidRPr="00F05855" w:rsidRDefault="00963594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4.02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64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С.Маршак «Кот и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лодыри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>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Познакомить с жизнью и творчеством С.Маршака; развивать мышление, память, внимание; прививать любовь к чтению.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с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76" w:type="dxa"/>
          </w:tcPr>
          <w:p w:rsidR="00F05855" w:rsidRPr="00F05855" w:rsidRDefault="00963594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9.02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65</w:t>
            </w:r>
          </w:p>
        </w:tc>
        <w:tc>
          <w:tcPr>
            <w:tcW w:w="2533" w:type="dxa"/>
            <w:gridSpan w:val="2"/>
          </w:tcPr>
          <w:p w:rsidR="0016711D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bookmarkStart w:id="0" w:name="_GoBack"/>
            <w:r w:rsidRPr="00F05855">
              <w:rPr>
                <w:rFonts w:eastAsia="Times New Roman"/>
                <w:sz w:val="22"/>
                <w:szCs w:val="22"/>
              </w:rPr>
              <w:t>С.Михалков «Мой секрет», «Сила воли»</w:t>
            </w:r>
          </w:p>
          <w:p w:rsidR="0016711D" w:rsidRDefault="0016711D" w:rsidP="0016711D">
            <w:pPr>
              <w:rPr>
                <w:rFonts w:eastAsia="Times New Roman"/>
                <w:sz w:val="24"/>
                <w:szCs w:val="24"/>
              </w:rPr>
            </w:pPr>
          </w:p>
          <w:p w:rsidR="00F05855" w:rsidRPr="0016711D" w:rsidRDefault="0016711D" w:rsidP="0016711D">
            <w:pPr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С.Михалков «Мой щенок»</w:t>
            </w:r>
            <w:bookmarkEnd w:id="0"/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Продолжить знакомство с творчеством С.Михалкова; развивать  ассоциативное мышление и творческие способности; расширять читательский кругозор.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1176" w:type="dxa"/>
          </w:tcPr>
          <w:p w:rsidR="00F05855" w:rsidRPr="00F05855" w:rsidRDefault="00963594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10.02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66</w:t>
            </w:r>
          </w:p>
        </w:tc>
        <w:tc>
          <w:tcPr>
            <w:tcW w:w="2533" w:type="dxa"/>
            <w:gridSpan w:val="2"/>
          </w:tcPr>
          <w:p w:rsidR="0016711D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А.Барто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«Верёвочка»</w:t>
            </w:r>
          </w:p>
          <w:p w:rsidR="0016711D" w:rsidRPr="0016711D" w:rsidRDefault="0016711D" w:rsidP="0016711D">
            <w:pPr>
              <w:rPr>
                <w:rFonts w:eastAsia="Times New Roman"/>
                <w:sz w:val="24"/>
                <w:szCs w:val="24"/>
              </w:rPr>
            </w:pPr>
          </w:p>
          <w:p w:rsidR="0016711D" w:rsidRDefault="0016711D" w:rsidP="0016711D">
            <w:pPr>
              <w:rPr>
                <w:rFonts w:eastAsia="Times New Roman"/>
                <w:sz w:val="24"/>
                <w:szCs w:val="24"/>
              </w:rPr>
            </w:pPr>
          </w:p>
          <w:p w:rsidR="00F05855" w:rsidRPr="0016711D" w:rsidRDefault="0016711D" w:rsidP="0016711D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А.Барто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«Мы не заметили жука…», «В школу»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Продолжить знакомство с творчеством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А.Барто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>; развивать  память, внимание, речь, навыки выразительного чтения; формировать умение запоминать стихи.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F05855" w:rsidRDefault="00963594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11.02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67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А.Барто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«Вовка – добрая душа»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Продолжить знакомство с творчеством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А.Барто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;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развивать навыки выразительного чтения; учить сравнивать и сопоставлять; воспитывать внимательное отношение к окружающим людям.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Эмоциональное  «проживание»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текста, умение выражать свои эмоции.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Умение находить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Умение слушать и понимать речь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Умение работать по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предложенному учителем плану.</w:t>
            </w:r>
          </w:p>
        </w:tc>
        <w:tc>
          <w:tcPr>
            <w:tcW w:w="1176" w:type="dxa"/>
          </w:tcPr>
          <w:p w:rsidR="00F05855" w:rsidRPr="00F05855" w:rsidRDefault="00963594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16.02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68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Н.Носов «Затейники»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Познакомить с жизнью и творчеством Н.Носова; развивать память, речь, умение подробно излагать прочитанное и услышанное.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F05855" w:rsidRDefault="00963594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17.02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69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Н.Носов «Живая шляпа»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Чтение по ролям, пересказ текста с опорой на план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Уроки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2 часа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Продолжить знакомство с творчеством Н.Носова; развивать память, речь, умение подробно излагать прочитанное и услышанное. 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1176" w:type="dxa"/>
          </w:tcPr>
          <w:p w:rsidR="00F05855" w:rsidRPr="00F05855" w:rsidRDefault="00963594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18.02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AA1AD3" w:rsidP="00AA1AD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7</w:t>
            </w:r>
            <w:r w:rsidR="00461140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Н.Носов «На горке»</w:t>
            </w:r>
          </w:p>
          <w:p w:rsidR="00AA1AD3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Цитатный план</w:t>
            </w:r>
          </w:p>
          <w:p w:rsidR="00AA1AD3" w:rsidRPr="00AA1AD3" w:rsidRDefault="00AA1AD3" w:rsidP="00AA1AD3">
            <w:pPr>
              <w:rPr>
                <w:rFonts w:eastAsia="Times New Roman"/>
                <w:sz w:val="24"/>
                <w:szCs w:val="24"/>
              </w:rPr>
            </w:pPr>
          </w:p>
          <w:p w:rsidR="00AA1AD3" w:rsidRDefault="00AA1AD3" w:rsidP="00AA1AD3">
            <w:pPr>
              <w:rPr>
                <w:rFonts w:eastAsia="Times New Roman"/>
                <w:sz w:val="24"/>
                <w:szCs w:val="24"/>
              </w:rPr>
            </w:pPr>
          </w:p>
          <w:p w:rsidR="00F05855" w:rsidRPr="00AA1AD3" w:rsidRDefault="00AA1AD3" w:rsidP="00AA1AD3">
            <w:pPr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Обобщение по разделу «Писатели – детям»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Познакомить с рассказом Н.Носова «На горке»; развивать умение бегло читать, делить текст на части, находить главную мысль, подробно перечитывать прочитанное; воспитывать трудолюбие и уважение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у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чужому труду.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F05855" w:rsidRDefault="00963594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24.02</w:t>
            </w:r>
          </w:p>
        </w:tc>
      </w:tr>
      <w:tr w:rsidR="00F05855" w:rsidRPr="00F05855" w:rsidTr="00F05855">
        <w:tc>
          <w:tcPr>
            <w:tcW w:w="15396" w:type="dxa"/>
            <w:gridSpan w:val="11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</w:rPr>
            </w:pPr>
            <w:r w:rsidRPr="00F05855">
              <w:rPr>
                <w:rFonts w:eastAsia="Times New Roman"/>
                <w:b/>
              </w:rPr>
              <w:t>Я И МОИ ДРУЗЬЯ (10 Ч)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71</w:t>
            </w:r>
          </w:p>
        </w:tc>
        <w:tc>
          <w:tcPr>
            <w:tcW w:w="2533" w:type="dxa"/>
            <w:gridSpan w:val="2"/>
          </w:tcPr>
          <w:p w:rsidR="00AA1AD3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Я и мои друзья.</w:t>
            </w:r>
          </w:p>
          <w:p w:rsidR="00AA1AD3" w:rsidRDefault="00AA1AD3" w:rsidP="00AA1AD3">
            <w:pPr>
              <w:rPr>
                <w:rFonts w:eastAsia="Times New Roman"/>
                <w:sz w:val="24"/>
                <w:szCs w:val="24"/>
              </w:rPr>
            </w:pPr>
          </w:p>
          <w:p w:rsidR="00F05855" w:rsidRPr="00AA1AD3" w:rsidRDefault="00AA1AD3" w:rsidP="00AA1AD3">
            <w:pPr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Стихи о дружбе и обидах.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Познакомить с новым разделом; воспитывать чувство товарищества, взаимопомощи; учить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читать стихи выразительно, передавая настроение с помощью интонации; продолжить формирование навыков беглого чтения и правильной речи.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Формирование познавательного мотива.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Понимание возможности разных точек зрения на один и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тот же вопрос или предмет, отличный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от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Постановка учебной задачи на основе соотнесения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того, что уже известно учащимся, и того, что ещё неизвестно.</w:t>
            </w:r>
          </w:p>
        </w:tc>
        <w:tc>
          <w:tcPr>
            <w:tcW w:w="1176" w:type="dxa"/>
          </w:tcPr>
          <w:p w:rsidR="00F05855" w:rsidRPr="00F05855" w:rsidRDefault="00963594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25.02</w:t>
            </w:r>
          </w:p>
        </w:tc>
      </w:tr>
      <w:tr w:rsidR="00AA1AD3" w:rsidRPr="00F05855" w:rsidTr="00F05855">
        <w:trPr>
          <w:gridAfter w:val="9"/>
          <w:wAfter w:w="14220" w:type="dxa"/>
        </w:trPr>
        <w:tc>
          <w:tcPr>
            <w:tcW w:w="1176" w:type="dxa"/>
            <w:gridSpan w:val="2"/>
          </w:tcPr>
          <w:p w:rsidR="00AA1AD3" w:rsidRPr="00F05855" w:rsidRDefault="00AA1A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46114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7</w:t>
            </w:r>
            <w:r w:rsidR="00F05855" w:rsidRPr="00F05855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Н.Булгаков «Анна, не грусти!»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1 час 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Познакомить с рассказом Н.Булгакова «Анна, не грусти!»; учить делить текст на части, составлять план; развивать память, речь, мышление; воспитывать чувство товарищества, взаимопомощи; продолжить формирование навыков беглого чтения и правильной речи.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F05855" w:rsidRDefault="00963594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1.03</w:t>
            </w:r>
          </w:p>
        </w:tc>
      </w:tr>
      <w:tr w:rsidR="00F05855" w:rsidRPr="00F05855" w:rsidTr="00F05855">
        <w:trPr>
          <w:trHeight w:val="2724"/>
        </w:trPr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7</w:t>
            </w:r>
            <w:r w:rsidR="00F05855" w:rsidRPr="00F05855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Ю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,Е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>рмолаев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«Два пирожных»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Познакомить с рассказом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Ю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,Е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>рмолаева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«Два пирожных»; помочь осознать главную мысль произведения; воспитывать положительные качества личности; продолжить формирование навыков составления плана и пересказа.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F05855" w:rsidRDefault="00963594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2.03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7</w:t>
            </w:r>
            <w:r w:rsidR="00F05855" w:rsidRPr="00F05855">
              <w:rPr>
                <w:rFonts w:eastAsia="Times New Roman"/>
                <w:sz w:val="22"/>
                <w:szCs w:val="22"/>
              </w:rPr>
              <w:t>4,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7</w:t>
            </w:r>
            <w:r w:rsidR="00F05855" w:rsidRPr="00F05855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В.Осеева «Волшебное слово»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План рассказа, пересказ по плану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Уроки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2 часа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Познакомить с рассказом В.Осеевой «Волшебное слово»; развивать внимание, навыки чтения, умение подтверждать свои высказывания цитатами из текста; учить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делить текст на части, находить главную мысль части и целого; воспитывать вежливость, доброжелательность к окружающим.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Формирование моральной самооценки.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Рефлексия способов и условий действия, контроль и оценка процесса и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результатов деятельности.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с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собственной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Волевая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как способность к мобилизации сил и энергии, к волевому усилию (к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выбору в ситуации мотивированного конфликта).</w:t>
            </w:r>
          </w:p>
        </w:tc>
        <w:tc>
          <w:tcPr>
            <w:tcW w:w="1176" w:type="dxa"/>
          </w:tcPr>
          <w:p w:rsidR="00963594" w:rsidRDefault="00963594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3.03</w:t>
            </w:r>
          </w:p>
          <w:p w:rsidR="00963594" w:rsidRPr="00963594" w:rsidRDefault="00963594" w:rsidP="00963594">
            <w:pPr>
              <w:rPr>
                <w:rFonts w:eastAsia="Times New Roman"/>
                <w:sz w:val="24"/>
                <w:szCs w:val="24"/>
              </w:rPr>
            </w:pPr>
          </w:p>
          <w:p w:rsidR="00963594" w:rsidRDefault="00963594" w:rsidP="00963594">
            <w:pPr>
              <w:rPr>
                <w:rFonts w:eastAsia="Times New Roman"/>
                <w:sz w:val="24"/>
                <w:szCs w:val="24"/>
              </w:rPr>
            </w:pPr>
          </w:p>
          <w:p w:rsidR="00F05855" w:rsidRPr="00963594" w:rsidRDefault="00963594" w:rsidP="0096359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9.03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7</w:t>
            </w:r>
            <w:r w:rsidR="00F05855" w:rsidRPr="00F05855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В.Осеева «Хорошее»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Продолжить знакомство с жизнью и творчеством В.Осеевой; развивать память, речь, мышление; воспитывать честность и ответственность за свои поступки, доброе отношение к людям.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1176" w:type="dxa"/>
          </w:tcPr>
          <w:p w:rsidR="00F05855" w:rsidRPr="00F05855" w:rsidRDefault="00963594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15.03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77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В.Осеева «Почему?»</w:t>
            </w:r>
            <w:r w:rsidR="00AA1AD3" w:rsidRPr="00F05855">
              <w:rPr>
                <w:rFonts w:eastAsia="Times New Roman"/>
                <w:sz w:val="22"/>
                <w:szCs w:val="22"/>
              </w:rPr>
              <w:t xml:space="preserve"> Обобщение по разделу «Я и мои друзья»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Уроки рефлексии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2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часа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Продолжить знакомство с жизнью и творчеством В.Осеевой; прогнозировать текст, задавать вопросы, анализировать и делать выводы; развивать навыки правильного и осознанного чтения; воспитывать честность и ответственность за свои поступки.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F05855" w:rsidRDefault="00963594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16.03</w:t>
            </w:r>
          </w:p>
        </w:tc>
      </w:tr>
      <w:tr w:rsidR="00F05855" w:rsidRPr="00F05855" w:rsidTr="00F05855">
        <w:tc>
          <w:tcPr>
            <w:tcW w:w="15396" w:type="dxa"/>
            <w:gridSpan w:val="11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</w:rPr>
            </w:pPr>
            <w:r w:rsidRPr="00F05855">
              <w:rPr>
                <w:rFonts w:eastAsia="Times New Roman"/>
                <w:b/>
              </w:rPr>
              <w:t>ЛЮБЛЮ ПРИРОДУ РУССКУЮ. ВЕСНА (9 Ч) + 1 из резерва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78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Люблю природу русскую. Весна.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Познакомить с новым разделом; учить прогнозированию; развивать память, внимание, навык выразительного чтения; формировать навык сравнения и анализа; прививать любовь к природе и русской словесности.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F05855" w:rsidRDefault="00963594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17.03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79</w:t>
            </w:r>
          </w:p>
        </w:tc>
        <w:tc>
          <w:tcPr>
            <w:tcW w:w="2533" w:type="dxa"/>
            <w:gridSpan w:val="2"/>
          </w:tcPr>
          <w:p w:rsidR="00A94290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Стихи Ф.Тютчева о </w:t>
            </w:r>
            <w:r w:rsidRPr="00F05855">
              <w:rPr>
                <w:rFonts w:eastAsia="Times New Roman"/>
                <w:bCs/>
                <w:sz w:val="22"/>
                <w:szCs w:val="22"/>
              </w:rPr>
              <w:lastRenderedPageBreak/>
              <w:t>весне.</w:t>
            </w:r>
          </w:p>
          <w:p w:rsidR="00A94290" w:rsidRDefault="00A94290" w:rsidP="00A94290">
            <w:pPr>
              <w:rPr>
                <w:rFonts w:eastAsia="Times New Roman"/>
                <w:sz w:val="24"/>
                <w:szCs w:val="24"/>
              </w:rPr>
            </w:pPr>
          </w:p>
          <w:p w:rsidR="00F05855" w:rsidRPr="00A94290" w:rsidRDefault="00A94290" w:rsidP="00A94290">
            <w:pPr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Стихи А.Плещеева о весне.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Урок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Познакомить со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lastRenderedPageBreak/>
              <w:t>стихами</w:t>
            </w:r>
            <w:r w:rsidRPr="00F05855">
              <w:rPr>
                <w:rFonts w:eastAsia="Times New Roman"/>
                <w:bCs/>
                <w:sz w:val="22"/>
                <w:szCs w:val="22"/>
              </w:rPr>
              <w:t>Ф.Тютчева</w:t>
            </w:r>
            <w:proofErr w:type="spellEnd"/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 о весне</w:t>
            </w:r>
            <w:r w:rsidRPr="00F05855">
              <w:rPr>
                <w:rFonts w:eastAsia="Times New Roman"/>
                <w:sz w:val="22"/>
                <w:szCs w:val="22"/>
              </w:rPr>
              <w:t>; развивать память, внимание, навык выразительного чтения; формировать навык сравнения и анализа; прививать любовь к природе и русской словесности.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Эмоциональное 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«проживание» текста, умение выражать свои эмоции.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Умение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Умение слушать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Умение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работать по предложенному учителем плану.</w:t>
            </w:r>
          </w:p>
        </w:tc>
        <w:tc>
          <w:tcPr>
            <w:tcW w:w="1176" w:type="dxa"/>
          </w:tcPr>
          <w:p w:rsidR="00F05855" w:rsidRPr="00F05855" w:rsidRDefault="006B53ED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5.04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80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А.Блок «На лугу».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Познакомить с жизнью и творчеством А.Блока;  совершенствовать умение читать стихотворное произведение, связно рассказать о своих впечатлениях; прививать любовь к родной природе.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1176" w:type="dxa"/>
          </w:tcPr>
          <w:p w:rsidR="00F05855" w:rsidRPr="00F05855" w:rsidRDefault="006B53ED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6.04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81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С.Маршак «Снег теперь уже не тот…»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Продолжить знакомство со стихотворениями о весне; развивать навыки правильного, выразительного чтения, память, внимание, мышление.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F05855" w:rsidRDefault="006B53ED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7.04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82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И. Бунин «Матери»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Познакомить  с произведением </w:t>
            </w: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И. Бунина «Матери»; </w:t>
            </w:r>
            <w:r w:rsidRPr="00F05855">
              <w:rPr>
                <w:rFonts w:eastAsia="Times New Roman"/>
                <w:sz w:val="22"/>
                <w:szCs w:val="22"/>
              </w:rPr>
              <w:t>отрабатывать навыки беглого осознанного чтения; развивать внимание, память, речь; воспитывать любовь, уважение к маме.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с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1176" w:type="dxa"/>
          </w:tcPr>
          <w:p w:rsidR="00F05855" w:rsidRPr="00F05855" w:rsidRDefault="006B53ED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12.04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83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А.Плещеев «В бурю»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Познакомить  с произведением </w:t>
            </w: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А.Плещеева «В бурю»;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отрабатывать навык выразительного чтения; развивать внимание, память, речь; воспитывать любовь, уважение к маме.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Развитие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и сопереживания,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эмоциональной нравственной отзывчивости.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Самостоятельное выделение и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Ориентация на позицию других людей,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Проговаривание последовательности действий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на уроке.</w:t>
            </w:r>
          </w:p>
        </w:tc>
        <w:tc>
          <w:tcPr>
            <w:tcW w:w="1176" w:type="dxa"/>
          </w:tcPr>
          <w:p w:rsidR="00F05855" w:rsidRPr="00F05855" w:rsidRDefault="006B53ED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13.04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84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Е.Благинина «Посидим в тишине»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1176" w:type="dxa"/>
          </w:tcPr>
          <w:p w:rsidR="00F05855" w:rsidRPr="00F05855" w:rsidRDefault="006B53ED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14.04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85</w:t>
            </w:r>
          </w:p>
        </w:tc>
        <w:tc>
          <w:tcPr>
            <w:tcW w:w="2533" w:type="dxa"/>
            <w:gridSpan w:val="2"/>
          </w:tcPr>
          <w:p w:rsidR="00A94290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  <w:bCs/>
                <w:sz w:val="22"/>
                <w:szCs w:val="22"/>
              </w:rPr>
              <w:t>Э.Мошковская</w:t>
            </w:r>
            <w:proofErr w:type="spellEnd"/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 «Я маму мою обидел…»</w:t>
            </w:r>
          </w:p>
          <w:p w:rsidR="00A94290" w:rsidRPr="00A94290" w:rsidRDefault="00A94290" w:rsidP="00A94290">
            <w:pPr>
              <w:rPr>
                <w:rFonts w:eastAsia="Times New Roman"/>
                <w:sz w:val="24"/>
                <w:szCs w:val="24"/>
              </w:rPr>
            </w:pPr>
          </w:p>
          <w:p w:rsidR="00A94290" w:rsidRDefault="00A94290" w:rsidP="00A94290">
            <w:pPr>
              <w:rPr>
                <w:rFonts w:eastAsia="Times New Roman"/>
                <w:sz w:val="24"/>
                <w:szCs w:val="24"/>
              </w:rPr>
            </w:pPr>
          </w:p>
          <w:p w:rsidR="00F05855" w:rsidRPr="00A94290" w:rsidRDefault="00A94290" w:rsidP="00A94290">
            <w:pPr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Обобщение по разделу «Люблю природу русскую. Весна»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Продолжить знакомство с произведениями о маме; развивать навыки выразительного чтения, анализа стихотворного текста; воспитывать добрые чувства и уважительное отношение к близким людям.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F05855" w:rsidRDefault="006B53ED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19.04</w:t>
            </w:r>
          </w:p>
        </w:tc>
      </w:tr>
      <w:tr w:rsidR="00A94290" w:rsidRPr="00F05855" w:rsidTr="00F05855">
        <w:trPr>
          <w:gridAfter w:val="9"/>
          <w:wAfter w:w="14220" w:type="dxa"/>
        </w:trPr>
        <w:tc>
          <w:tcPr>
            <w:tcW w:w="1176" w:type="dxa"/>
            <w:gridSpan w:val="2"/>
          </w:tcPr>
          <w:p w:rsidR="00A94290" w:rsidRPr="00F05855" w:rsidRDefault="00A9429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05855" w:rsidRPr="00F05855" w:rsidTr="00F05855">
        <w:tc>
          <w:tcPr>
            <w:tcW w:w="15396" w:type="dxa"/>
            <w:gridSpan w:val="11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</w:rPr>
            </w:pPr>
            <w:r w:rsidRPr="00F05855">
              <w:rPr>
                <w:rFonts w:eastAsia="Times New Roman"/>
                <w:b/>
              </w:rPr>
              <w:t>И В ШУТКУ И В СЕРЬЁЗ (14 Ч)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86</w:t>
            </w:r>
          </w:p>
        </w:tc>
        <w:tc>
          <w:tcPr>
            <w:tcW w:w="2533" w:type="dxa"/>
            <w:gridSpan w:val="2"/>
          </w:tcPr>
          <w:p w:rsidR="00A94290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Б.Заходер «Товарищам детям», «Что красивее всего?»</w:t>
            </w:r>
          </w:p>
          <w:p w:rsidR="00F05855" w:rsidRPr="00A94290" w:rsidRDefault="00A94290" w:rsidP="00A94290">
            <w:pPr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И в шутку и в серьёз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Познакомить с творчеством </w:t>
            </w:r>
            <w:proofErr w:type="spellStart"/>
            <w:r w:rsidRPr="00F05855">
              <w:rPr>
                <w:rFonts w:eastAsia="Times New Roman"/>
                <w:bCs/>
                <w:sz w:val="22"/>
                <w:szCs w:val="22"/>
              </w:rPr>
              <w:t>Б.Заходера</w:t>
            </w:r>
            <w:proofErr w:type="spellEnd"/>
            <w:r w:rsidRPr="00F05855">
              <w:rPr>
                <w:rFonts w:eastAsia="Times New Roman"/>
                <w:bCs/>
                <w:sz w:val="22"/>
                <w:szCs w:val="22"/>
              </w:rPr>
              <w:t>; совершенствовать и развивать навыки выразительного чтения; умение ставить вопросы по прочитанному материалу и отвечать на них.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готовности к равноправному сотрудничеству.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Представлять что такое библиотека.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Понимание возможности различных позиций и точек зрения на один и тот же предмет или вопрос.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Оценка, прогнозирование результатов.</w:t>
            </w:r>
          </w:p>
        </w:tc>
        <w:tc>
          <w:tcPr>
            <w:tcW w:w="1176" w:type="dxa"/>
          </w:tcPr>
          <w:p w:rsidR="00F05855" w:rsidRPr="00F05855" w:rsidRDefault="006B53ED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20.04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C1713B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87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  <w:bCs/>
                <w:sz w:val="22"/>
                <w:szCs w:val="22"/>
              </w:rPr>
              <w:t>Б.Заходер</w:t>
            </w:r>
            <w:proofErr w:type="spellEnd"/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 Песенки </w:t>
            </w:r>
            <w:proofErr w:type="spellStart"/>
            <w:r w:rsidRPr="00F05855">
              <w:rPr>
                <w:rFonts w:eastAsia="Times New Roman"/>
                <w:bCs/>
                <w:sz w:val="22"/>
                <w:szCs w:val="22"/>
              </w:rPr>
              <w:t>Винни</w:t>
            </w:r>
            <w:proofErr w:type="spellEnd"/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 – Пуха. 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Б. </w:t>
            </w:r>
            <w:proofErr w:type="spellStart"/>
            <w:r w:rsidRPr="00F05855">
              <w:rPr>
                <w:rFonts w:eastAsia="Times New Roman"/>
                <w:bCs/>
                <w:sz w:val="22"/>
                <w:szCs w:val="22"/>
              </w:rPr>
              <w:t>ЗаходерВорчалки</w:t>
            </w:r>
            <w:proofErr w:type="spellEnd"/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F05855">
              <w:rPr>
                <w:rFonts w:eastAsia="Times New Roman"/>
                <w:bCs/>
                <w:sz w:val="22"/>
                <w:szCs w:val="22"/>
              </w:rPr>
              <w:lastRenderedPageBreak/>
              <w:t>шумелки</w:t>
            </w:r>
            <w:proofErr w:type="spellEnd"/>
            <w:r w:rsidRPr="00F05855">
              <w:rPr>
                <w:rFonts w:eastAsia="Times New Roman"/>
                <w:bCs/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Продолжить знакомство с творчеством </w:t>
            </w:r>
            <w:proofErr w:type="spellStart"/>
            <w:r w:rsidRPr="00F05855">
              <w:rPr>
                <w:rFonts w:eastAsia="Times New Roman"/>
                <w:bCs/>
                <w:sz w:val="22"/>
                <w:szCs w:val="22"/>
              </w:rPr>
              <w:t>Б.Заходера</w:t>
            </w:r>
            <w:proofErr w:type="spellEnd"/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; совершенствовать и развивать навыки </w:t>
            </w:r>
            <w:r w:rsidRPr="00F05855">
              <w:rPr>
                <w:rFonts w:eastAsia="Times New Roman"/>
                <w:bCs/>
                <w:sz w:val="22"/>
                <w:szCs w:val="22"/>
              </w:rPr>
              <w:lastRenderedPageBreak/>
              <w:t>выразительного чтения; умение ставить вопросы по прочитанному материалу и отвечать на них; воспитывать уважение к товарищам, приучать работать в группе.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Развитие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и сопереживания, эмоциональной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нравственной отзывчивости.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Иметь представление о старинных и современных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книгах.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Умение договариваться, формирование социальной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компетенции.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Внесение необходимых дополнений и корректив в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lastRenderedPageBreak/>
              <w:t>план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и способ действий в случае расхождения с эталоном. Коррекция деятельности.</w:t>
            </w:r>
          </w:p>
        </w:tc>
        <w:tc>
          <w:tcPr>
            <w:tcW w:w="1176" w:type="dxa"/>
          </w:tcPr>
          <w:p w:rsidR="00F05855" w:rsidRPr="00F05855" w:rsidRDefault="006B53ED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21.04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88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Э.Успенский «</w:t>
            </w:r>
            <w:proofErr w:type="spellStart"/>
            <w:r w:rsidRPr="00F05855">
              <w:rPr>
                <w:rFonts w:eastAsia="Times New Roman"/>
                <w:bCs/>
                <w:sz w:val="22"/>
                <w:szCs w:val="22"/>
              </w:rPr>
              <w:t>Чебурашка</w:t>
            </w:r>
            <w:proofErr w:type="spellEnd"/>
            <w:r w:rsidRPr="00F05855">
              <w:rPr>
                <w:rFonts w:eastAsia="Times New Roman"/>
                <w:bCs/>
                <w:sz w:val="22"/>
                <w:szCs w:val="22"/>
              </w:rPr>
              <w:t>»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Э.Успенский «</w:t>
            </w:r>
            <w:proofErr w:type="spellStart"/>
            <w:r w:rsidRPr="00F05855">
              <w:rPr>
                <w:rFonts w:eastAsia="Times New Roman"/>
                <w:bCs/>
                <w:sz w:val="22"/>
                <w:szCs w:val="22"/>
              </w:rPr>
              <w:t>Чебурашка</w:t>
            </w:r>
            <w:proofErr w:type="spellEnd"/>
            <w:r w:rsidRPr="00F05855">
              <w:rPr>
                <w:rFonts w:eastAsia="Times New Roman"/>
                <w:bCs/>
                <w:sz w:val="22"/>
                <w:szCs w:val="22"/>
              </w:rPr>
              <w:t>», «Если был бы я девчонкой…»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Помочь вспомнить произведение Э.Успенского «Крокодил Гена и его друзья; развивать навыки выразительного, беглого чтения, память, внимание, мышление.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Прогнозировать содержание раздела.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на позицию других людей, отличную от собственной, уважение иной точки зрения.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Постановка учебной задачи на основе того, что уже известно учащимся, и того, что ещё неизвестно.</w:t>
            </w:r>
          </w:p>
        </w:tc>
        <w:tc>
          <w:tcPr>
            <w:tcW w:w="1176" w:type="dxa"/>
          </w:tcPr>
          <w:p w:rsidR="00F05855" w:rsidRPr="00F05855" w:rsidRDefault="006B53ED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26.04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89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Стихи </w:t>
            </w:r>
            <w:proofErr w:type="spellStart"/>
            <w:r w:rsidRPr="00F05855">
              <w:rPr>
                <w:rFonts w:eastAsia="Times New Roman"/>
                <w:bCs/>
                <w:sz w:val="22"/>
                <w:szCs w:val="22"/>
              </w:rPr>
              <w:t>В.Берестова</w:t>
            </w:r>
            <w:proofErr w:type="spellEnd"/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Продолжить знакомство с творчеством </w:t>
            </w:r>
            <w:proofErr w:type="spellStart"/>
            <w:r w:rsidRPr="00F05855">
              <w:rPr>
                <w:rFonts w:eastAsia="Times New Roman"/>
                <w:bCs/>
                <w:sz w:val="22"/>
                <w:szCs w:val="22"/>
              </w:rPr>
              <w:t>В.Берестова</w:t>
            </w:r>
            <w:proofErr w:type="spellEnd"/>
            <w:r w:rsidRPr="00F05855">
              <w:rPr>
                <w:rFonts w:eastAsia="Times New Roman"/>
                <w:bCs/>
                <w:sz w:val="22"/>
                <w:szCs w:val="22"/>
              </w:rPr>
              <w:t>; развивать навыки выразительного чтения, внимание; задавать вопросы к тексту; помочь вспомнить, что известно об олицетворении; привить интерес к чтению.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</w:tcPr>
          <w:p w:rsidR="00F05855" w:rsidRPr="00F05855" w:rsidRDefault="006B53ED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90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Стихи </w:t>
            </w:r>
            <w:proofErr w:type="spellStart"/>
            <w:r w:rsidRPr="00F05855">
              <w:rPr>
                <w:rFonts w:eastAsia="Times New Roman"/>
                <w:bCs/>
                <w:sz w:val="22"/>
                <w:szCs w:val="22"/>
              </w:rPr>
              <w:t>И.Токмаковой</w:t>
            </w:r>
            <w:proofErr w:type="spellEnd"/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Познакомить с произведениями </w:t>
            </w:r>
            <w:proofErr w:type="spellStart"/>
            <w:r w:rsidRPr="00F05855">
              <w:rPr>
                <w:rFonts w:eastAsia="Times New Roman"/>
                <w:bCs/>
                <w:sz w:val="22"/>
                <w:szCs w:val="22"/>
              </w:rPr>
              <w:t>И.Токмаковой</w:t>
            </w:r>
            <w:proofErr w:type="spellEnd"/>
            <w:r w:rsidRPr="00F05855">
              <w:rPr>
                <w:rFonts w:eastAsia="Times New Roman"/>
                <w:bCs/>
                <w:sz w:val="22"/>
                <w:szCs w:val="22"/>
              </w:rPr>
              <w:t>; совершенствовать технику выразительного чтения; учить оценивать свою работу; поддерживать интерес и любовь к чтению.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с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76" w:type="dxa"/>
          </w:tcPr>
          <w:p w:rsidR="00F05855" w:rsidRPr="00F05855" w:rsidRDefault="006B53ED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28.04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91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lastRenderedPageBreak/>
              <w:t>Г.</w:t>
            </w:r>
            <w:proofErr w:type="gramStart"/>
            <w:r w:rsidRPr="00F05855">
              <w:rPr>
                <w:rFonts w:eastAsia="Times New Roman"/>
                <w:bCs/>
                <w:sz w:val="22"/>
                <w:szCs w:val="22"/>
              </w:rPr>
              <w:t>Остер</w:t>
            </w:r>
            <w:proofErr w:type="gramEnd"/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 «Будем знакомы»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Г.Остер отрывок из книги Зарядка для хвоста»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Уроки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открытия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новых знаний</w:t>
            </w:r>
          </w:p>
          <w:p w:rsidR="00F05855" w:rsidRPr="00F05855" w:rsidRDefault="009633FF" w:rsidP="009633F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lastRenderedPageBreak/>
              <w:t xml:space="preserve">Познакомить с творчеством </w:t>
            </w:r>
            <w:proofErr w:type="spellStart"/>
            <w:r w:rsidRPr="00F05855">
              <w:rPr>
                <w:rFonts w:eastAsia="Times New Roman"/>
                <w:bCs/>
                <w:sz w:val="22"/>
                <w:szCs w:val="22"/>
              </w:rPr>
              <w:t>Г.Остера</w:t>
            </w:r>
            <w:proofErr w:type="spellEnd"/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; </w:t>
            </w:r>
            <w:r w:rsidRPr="00F05855">
              <w:rPr>
                <w:rFonts w:eastAsia="Times New Roman"/>
                <w:bCs/>
                <w:sz w:val="22"/>
                <w:szCs w:val="22"/>
              </w:rPr>
              <w:lastRenderedPageBreak/>
              <w:t>развивать творческие способности, используя чтение по ролям; совершенствовать технику выразительного чтения; учить оценивать свою работу; поддерживать интерес и любовь к чтению.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Формирование познавательного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мотива.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Самостоятельное выделение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Ориентация на позицию других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людей, отличную от собственной, уважение иной точки зрения.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 xml:space="preserve">Постановка учебной задачи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на основе того, что уже известно учащимся, и того, что ещё неизвестно.</w:t>
            </w:r>
          </w:p>
        </w:tc>
        <w:tc>
          <w:tcPr>
            <w:tcW w:w="1176" w:type="dxa"/>
          </w:tcPr>
          <w:p w:rsidR="00F05855" w:rsidRPr="00F05855" w:rsidRDefault="006B53ED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4.05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92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93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В.</w:t>
            </w:r>
            <w:proofErr w:type="gramStart"/>
            <w:r w:rsidRPr="00F05855">
              <w:rPr>
                <w:rFonts w:eastAsia="Times New Roman"/>
                <w:bCs/>
                <w:sz w:val="22"/>
                <w:szCs w:val="22"/>
              </w:rPr>
              <w:t>Драгунский</w:t>
            </w:r>
            <w:proofErr w:type="gramEnd"/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 «Тайное становится явным»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9633FF" w:rsidRDefault="00F05855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Пересказ текста по плану. Тест.</w:t>
            </w:r>
          </w:p>
          <w:p w:rsidR="009633FF" w:rsidRDefault="009633FF" w:rsidP="009633FF">
            <w:pPr>
              <w:rPr>
                <w:rFonts w:eastAsia="Times New Roman"/>
                <w:sz w:val="24"/>
                <w:szCs w:val="24"/>
              </w:rPr>
            </w:pPr>
          </w:p>
          <w:p w:rsidR="00F05855" w:rsidRPr="009633FF" w:rsidRDefault="009633FF" w:rsidP="009633FF">
            <w:pPr>
              <w:rPr>
                <w:rFonts w:eastAsia="Times New Roman"/>
                <w:sz w:val="24"/>
                <w:szCs w:val="24"/>
              </w:rPr>
            </w:pPr>
            <w:r w:rsidRPr="009633FF">
              <w:rPr>
                <w:rFonts w:eastAsia="Times New Roman"/>
                <w:sz w:val="24"/>
                <w:szCs w:val="24"/>
              </w:rPr>
              <w:t>Обобщение по разделу «И в шутку и в серьёз»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Уроки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2 часа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Познакомить с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рассказом</w:t>
            </w:r>
            <w:r w:rsidRPr="00F05855">
              <w:rPr>
                <w:rFonts w:eastAsia="Times New Roman"/>
                <w:bCs/>
                <w:sz w:val="22"/>
                <w:szCs w:val="22"/>
              </w:rPr>
              <w:t>В</w:t>
            </w:r>
            <w:proofErr w:type="gramStart"/>
            <w:r w:rsidRPr="00F05855">
              <w:rPr>
                <w:rFonts w:eastAsia="Times New Roman"/>
                <w:bCs/>
                <w:sz w:val="22"/>
                <w:szCs w:val="22"/>
              </w:rPr>
              <w:t>.Д</w:t>
            </w:r>
            <w:proofErr w:type="gramEnd"/>
            <w:r w:rsidRPr="00F05855">
              <w:rPr>
                <w:rFonts w:eastAsia="Times New Roman"/>
                <w:bCs/>
                <w:sz w:val="22"/>
                <w:szCs w:val="22"/>
              </w:rPr>
              <w:t>рагунского</w:t>
            </w:r>
            <w:proofErr w:type="spellEnd"/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 «Тайное становится явным»</w:t>
            </w:r>
            <w:r w:rsidRPr="00F05855">
              <w:rPr>
                <w:rFonts w:eastAsia="Times New Roman"/>
                <w:sz w:val="22"/>
                <w:szCs w:val="22"/>
              </w:rPr>
              <w:t>; развивать навыки беглого выразительного чтения, умение анализировать поступки героев, прогнозировать текст; воспитывать честность.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61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176" w:type="dxa"/>
          </w:tcPr>
          <w:p w:rsidR="006B53ED" w:rsidRDefault="006B53ED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10.05</w:t>
            </w:r>
          </w:p>
          <w:p w:rsidR="006B53ED" w:rsidRPr="006B53ED" w:rsidRDefault="006B53ED" w:rsidP="006B53ED">
            <w:pPr>
              <w:rPr>
                <w:rFonts w:eastAsia="Times New Roman"/>
                <w:sz w:val="24"/>
                <w:szCs w:val="24"/>
              </w:rPr>
            </w:pPr>
          </w:p>
          <w:p w:rsidR="006B53ED" w:rsidRPr="006B53ED" w:rsidRDefault="006B53ED" w:rsidP="006B53ED">
            <w:pPr>
              <w:rPr>
                <w:rFonts w:eastAsia="Times New Roman"/>
                <w:sz w:val="24"/>
                <w:szCs w:val="24"/>
              </w:rPr>
            </w:pPr>
          </w:p>
          <w:p w:rsidR="006B53ED" w:rsidRDefault="006B53ED" w:rsidP="006B53ED">
            <w:pPr>
              <w:rPr>
                <w:rFonts w:eastAsia="Times New Roman"/>
                <w:sz w:val="24"/>
                <w:szCs w:val="24"/>
              </w:rPr>
            </w:pPr>
          </w:p>
          <w:p w:rsidR="00F05855" w:rsidRPr="006B53ED" w:rsidRDefault="006B53ED" w:rsidP="006B53E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11.05</w:t>
            </w:r>
          </w:p>
        </w:tc>
      </w:tr>
      <w:tr w:rsidR="009633FF" w:rsidRPr="00F05855" w:rsidTr="00F05855">
        <w:trPr>
          <w:gridAfter w:val="9"/>
          <w:wAfter w:w="14220" w:type="dxa"/>
        </w:trPr>
        <w:tc>
          <w:tcPr>
            <w:tcW w:w="1176" w:type="dxa"/>
            <w:gridSpan w:val="2"/>
          </w:tcPr>
          <w:p w:rsidR="009633FF" w:rsidRPr="00F05855" w:rsidRDefault="009633FF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05855" w:rsidRPr="00F05855" w:rsidTr="00F05855">
        <w:tc>
          <w:tcPr>
            <w:tcW w:w="15396" w:type="dxa"/>
            <w:gridSpan w:val="11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</w:rPr>
            </w:pPr>
            <w:r w:rsidRPr="00F05855">
              <w:rPr>
                <w:rFonts w:eastAsia="Times New Roman"/>
                <w:b/>
              </w:rPr>
              <w:t>ЛИТЕРАТУРА ЗАРУБЕЖ</w:t>
            </w:r>
            <w:r w:rsidR="00C1713B">
              <w:rPr>
                <w:rFonts w:eastAsia="Times New Roman"/>
                <w:b/>
              </w:rPr>
              <w:t xml:space="preserve">НЫХ СТРАН </w:t>
            </w:r>
          </w:p>
        </w:tc>
      </w:tr>
      <w:tr w:rsidR="009633FF" w:rsidRPr="00F05855" w:rsidTr="00F05855">
        <w:trPr>
          <w:gridAfter w:val="9"/>
          <w:wAfter w:w="14220" w:type="dxa"/>
        </w:trPr>
        <w:tc>
          <w:tcPr>
            <w:tcW w:w="1176" w:type="dxa"/>
            <w:gridSpan w:val="2"/>
          </w:tcPr>
          <w:p w:rsidR="009633FF" w:rsidRPr="00F05855" w:rsidRDefault="009633FF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94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Американская и английская народные песенки.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Познакомить с зарубежным фольклором; развивать навыки выразительного беглого чтения, память, внимание, воображение, интерес к зарубежной литературе.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88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32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176" w:type="dxa"/>
          </w:tcPr>
          <w:p w:rsidR="00F05855" w:rsidRPr="00F05855" w:rsidRDefault="006B53ED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12.05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95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Песенки «</w:t>
            </w:r>
            <w:proofErr w:type="spellStart"/>
            <w:r w:rsidRPr="00F05855">
              <w:rPr>
                <w:rFonts w:eastAsia="Times New Roman"/>
                <w:bCs/>
                <w:sz w:val="22"/>
                <w:szCs w:val="22"/>
              </w:rPr>
              <w:t>Сюзон</w:t>
            </w:r>
            <w:proofErr w:type="spellEnd"/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 и мотылёк», «Знают мамы, знают дети…»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Продолжить знакомство с зарубежным фольклором; отрабатывать навыки выразительного чтения; развивать память, речь, мышление.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88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532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Способность сохранять доброжелательное отношение друг к другу в ситуации конфликта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интересов.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Осознание качества и уровня усвоения материала, контроль, оценка.</w:t>
            </w:r>
          </w:p>
        </w:tc>
        <w:tc>
          <w:tcPr>
            <w:tcW w:w="1176" w:type="dxa"/>
          </w:tcPr>
          <w:p w:rsidR="00F05855" w:rsidRPr="00F05855" w:rsidRDefault="006B53ED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17.05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96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Ш.Перро «Кот в сапогах»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Сравнение героев зарубежных сказок с героями русских сказок.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Уроки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9633FF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  <w:r w:rsidR="00F05855" w:rsidRPr="00F05855">
              <w:rPr>
                <w:rFonts w:eastAsia="Times New Roman"/>
                <w:sz w:val="22"/>
                <w:szCs w:val="22"/>
              </w:rPr>
              <w:t xml:space="preserve"> часа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Познакомить со сказкой Ш.Перро «Кот в сапогах»; развивать умение переводить зрительную информацию в словесную; совершенствовать связную речь, навыки выразительного беглого чтения; обогащать словарный запас; учить ориентироваться в тексте.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88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32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176" w:type="dxa"/>
          </w:tcPr>
          <w:p w:rsidR="00F05855" w:rsidRPr="00F05855" w:rsidRDefault="006B53ED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18.05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97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Ш.Перро «Красная Шапочка»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Познакомить со сказкой Ш.Перро «Красная Шапочка»; развивать умение переводить зрительную информацию в словесную; совершенствовать связную речь, навыки выразительного беглого чтения; обогащать словарный запас; учить ориентироваться в тексте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88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532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rFonts w:eastAsia="Times New Roman"/>
                <w:sz w:val="22"/>
                <w:szCs w:val="22"/>
              </w:rPr>
              <w:t>с</w:t>
            </w:r>
            <w:proofErr w:type="gramEnd"/>
            <w:r w:rsidRPr="00F05855">
              <w:rPr>
                <w:rFonts w:eastAsia="Times New Roman"/>
                <w:sz w:val="22"/>
                <w:szCs w:val="22"/>
              </w:rPr>
              <w:t xml:space="preserve"> собственной.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rFonts w:eastAsia="Times New Roman"/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rFonts w:eastAsia="Times New Roman"/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76" w:type="dxa"/>
          </w:tcPr>
          <w:p w:rsidR="00F05855" w:rsidRPr="00F05855" w:rsidRDefault="006B53ED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19.05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98,99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Г.Х.Андерсен «Принцесса на горошине»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Познакомить  со </w:t>
            </w:r>
            <w:proofErr w:type="spellStart"/>
            <w:r w:rsidRPr="00F05855">
              <w:rPr>
                <w:rFonts w:eastAsia="Times New Roman"/>
                <w:bCs/>
                <w:sz w:val="22"/>
                <w:szCs w:val="22"/>
              </w:rPr>
              <w:t>сказкойГ.Х.Андерсена</w:t>
            </w:r>
            <w:proofErr w:type="spellEnd"/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 «Принцесса на горошине»; развивать навыки выразительного беглого чтения, чтения по ролям; обогащать словарный запас; поддерживать интерес к зарубежной литературе.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 xml:space="preserve">Ориентация в нравственном содержании и смысле поступков, как собственных, так и окружающих людей; развитие этических чувств – стыда, вины, совести – регуляторов морального </w:t>
            </w:r>
            <w:r w:rsidRPr="00F05855">
              <w:rPr>
                <w:rFonts w:eastAsia="Times New Roman"/>
                <w:sz w:val="22"/>
                <w:szCs w:val="22"/>
              </w:rPr>
              <w:lastRenderedPageBreak/>
              <w:t>поведения.</w:t>
            </w:r>
          </w:p>
        </w:tc>
        <w:tc>
          <w:tcPr>
            <w:tcW w:w="188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1532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договариваться, находить общее решение.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высказывать своё мнение на основе текста и иллюстрации.</w:t>
            </w:r>
          </w:p>
        </w:tc>
        <w:tc>
          <w:tcPr>
            <w:tcW w:w="1176" w:type="dxa"/>
          </w:tcPr>
          <w:p w:rsidR="00F05855" w:rsidRPr="00F05855" w:rsidRDefault="006B53ED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24.05-25.05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100,101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Э.Хогарт «</w:t>
            </w:r>
            <w:proofErr w:type="spellStart"/>
            <w:r w:rsidRPr="00F05855">
              <w:rPr>
                <w:rFonts w:eastAsia="Times New Roman"/>
                <w:bCs/>
                <w:sz w:val="22"/>
                <w:szCs w:val="22"/>
              </w:rPr>
              <w:t>Мафин</w:t>
            </w:r>
            <w:proofErr w:type="spellEnd"/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 и паук»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Уроки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открытия новых знаний</w:t>
            </w:r>
          </w:p>
          <w:p w:rsidR="00F05855" w:rsidRPr="00F05855" w:rsidRDefault="009633FF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  <w:r w:rsidR="00F05855" w:rsidRPr="00F05855">
              <w:rPr>
                <w:rFonts w:eastAsia="Times New Roman"/>
                <w:sz w:val="22"/>
                <w:szCs w:val="22"/>
              </w:rPr>
              <w:t xml:space="preserve"> часа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Познакомить  со сказкой Э.Хогарта «</w:t>
            </w:r>
            <w:proofErr w:type="spellStart"/>
            <w:r w:rsidRPr="00F05855">
              <w:rPr>
                <w:rFonts w:eastAsia="Times New Roman"/>
                <w:bCs/>
                <w:sz w:val="22"/>
                <w:szCs w:val="22"/>
              </w:rPr>
              <w:t>Мафин</w:t>
            </w:r>
            <w:proofErr w:type="spellEnd"/>
            <w:r w:rsidRPr="00F05855">
              <w:rPr>
                <w:rFonts w:eastAsia="Times New Roman"/>
                <w:bCs/>
                <w:sz w:val="22"/>
                <w:szCs w:val="22"/>
              </w:rPr>
              <w:t xml:space="preserve"> и паук»; развивать навыки выразительного беглого чтения; учить делить текст на части, составлять план; обогащать словарный запас; поддерживать интерес к зарубежной литературе; воспитывать внимательное отношение к друзьям.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88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532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176" w:type="dxa"/>
          </w:tcPr>
          <w:p w:rsidR="00F05855" w:rsidRDefault="00E44D77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26.05</w:t>
            </w:r>
          </w:p>
          <w:p w:rsidR="00E44D77" w:rsidRPr="00F05855" w:rsidRDefault="00E44D77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30.05</w:t>
            </w:r>
          </w:p>
        </w:tc>
      </w:tr>
      <w:tr w:rsidR="00F05855" w:rsidRPr="00F05855" w:rsidTr="00F05855">
        <w:tc>
          <w:tcPr>
            <w:tcW w:w="707" w:type="dxa"/>
          </w:tcPr>
          <w:p w:rsidR="00F05855" w:rsidRPr="00F05855" w:rsidRDefault="00C1713B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102</w:t>
            </w:r>
          </w:p>
        </w:tc>
        <w:tc>
          <w:tcPr>
            <w:tcW w:w="253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Обобщение по разделу «Литература зарубежных стран»</w:t>
            </w:r>
          </w:p>
        </w:tc>
        <w:tc>
          <w:tcPr>
            <w:tcW w:w="126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Урок рефлексия</w:t>
            </w:r>
          </w:p>
          <w:p w:rsidR="00F05855" w:rsidRPr="00F05855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  <w:sz w:val="22"/>
                <w:szCs w:val="22"/>
              </w:rPr>
              <w:t>Помочь обобщить знания по разделу; провести диагностику скорости чтения; развивать память, внимание, мышление, речь.</w:t>
            </w:r>
          </w:p>
        </w:tc>
        <w:tc>
          <w:tcPr>
            <w:tcW w:w="1805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883" w:type="dxa"/>
            <w:gridSpan w:val="2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32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</w:tcPr>
          <w:p w:rsidR="00F05855" w:rsidRPr="00F05855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  <w:sz w:val="22"/>
                <w:szCs w:val="22"/>
              </w:rPr>
              <w:t>Осознание качества и уровня усвоения материала, контроль, оценка.</w:t>
            </w:r>
          </w:p>
        </w:tc>
        <w:tc>
          <w:tcPr>
            <w:tcW w:w="1176" w:type="dxa"/>
          </w:tcPr>
          <w:p w:rsidR="00F05855" w:rsidRPr="00F05855" w:rsidRDefault="00E44D77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31.05</w:t>
            </w:r>
          </w:p>
        </w:tc>
      </w:tr>
      <w:tr w:rsidR="009633FF" w:rsidRPr="00F05855" w:rsidTr="00F05855">
        <w:trPr>
          <w:gridAfter w:val="9"/>
          <w:wAfter w:w="14220" w:type="dxa"/>
        </w:trPr>
        <w:tc>
          <w:tcPr>
            <w:tcW w:w="1176" w:type="dxa"/>
            <w:gridSpan w:val="2"/>
          </w:tcPr>
          <w:p w:rsidR="009633FF" w:rsidRPr="00F05855" w:rsidRDefault="009633FF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05855" w:rsidRPr="00F05855" w:rsidTr="00F05855">
        <w:tc>
          <w:tcPr>
            <w:tcW w:w="15396" w:type="dxa"/>
            <w:gridSpan w:val="11"/>
          </w:tcPr>
          <w:p w:rsidR="00F05855" w:rsidRPr="00F05855" w:rsidRDefault="00AF2F61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ИТОГО -  102</w:t>
            </w:r>
            <w:r w:rsidR="00F05855" w:rsidRPr="00F05855">
              <w:rPr>
                <w:rFonts w:eastAsia="Times New Roman"/>
                <w:b/>
                <w:sz w:val="22"/>
                <w:szCs w:val="22"/>
              </w:rPr>
              <w:t xml:space="preserve">ч </w:t>
            </w:r>
          </w:p>
        </w:tc>
      </w:tr>
    </w:tbl>
    <w:p w:rsidR="008E31F6" w:rsidRDefault="008E31F6" w:rsidP="008E31F6">
      <w:pPr>
        <w:shd w:val="clear" w:color="auto" w:fill="FFFFFF"/>
        <w:spacing w:line="276" w:lineRule="auto"/>
        <w:ind w:left="5"/>
      </w:pPr>
    </w:p>
    <w:sectPr w:rsidR="008E31F6" w:rsidSect="00E95E56">
      <w:pgSz w:w="16834" w:h="11909" w:orient="landscape"/>
      <w:pgMar w:top="958" w:right="720" w:bottom="896" w:left="85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8007538"/>
    <w:lvl w:ilvl="0">
      <w:numFmt w:val="bullet"/>
      <w:lvlText w:val="*"/>
      <w:lvlJc w:val="left"/>
    </w:lvl>
  </w:abstractNum>
  <w:abstractNum w:abstractNumId="1">
    <w:nsid w:val="074F005A"/>
    <w:multiLevelType w:val="hybridMultilevel"/>
    <w:tmpl w:val="727457B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F013C95"/>
    <w:multiLevelType w:val="hybridMultilevel"/>
    <w:tmpl w:val="E3245D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90C0E3A"/>
    <w:multiLevelType w:val="hybridMultilevel"/>
    <w:tmpl w:val="7E18BA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B7024EC"/>
    <w:multiLevelType w:val="hybridMultilevel"/>
    <w:tmpl w:val="34D414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92519E"/>
    <w:multiLevelType w:val="hybridMultilevel"/>
    <w:tmpl w:val="A99441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152252"/>
    <w:multiLevelType w:val="hybridMultilevel"/>
    <w:tmpl w:val="BF64E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5F13DD7"/>
    <w:multiLevelType w:val="hybridMultilevel"/>
    <w:tmpl w:val="0198A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1E4715"/>
    <w:multiLevelType w:val="hybridMultilevel"/>
    <w:tmpl w:val="6010C8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9A6239F"/>
    <w:multiLevelType w:val="hybridMultilevel"/>
    <w:tmpl w:val="63A8A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7"/>
  </w:num>
  <w:num w:numId="5">
    <w:abstractNumId w:val="9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E31F6"/>
    <w:rsid w:val="00002C96"/>
    <w:rsid w:val="00096689"/>
    <w:rsid w:val="000D72E6"/>
    <w:rsid w:val="0016711D"/>
    <w:rsid w:val="00183306"/>
    <w:rsid w:val="001D6AA4"/>
    <w:rsid w:val="00217F5F"/>
    <w:rsid w:val="00353B62"/>
    <w:rsid w:val="00376D42"/>
    <w:rsid w:val="00455338"/>
    <w:rsid w:val="00461140"/>
    <w:rsid w:val="004715DE"/>
    <w:rsid w:val="004C1BC3"/>
    <w:rsid w:val="0060170F"/>
    <w:rsid w:val="006270A0"/>
    <w:rsid w:val="006A2874"/>
    <w:rsid w:val="006B53ED"/>
    <w:rsid w:val="006C1E36"/>
    <w:rsid w:val="00720989"/>
    <w:rsid w:val="008A336B"/>
    <w:rsid w:val="008E17DD"/>
    <w:rsid w:val="008E31F6"/>
    <w:rsid w:val="0092267A"/>
    <w:rsid w:val="00926162"/>
    <w:rsid w:val="00956DA9"/>
    <w:rsid w:val="009633FF"/>
    <w:rsid w:val="00963594"/>
    <w:rsid w:val="009D2313"/>
    <w:rsid w:val="00A94290"/>
    <w:rsid w:val="00AA1AD3"/>
    <w:rsid w:val="00AB38BC"/>
    <w:rsid w:val="00AF2F61"/>
    <w:rsid w:val="00B829AD"/>
    <w:rsid w:val="00B85F90"/>
    <w:rsid w:val="00BE571C"/>
    <w:rsid w:val="00BF3CF6"/>
    <w:rsid w:val="00C1713B"/>
    <w:rsid w:val="00C272DB"/>
    <w:rsid w:val="00C3659A"/>
    <w:rsid w:val="00C37006"/>
    <w:rsid w:val="00DF6170"/>
    <w:rsid w:val="00E44D77"/>
    <w:rsid w:val="00E95E56"/>
    <w:rsid w:val="00F05855"/>
    <w:rsid w:val="00F55B11"/>
    <w:rsid w:val="00F64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1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1F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6447F"/>
  </w:style>
  <w:style w:type="paragraph" w:styleId="a5">
    <w:name w:val="header"/>
    <w:basedOn w:val="a"/>
    <w:link w:val="a6"/>
    <w:uiPriority w:val="99"/>
    <w:semiHidden/>
    <w:unhideWhenUsed/>
    <w:rsid w:val="00F6447F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F6447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F6447F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F6447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qFormat/>
    <w:rsid w:val="00F6447F"/>
    <w:pPr>
      <w:widowControl/>
      <w:autoSpaceDE/>
      <w:autoSpaceDN/>
      <w:adjustRightInd/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table" w:styleId="aa">
    <w:name w:val="Table Grid"/>
    <w:basedOn w:val="a1"/>
    <w:rsid w:val="00F64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E57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E95E56"/>
  </w:style>
  <w:style w:type="character" w:customStyle="1" w:styleId="esummarylist1">
    <w:name w:val="esummarylist1"/>
    <w:uiPriority w:val="99"/>
    <w:rsid w:val="00E95E56"/>
    <w:rPr>
      <w:rFonts w:cs="Times New Roman"/>
      <w:color w:val="auto"/>
      <w:sz w:val="20"/>
      <w:szCs w:val="20"/>
    </w:rPr>
  </w:style>
  <w:style w:type="character" w:styleId="ac">
    <w:name w:val="footnote reference"/>
    <w:uiPriority w:val="99"/>
    <w:semiHidden/>
    <w:rsid w:val="00E95E56"/>
    <w:rPr>
      <w:rFonts w:cs="Times New Roman"/>
      <w:vertAlign w:val="superscript"/>
    </w:rPr>
  </w:style>
  <w:style w:type="character" w:styleId="ad">
    <w:name w:val="page number"/>
    <w:uiPriority w:val="99"/>
    <w:rsid w:val="00E95E56"/>
    <w:rPr>
      <w:rFonts w:cs="Times New Roman"/>
    </w:rPr>
  </w:style>
  <w:style w:type="paragraph" w:styleId="ae">
    <w:name w:val="Title"/>
    <w:basedOn w:val="a"/>
    <w:link w:val="af"/>
    <w:uiPriority w:val="10"/>
    <w:qFormat/>
    <w:rsid w:val="00E95E56"/>
    <w:pPr>
      <w:widowControl/>
      <w:autoSpaceDE/>
      <w:autoSpaceDN/>
      <w:adjustRightInd/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10"/>
    <w:rsid w:val="00E95E56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Style1">
    <w:name w:val="Style1"/>
    <w:basedOn w:val="a"/>
    <w:rsid w:val="00E95E56"/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E95E56"/>
    <w:rPr>
      <w:rFonts w:eastAsia="Times New Roman"/>
      <w:sz w:val="24"/>
      <w:szCs w:val="24"/>
    </w:rPr>
  </w:style>
  <w:style w:type="character" w:customStyle="1" w:styleId="FontStyle12">
    <w:name w:val="Font Style12"/>
    <w:rsid w:val="00E95E56"/>
    <w:rPr>
      <w:rFonts w:ascii="Times New Roman" w:hAnsi="Times New Roman"/>
      <w:i/>
      <w:sz w:val="92"/>
    </w:rPr>
  </w:style>
  <w:style w:type="character" w:customStyle="1" w:styleId="FontStyle15">
    <w:name w:val="Font Style15"/>
    <w:rsid w:val="00E95E56"/>
    <w:rPr>
      <w:rFonts w:ascii="Times New Roman" w:hAnsi="Times New Roman"/>
      <w:sz w:val="26"/>
    </w:rPr>
  </w:style>
  <w:style w:type="numbering" w:customStyle="1" w:styleId="3">
    <w:name w:val="Нет списка3"/>
    <w:next w:val="a2"/>
    <w:uiPriority w:val="99"/>
    <w:semiHidden/>
    <w:unhideWhenUsed/>
    <w:rsid w:val="00F05855"/>
  </w:style>
  <w:style w:type="character" w:styleId="af0">
    <w:name w:val="Hyperlink"/>
    <w:basedOn w:val="a0"/>
    <w:uiPriority w:val="99"/>
    <w:unhideWhenUsed/>
    <w:rsid w:val="004C1B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1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1F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6447F"/>
  </w:style>
  <w:style w:type="paragraph" w:styleId="a5">
    <w:name w:val="header"/>
    <w:basedOn w:val="a"/>
    <w:link w:val="a6"/>
    <w:uiPriority w:val="99"/>
    <w:semiHidden/>
    <w:unhideWhenUsed/>
    <w:rsid w:val="00F6447F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F6447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F6447F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F6447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qFormat/>
    <w:rsid w:val="00F6447F"/>
    <w:pPr>
      <w:widowControl/>
      <w:autoSpaceDE/>
      <w:autoSpaceDN/>
      <w:adjustRightInd/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table" w:styleId="aa">
    <w:name w:val="Table Grid"/>
    <w:basedOn w:val="a1"/>
    <w:rsid w:val="00F64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E57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E95E56"/>
  </w:style>
  <w:style w:type="character" w:customStyle="1" w:styleId="esummarylist1">
    <w:name w:val="esummarylist1"/>
    <w:uiPriority w:val="99"/>
    <w:rsid w:val="00E95E56"/>
    <w:rPr>
      <w:rFonts w:cs="Times New Roman"/>
      <w:color w:val="auto"/>
      <w:sz w:val="20"/>
      <w:szCs w:val="20"/>
    </w:rPr>
  </w:style>
  <w:style w:type="character" w:styleId="ac">
    <w:name w:val="footnote reference"/>
    <w:uiPriority w:val="99"/>
    <w:semiHidden/>
    <w:rsid w:val="00E95E56"/>
    <w:rPr>
      <w:rFonts w:cs="Times New Roman"/>
      <w:vertAlign w:val="superscript"/>
    </w:rPr>
  </w:style>
  <w:style w:type="character" w:styleId="ad">
    <w:name w:val="page number"/>
    <w:uiPriority w:val="99"/>
    <w:rsid w:val="00E95E56"/>
    <w:rPr>
      <w:rFonts w:cs="Times New Roman"/>
    </w:rPr>
  </w:style>
  <w:style w:type="paragraph" w:styleId="ae">
    <w:name w:val="Title"/>
    <w:basedOn w:val="a"/>
    <w:link w:val="af"/>
    <w:uiPriority w:val="10"/>
    <w:qFormat/>
    <w:rsid w:val="00E95E56"/>
    <w:pPr>
      <w:widowControl/>
      <w:autoSpaceDE/>
      <w:autoSpaceDN/>
      <w:adjustRightInd/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10"/>
    <w:rsid w:val="00E95E56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Style1">
    <w:name w:val="Style1"/>
    <w:basedOn w:val="a"/>
    <w:rsid w:val="00E95E56"/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E95E56"/>
    <w:rPr>
      <w:rFonts w:eastAsia="Times New Roman"/>
      <w:sz w:val="24"/>
      <w:szCs w:val="24"/>
    </w:rPr>
  </w:style>
  <w:style w:type="character" w:customStyle="1" w:styleId="FontStyle12">
    <w:name w:val="Font Style12"/>
    <w:rsid w:val="00E95E56"/>
    <w:rPr>
      <w:rFonts w:ascii="Times New Roman" w:hAnsi="Times New Roman"/>
      <w:i/>
      <w:sz w:val="92"/>
    </w:rPr>
  </w:style>
  <w:style w:type="character" w:customStyle="1" w:styleId="FontStyle15">
    <w:name w:val="Font Style15"/>
    <w:rsid w:val="00E95E56"/>
    <w:rPr>
      <w:rFonts w:ascii="Times New Roman" w:hAnsi="Times New Roman"/>
      <w:sz w:val="26"/>
    </w:rPr>
  </w:style>
  <w:style w:type="numbering" w:customStyle="1" w:styleId="3">
    <w:name w:val="Нет списка3"/>
    <w:next w:val="a2"/>
    <w:uiPriority w:val="99"/>
    <w:semiHidden/>
    <w:unhideWhenUsed/>
    <w:rsid w:val="00F05855"/>
  </w:style>
  <w:style w:type="character" w:styleId="af0">
    <w:name w:val="Hyperlink"/>
    <w:basedOn w:val="a0"/>
    <w:uiPriority w:val="99"/>
    <w:unhideWhenUsed/>
    <w:rsid w:val="004C1B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E31BB-65FF-485A-A55B-F77F6274C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11490</Words>
  <Characters>65497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2014-02-11T12:46:00Z</cp:lastPrinted>
  <dcterms:created xsi:type="dcterms:W3CDTF">2015-09-18T16:57:00Z</dcterms:created>
  <dcterms:modified xsi:type="dcterms:W3CDTF">2018-09-01T15:13:00Z</dcterms:modified>
</cp:coreProperties>
</file>