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69" w:rsidRPr="00D25C7E" w:rsidRDefault="00A50669" w:rsidP="00D25C7E">
      <w:pPr>
        <w:spacing w:before="40" w:after="40" w:line="240" w:lineRule="atLeast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5C7E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A50669" w:rsidRPr="00D25C7E" w:rsidRDefault="00A50669" w:rsidP="00D25C7E">
      <w:pPr>
        <w:spacing w:before="40" w:after="40" w:line="240" w:lineRule="atLeast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7E">
        <w:rPr>
          <w:rFonts w:ascii="Times New Roman" w:eastAsia="Times New Roman" w:hAnsi="Times New Roman" w:cs="Times New Roman"/>
          <w:b/>
          <w:sz w:val="24"/>
          <w:szCs w:val="24"/>
        </w:rPr>
        <w:t>к рабочей программе по английскому языку</w:t>
      </w:r>
    </w:p>
    <w:p w:rsidR="00A50669" w:rsidRPr="00D25C7E" w:rsidRDefault="00A50669" w:rsidP="00D25C7E">
      <w:pPr>
        <w:spacing w:before="40" w:after="40" w:line="240" w:lineRule="atLeast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7E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A50669" w:rsidRPr="00A50669" w:rsidRDefault="00A50669" w:rsidP="00D25C7E">
      <w:pPr>
        <w:spacing w:before="40" w:after="40" w:line="240" w:lineRule="atLeast"/>
        <w:ind w:righ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C7E">
        <w:rPr>
          <w:rFonts w:ascii="Times New Roman" w:eastAsia="Times New Roman" w:hAnsi="Times New Roman" w:cs="Times New Roman"/>
          <w:b/>
          <w:sz w:val="24"/>
          <w:szCs w:val="24"/>
        </w:rPr>
        <w:t xml:space="preserve">(«Английский в фокусе», Ваулина Ю.Е., Д. Дули, </w:t>
      </w:r>
      <w:proofErr w:type="spellStart"/>
      <w:r w:rsidRPr="00D25C7E">
        <w:rPr>
          <w:rFonts w:ascii="Times New Roman" w:eastAsia="Times New Roman" w:hAnsi="Times New Roman" w:cs="Times New Roman"/>
          <w:b/>
          <w:sz w:val="24"/>
          <w:szCs w:val="24"/>
        </w:rPr>
        <w:t>Подоляко</w:t>
      </w:r>
      <w:proofErr w:type="spellEnd"/>
      <w:r w:rsidRPr="00D25C7E">
        <w:rPr>
          <w:rFonts w:ascii="Times New Roman" w:eastAsia="Times New Roman" w:hAnsi="Times New Roman" w:cs="Times New Roman"/>
          <w:b/>
          <w:sz w:val="24"/>
          <w:szCs w:val="24"/>
        </w:rPr>
        <w:t xml:space="preserve"> О.Е., В. Эванс</w:t>
      </w:r>
      <w:r w:rsidRPr="00A50669">
        <w:rPr>
          <w:rFonts w:ascii="Times New Roman" w:hAnsi="Times New Roman" w:cs="Times New Roman"/>
          <w:b/>
          <w:sz w:val="28"/>
          <w:szCs w:val="28"/>
        </w:rPr>
        <w:t>»)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английскому языку составлена в соответствии с федеральным компонентом государственного стандарта общего образования. За основу рабочей программы взята  авторская программа по  английскому языку для 9 класса общеобразовательных школ </w:t>
      </w:r>
      <w:proofErr w:type="spellStart"/>
      <w:r w:rsidR="00D25C7E">
        <w:rPr>
          <w:rFonts w:ascii="Times New Roman" w:eastAsia="Times New Roman" w:hAnsi="Times New Roman" w:cs="Times New Roman"/>
          <w:sz w:val="24"/>
          <w:szCs w:val="24"/>
        </w:rPr>
        <w:t>В.Г.Апальков</w:t>
      </w:r>
      <w:proofErr w:type="spellEnd"/>
      <w:r w:rsidR="00D25C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25C7E">
        <w:rPr>
          <w:rFonts w:ascii="Times New Roman" w:eastAsia="Times New Roman" w:hAnsi="Times New Roman" w:cs="Times New Roman"/>
          <w:sz w:val="24"/>
          <w:szCs w:val="24"/>
        </w:rPr>
        <w:t>Ю.Е.Ваулина</w:t>
      </w:r>
      <w:proofErr w:type="spellEnd"/>
      <w:r w:rsidR="00D25C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25C7E">
        <w:rPr>
          <w:rFonts w:ascii="Times New Roman" w:eastAsia="Times New Roman" w:hAnsi="Times New Roman" w:cs="Times New Roman"/>
          <w:sz w:val="24"/>
          <w:szCs w:val="24"/>
        </w:rPr>
        <w:t>О.Е.Подоляко</w:t>
      </w:r>
      <w:proofErr w:type="spellEnd"/>
      <w:r w:rsidRPr="00A50669">
        <w:rPr>
          <w:rFonts w:ascii="Times New Roman" w:eastAsia="Times New Roman" w:hAnsi="Times New Roman" w:cs="Times New Roman"/>
          <w:sz w:val="24"/>
          <w:szCs w:val="24"/>
        </w:rPr>
        <w:t>, Английский в фоку</w:t>
      </w:r>
      <w:r w:rsidR="00D25C7E">
        <w:rPr>
          <w:rFonts w:ascii="Times New Roman" w:eastAsia="Times New Roman" w:hAnsi="Times New Roman" w:cs="Times New Roman"/>
          <w:sz w:val="24"/>
          <w:szCs w:val="24"/>
        </w:rPr>
        <w:t>се – Москва, «Просвещение», 2011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г., отвечающей требованиям федерального компонента Государственного стандарта среднего (полного) общего образования по иностранным языкам, рекомендованной Министерством образования Российской Федерации, отражающих требования к модернизации содержания обучения и методик преподавания иностранных языков на средней ступени обучения.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рассчитана на 102 часа (3 учебных часа в неделю). </w:t>
      </w:r>
      <w:r w:rsidR="00D25C7E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 – 2013/2014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Учебно-методический комплект обеспечивает необходимый уровень языковой подготовки учащихся в соответствии с  требованиями действующих образовательных программ и государственного образовательного стандарта для общей средней школы.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Учебно-методический комплект имеет гриф Министерства образования РФ для всех учебников, включен в Федеральный перечень учебников.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учебно-познавательной компетенции.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В число основных задач входят: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-- Формирование речевой компетенции: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способность осуществлять межкультурное общение в четырех видах речевой деятельности (говорении, </w:t>
      </w:r>
      <w:proofErr w:type="spellStart"/>
      <w:r w:rsidRPr="00A50669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A50669">
        <w:rPr>
          <w:rFonts w:ascii="Times New Roman" w:eastAsia="Times New Roman" w:hAnsi="Times New Roman" w:cs="Times New Roman"/>
          <w:sz w:val="24"/>
          <w:szCs w:val="24"/>
        </w:rPr>
        <w:t>, чтении и письменной речи)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Формирование языковой компетенции: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Формирование социокультурной компетенции: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Формирование компенсаторной компетенции: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ормировать способность выходить из затруднительного положения в процессе общения в условиях дефицита языковых средств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Формирование учебно-познавательной компетенции: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Ф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>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 и воспитание школьников:</w:t>
      </w:r>
    </w:p>
    <w:p w:rsidR="00A50669" w:rsidRPr="00D25C7E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познания, самореа</w:t>
      </w:r>
      <w:r w:rsidR="00D25C7E">
        <w:rPr>
          <w:rFonts w:ascii="Times New Roman" w:eastAsia="Times New Roman" w:hAnsi="Times New Roman" w:cs="Times New Roman"/>
          <w:sz w:val="24"/>
          <w:szCs w:val="24"/>
        </w:rPr>
        <w:t>лизации и социальной адаптации.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506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В конце учебного года учащиеся должны: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понимать речь на слух иноязычную речь, однократно предъявляемую учителем или в звукозаписи в естественном темпе в рамках предложенных ситуаций, игнорировать незнакомые слова, которые не мешают пониманию содержания текста, опираясь на контекст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строить связное монологическое высказывание на основе содержательной опоры (плана, серии картинок, ключевых слов)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участвовать в диалогах с опорой на диалог-образец, на к, связанных с проблематикой тематических блоков с учетом речевого этикета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читать знакомые лексические единицы, в структуре которых есть звуки, которые входят в новые слова; незнакомые слова по аналогии со знакомыми, тексты в рамках предложенных ситуаций, ответить на вопросы после текста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овладеть речевыми образцами с глаголами в настоящем, настоящем совершенном, настоящем длительном, прошедшем и будущем времени страдательного залога.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овладеть правилами употребления артикля, правильно использовать грамматические формы глагола, предлоги места, направления, союзов, наречий</w:t>
      </w:r>
    </w:p>
    <w:p w:rsidR="00A50669" w:rsidRPr="00D25C7E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- уметь логично и грамотно выражать свои мысли в письменной форме на английском языке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917"/>
        <w:gridCol w:w="2957"/>
        <w:gridCol w:w="2958"/>
      </w:tblGrid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 авторской программе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 данной теме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фестивали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050E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«Жизнь/Образ жизни и Среда обитания»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566A65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A65">
              <w:rPr>
                <w:rFonts w:ascii="Times New Roman" w:eastAsia="Times New Roman" w:hAnsi="Times New Roman" w:cs="Times New Roman"/>
                <w:sz w:val="24"/>
                <w:szCs w:val="24"/>
              </w:rPr>
              <w:t>«Очевидное-невероятное»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5A7F64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технологии»  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5A7F64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 и искусство»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5A7F64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«Город и горожане»  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5A7F64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«Проблемы личной безопасности»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5A7F64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«Трудности»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50669" w:rsidRPr="00A50669" w:rsidTr="005A7F64">
        <w:tc>
          <w:tcPr>
            <w:tcW w:w="99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57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0ED" w:rsidRPr="00A50669" w:rsidTr="005A7F64">
        <w:tc>
          <w:tcPr>
            <w:tcW w:w="997" w:type="dxa"/>
            <w:shd w:val="clear" w:color="auto" w:fill="auto"/>
          </w:tcPr>
          <w:p w:rsidR="000F30ED" w:rsidRPr="00A50669" w:rsidRDefault="000F30ED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7" w:type="dxa"/>
            <w:shd w:val="clear" w:color="auto" w:fill="auto"/>
          </w:tcPr>
          <w:p w:rsidR="000F30ED" w:rsidRPr="00A50669" w:rsidRDefault="000F30ED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2957" w:type="dxa"/>
            <w:shd w:val="clear" w:color="auto" w:fill="auto"/>
          </w:tcPr>
          <w:p w:rsidR="000F30ED" w:rsidRPr="00A50669" w:rsidRDefault="000F30ED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8" w:type="dxa"/>
            <w:shd w:val="clear" w:color="auto" w:fill="auto"/>
          </w:tcPr>
          <w:p w:rsidR="000F30ED" w:rsidRPr="00A50669" w:rsidRDefault="000F30ED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50669" w:rsidRPr="00A50669" w:rsidRDefault="00A50669" w:rsidP="00A50669">
      <w:pPr>
        <w:spacing w:before="40" w:after="40" w:line="240" w:lineRule="atLeast"/>
        <w:ind w:right="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b/>
          <w:i/>
          <w:sz w:val="24"/>
          <w:szCs w:val="24"/>
        </w:rPr>
        <w:t>КАЛЕНДАРНО-ТЕМАТИЧЕСКОЕ ПЛАНИРОВАНИЕ</w:t>
      </w:r>
    </w:p>
    <w:p w:rsidR="00A50669" w:rsidRPr="00A50669" w:rsidRDefault="00050E81" w:rsidP="00A50669">
      <w:pPr>
        <w:spacing w:before="40" w:after="40" w:line="240" w:lineRule="atLeast"/>
        <w:ind w:right="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УМК «АНГЛИЙСКИЙ В ФОКУСЕ  9 класс</w:t>
      </w: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992"/>
        <w:gridCol w:w="7046"/>
        <w:gridCol w:w="2950"/>
        <w:gridCol w:w="2954"/>
      </w:tblGrid>
      <w:tr w:rsidR="00A50669" w:rsidRPr="00A50669" w:rsidTr="00D64981">
        <w:tc>
          <w:tcPr>
            <w:tcW w:w="885" w:type="dxa"/>
            <w:vMerge w:val="restart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урока в теме</w:t>
            </w:r>
          </w:p>
        </w:tc>
        <w:tc>
          <w:tcPr>
            <w:tcW w:w="7046" w:type="dxa"/>
            <w:vMerge w:val="restart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904" w:type="dxa"/>
            <w:gridSpan w:val="2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прохождения программы</w:t>
            </w:r>
          </w:p>
        </w:tc>
      </w:tr>
      <w:tr w:rsidR="00A50669" w:rsidRPr="00A50669" w:rsidTr="00D64981">
        <w:tc>
          <w:tcPr>
            <w:tcW w:w="885" w:type="dxa"/>
            <w:vMerge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46" w:type="dxa"/>
            <w:vMerge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фактически</w:t>
            </w:r>
          </w:p>
        </w:tc>
      </w:tr>
      <w:tr w:rsidR="00A50669" w:rsidRPr="00A50669" w:rsidTr="00D64981">
        <w:tc>
          <w:tcPr>
            <w:tcW w:w="14827" w:type="dxa"/>
            <w:gridSpan w:val="5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Модуль 1 «</w:t>
            </w:r>
            <w:r w:rsidR="00377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Праздники и фестивали</w:t>
            </w:r>
            <w:r w:rsidRPr="00A506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 (13 ч.)</w:t>
            </w: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первичное закрепление лексики по теме «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фестивали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лексики по теме «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Приметы и предрассудки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упражнения – настоящее, 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в устойчивых сочетаниях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чтения, монологической речи «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случаи, торжества праздники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Определительные придаточные предложения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письменной речи «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любимый праздник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– прилагательные 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причастия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Лексические упражнения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праздник индейцев Северной </w:t>
            </w:r>
            <w:r w:rsidR="00377121" w:rsidRP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Америки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377121" w:rsidRPr="00377121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«Татьянин </w:t>
            </w:r>
            <w:r w:rsidR="00377121" w:rsidRP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– День</w:t>
            </w:r>
          </w:p>
          <w:p w:rsidR="00A50669" w:rsidRPr="00A50669" w:rsidRDefault="00377121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студентов»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A50669" w:rsidP="0037712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121" w:rsidRPr="00377121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памяти»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669" w:rsidRPr="00A50669" w:rsidTr="00D64981">
        <w:tc>
          <w:tcPr>
            <w:tcW w:w="885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  <w:shd w:val="clear" w:color="auto" w:fill="auto"/>
          </w:tcPr>
          <w:p w:rsidR="00A50669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письменной речи</w:t>
            </w:r>
          </w:p>
        </w:tc>
        <w:tc>
          <w:tcPr>
            <w:tcW w:w="2950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A50669" w:rsidRPr="00A50669" w:rsidRDefault="00A50669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ED22F0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Обобщение. 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ED22F0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№1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14827" w:type="dxa"/>
            <w:gridSpan w:val="5"/>
            <w:shd w:val="clear" w:color="auto" w:fill="auto"/>
          </w:tcPr>
          <w:p w:rsidR="00D64981" w:rsidRPr="00A50669" w:rsidRDefault="00D64981" w:rsidP="00377121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2 </w:t>
            </w:r>
            <w:r w:rsidRPr="003771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«Жизнь/Образ жизни и Среда обитания»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(12 ч.)</w:t>
            </w: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D64981" w:rsidRPr="00050E81" w:rsidRDefault="00D64981" w:rsidP="00050E8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и первичное закрепление лексики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илище,</w:t>
            </w:r>
          </w:p>
          <w:p w:rsidR="00D64981" w:rsidRPr="00A50669" w:rsidRDefault="00D64981" w:rsidP="00050E8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город/деревня, образ жизни, работа по 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дому»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D64981" w:rsidRPr="00050E81" w:rsidRDefault="00D64981" w:rsidP="00050E8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лексики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«Родственные 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связи,</w:t>
            </w:r>
          </w:p>
          <w:p w:rsidR="00D64981" w:rsidRPr="00A50669" w:rsidRDefault="00D64981" w:rsidP="00050E8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в семье»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D64981" w:rsidRPr="00050E81" w:rsidRDefault="00D64981" w:rsidP="00050E8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«Бытовые</w:t>
            </w:r>
          </w:p>
          <w:p w:rsidR="00D64981" w:rsidRPr="00A50669" w:rsidRDefault="00D64981" w:rsidP="00050E8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050E8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рамматические упражнения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места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66A65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речи «Электронное письмо личного характера». Косвенные вопросы.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050E81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прилагательных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Фразовые глаголы.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D64981" w:rsidRPr="00566A65" w:rsidRDefault="00D64981" w:rsidP="00566A65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6A65">
              <w:rPr>
                <w:rFonts w:ascii="Times New Roman" w:eastAsia="Times New Roman" w:hAnsi="Times New Roman" w:cs="Times New Roman"/>
                <w:sz w:val="24"/>
                <w:szCs w:val="24"/>
              </w:rPr>
              <w:t>«О резиденции</w:t>
            </w:r>
          </w:p>
          <w:p w:rsidR="00D64981" w:rsidRPr="00A50669" w:rsidRDefault="00D64981" w:rsidP="00566A65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премьер-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6A6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6A65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D64981" w:rsidRPr="00566A65" w:rsidRDefault="00D64981" w:rsidP="00566A65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старых </w:t>
            </w:r>
            <w:r w:rsidRPr="00566A65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северных</w:t>
            </w:r>
          </w:p>
          <w:p w:rsidR="00D64981" w:rsidRPr="00A50669" w:rsidRDefault="00D64981" w:rsidP="00566A65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русских </w:t>
            </w:r>
            <w:r w:rsidRPr="00566A6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деревнях»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«Животные в </w:t>
            </w:r>
            <w:r w:rsidRPr="00566A65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</w:t>
            </w: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№2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14827" w:type="dxa"/>
            <w:gridSpan w:val="5"/>
            <w:shd w:val="clear" w:color="auto" w:fill="auto"/>
          </w:tcPr>
          <w:p w:rsidR="00D64981" w:rsidRPr="00A50669" w:rsidRDefault="00D64981" w:rsidP="00377121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 </w:t>
            </w:r>
            <w:r w:rsidRPr="00566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566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Очевидное-невероятное</w:t>
            </w:r>
            <w:proofErr w:type="gramEnd"/>
            <w:r w:rsidRPr="00566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(12 ч.)</w:t>
            </w: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D64981" w:rsidRPr="009A76BA" w:rsidRDefault="00D64981" w:rsidP="009A76BA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первичное закрепление лексики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</w:t>
            </w: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агадочные</w:t>
            </w:r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существа, </w:t>
            </w: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чудовища»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9A76BA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лексики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«Сны, к</w:t>
            </w: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ошмары»</w:t>
            </w:r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9A76BA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упражнения – прошедшее время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1F5A8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упражнения – модальные глаголы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1F5A8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речи- выписки из прослушанного теста, ответы на вопросы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1F5A8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прилагательные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Фразовые глаголы.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D64981" w:rsidRPr="001F5A82" w:rsidRDefault="00D64981" w:rsidP="001F5A8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«Самый </w:t>
            </w:r>
            <w:r w:rsidRPr="001F5A82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знаменитый</w:t>
            </w:r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замок с привидения</w:t>
            </w:r>
            <w:r w:rsidRPr="001F5A82">
              <w:rPr>
                <w:rFonts w:ascii="Times New Roman" w:eastAsia="Times New Roman" w:hAnsi="Times New Roman" w:cs="Times New Roman"/>
                <w:sz w:val="24"/>
                <w:szCs w:val="24"/>
              </w:rPr>
              <w:t>ми»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домовых и русалках – русских </w:t>
            </w:r>
            <w:r w:rsidRPr="001F5A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призраках»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D64981" w:rsidRPr="001F5A82" w:rsidRDefault="00D64981" w:rsidP="001F5A8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5A82">
              <w:rPr>
                <w:rFonts w:ascii="Times New Roman" w:eastAsia="Times New Roman" w:hAnsi="Times New Roman" w:cs="Times New Roman"/>
                <w:sz w:val="24"/>
                <w:szCs w:val="24"/>
              </w:rPr>
              <w:t>«Стили в</w:t>
            </w:r>
          </w:p>
          <w:p w:rsidR="00D64981" w:rsidRPr="00A50669" w:rsidRDefault="00D64981" w:rsidP="001F5A8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1F5A82">
              <w:rPr>
                <w:rFonts w:ascii="Times New Roman" w:eastAsia="Times New Roman" w:hAnsi="Times New Roman" w:cs="Times New Roman"/>
                <w:sz w:val="24"/>
                <w:szCs w:val="24"/>
              </w:rPr>
              <w:t>ивописи»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C7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№3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14827" w:type="dxa"/>
            <w:gridSpan w:val="5"/>
            <w:shd w:val="clear" w:color="auto" w:fill="auto"/>
          </w:tcPr>
          <w:p w:rsidR="00D64981" w:rsidRPr="00A50669" w:rsidRDefault="00D64981" w:rsidP="00377121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4 </w:t>
            </w:r>
            <w:r w:rsidRPr="001F5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«Современные технологии»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(12 ч.)</w:t>
            </w: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первичное закрепление лексики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«Современные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D64981" w:rsidRPr="005A7F64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лексики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«Компьютерные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технологии,</w:t>
            </w:r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с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PC»: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D64981" w:rsidRPr="005A7F64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упражнения –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выражения</w:t>
            </w:r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будущего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упражнения «Интернет», идиомы по теме «Современные технологии»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  <w:shd w:val="clear" w:color="auto" w:fill="auto"/>
          </w:tcPr>
          <w:p w:rsidR="00D64981" w:rsidRPr="005A7F64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письменной речи- «подростки и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высокие</w:t>
            </w:r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глаголов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Предлоги.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D64981" w:rsidRPr="005A7F64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«ТВ-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</w:t>
            </w:r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новинках в мире высоких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«Робототехника в России»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D64981" w:rsidRPr="005A7F64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«Электронный 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 и</w:t>
            </w:r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№4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14827" w:type="dxa"/>
            <w:gridSpan w:val="5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4981" w:rsidRPr="00A50669" w:rsidRDefault="00D64981" w:rsidP="00377121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5 </w:t>
            </w:r>
            <w:r w:rsidRPr="005A7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«Литература и искусство» </w:t>
            </w: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(12 ч.)</w:t>
            </w: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первичное закрепление лексики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«Виды искусства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лексики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музыки»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упражнения – степени сравнения прилагательных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упражнения «Интернет», идиомы по теме «Кинотеатры. фильмы»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речи- «Мой любимый фильм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книга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приставками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Предлоги.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В.Шекспир</w:t>
            </w:r>
            <w:proofErr w:type="spellEnd"/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D64981" w:rsidRPr="006D72C4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«Великие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</w:p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Третьяковская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галерея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D64981" w:rsidRPr="006D72C4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В.Шекспир</w:t>
            </w:r>
            <w:proofErr w:type="spellEnd"/>
          </w:p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«Венецианский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купец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5A7F6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№5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14827" w:type="dxa"/>
            <w:gridSpan w:val="5"/>
            <w:shd w:val="clear" w:color="auto" w:fill="auto"/>
          </w:tcPr>
          <w:p w:rsidR="00D64981" w:rsidRPr="00A50669" w:rsidRDefault="00D64981" w:rsidP="00377121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6 </w:t>
            </w:r>
            <w:r w:rsidRPr="005A7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«Город и горожане»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(12 ч.)</w:t>
            </w: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D64981" w:rsidRPr="006D72C4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первичное закрепление лексики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юди в</w:t>
            </w:r>
          </w:p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городе, животные, помощь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D64981" w:rsidRPr="006D72C4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лексики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«Карта города, дорожное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движение,</w:t>
            </w:r>
          </w:p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Дорожные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«Памятники архитектуры в опасности»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упражнения «Услуги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Возвратные местоимения.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речи- «Посещение любимого места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абстрактным значением</w:t>
            </w: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Предлоги.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D64981" w:rsidRPr="006D72C4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пожаловать в</w:t>
            </w:r>
          </w:p>
          <w:p w:rsidR="00D64981" w:rsidRPr="00A50669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Сидней, 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D64981" w:rsidRPr="006D72C4" w:rsidRDefault="00D64981" w:rsidP="006D72C4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</w:t>
            </w:r>
          </w:p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2C4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D64981" w:rsidRPr="001D7FC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</w:t>
            </w:r>
          </w:p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виды транспорта»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№6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14827" w:type="dxa"/>
            <w:gridSpan w:val="5"/>
            <w:shd w:val="clear" w:color="auto" w:fill="auto"/>
          </w:tcPr>
          <w:p w:rsidR="00D64981" w:rsidRPr="00A50669" w:rsidRDefault="00D64981" w:rsidP="00377121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7 </w:t>
            </w:r>
            <w:r w:rsidRPr="005A7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«Проблемы личной безопасности»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(12 ч.)</w:t>
            </w: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первичное закрепление лексики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«Эмоциональные состояния, страхи и фобии»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D64981" w:rsidRPr="001D7FC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лексики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лужбы</w:t>
            </w:r>
          </w:p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экстренной 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D64981" w:rsidRPr="001D7FC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грамматики – Придаточные 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  <w:p w:rsidR="00D64981" w:rsidRPr="00A5066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D64981" w:rsidRPr="001D7FC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упражнения «Привычки, 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и</w:t>
            </w:r>
          </w:p>
          <w:p w:rsidR="00D64981" w:rsidRPr="00A5066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Модальные глаголы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речи- «Польза и вред компьютерных игр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. 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Предлоги.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D64981" w:rsidRPr="001D7FC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«Осторожно! 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</w:t>
            </w:r>
          </w:p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D64981" w:rsidRPr="001D7FC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«Решение 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проблем:</w:t>
            </w:r>
          </w:p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D64981" w:rsidRPr="001D7FC9" w:rsidRDefault="00D64981" w:rsidP="001D7FC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«Защити себя </w:t>
            </w:r>
            <w:r w:rsidRPr="001D7FC9">
              <w:rPr>
                <w:rFonts w:ascii="Times New Roman" w:eastAsia="Times New Roman" w:hAnsi="Times New Roman" w:cs="Times New Roman"/>
                <w:sz w:val="24"/>
                <w:szCs w:val="24"/>
              </w:rPr>
              <w:t>сам – об</w:t>
            </w:r>
          </w:p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Основах личной безопасности и самообороны»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№7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14827" w:type="dxa"/>
            <w:gridSpan w:val="5"/>
            <w:shd w:val="clear" w:color="auto" w:fill="auto"/>
          </w:tcPr>
          <w:p w:rsidR="00D64981" w:rsidRPr="00A50669" w:rsidRDefault="00D64981" w:rsidP="00377121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8 </w:t>
            </w:r>
            <w:r w:rsidRPr="005A7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«Трудности» </w:t>
            </w: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(13 ч.)</w:t>
            </w: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D64981" w:rsidRPr="00D84947" w:rsidRDefault="00D64981" w:rsidP="00D84947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первичное закрепление лексики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</w:t>
            </w:r>
            <w:r w:rsidRPr="00D84947">
              <w:rPr>
                <w:rFonts w:ascii="Times New Roman" w:eastAsia="Times New Roman" w:hAnsi="Times New Roman" w:cs="Times New Roman"/>
                <w:sz w:val="24"/>
                <w:szCs w:val="24"/>
              </w:rPr>
              <w:t>ила духа,</w:t>
            </w:r>
          </w:p>
          <w:p w:rsidR="00D64981" w:rsidRPr="00A50669" w:rsidRDefault="00D64981" w:rsidP="00D84947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 преодо</w:t>
            </w:r>
            <w:r w:rsidRPr="00D8494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D84947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лексики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«Риски»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D84947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грамматики – Косвенная речь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D64981" w:rsidRPr="00D84947" w:rsidRDefault="00D64981" w:rsidP="00D84947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упражнения «Правила </w:t>
            </w:r>
            <w:r w:rsidRPr="00D84947">
              <w:rPr>
                <w:rFonts w:ascii="Times New Roman" w:eastAsia="Times New Roman" w:hAnsi="Times New Roman" w:cs="Times New Roman"/>
                <w:sz w:val="24"/>
                <w:szCs w:val="24"/>
              </w:rPr>
              <w:t>выживания;</w:t>
            </w:r>
          </w:p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84947">
              <w:rPr>
                <w:rFonts w:ascii="Times New Roman" w:eastAsia="Times New Roman" w:hAnsi="Times New Roman" w:cs="Times New Roman"/>
                <w:sz w:val="24"/>
                <w:szCs w:val="24"/>
              </w:rPr>
              <w:t>уризм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Разделительные вопросы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D84947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речи- «Заявление о приеме на работу</w:t>
            </w: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D84947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8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Фразовые глаголы. Предлоги.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«Хелен </w:t>
            </w:r>
            <w:proofErr w:type="spellStart"/>
            <w:r w:rsidRPr="00D84947">
              <w:rPr>
                <w:rFonts w:ascii="Times New Roman" w:eastAsia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«Вдохновляющая людей: Ирина </w:t>
            </w:r>
            <w:r w:rsidRPr="00D84947">
              <w:rPr>
                <w:rFonts w:ascii="Times New Roman" w:eastAsia="Times New Roman" w:hAnsi="Times New Roman" w:cs="Times New Roman"/>
                <w:sz w:val="24"/>
                <w:szCs w:val="24"/>
              </w:rPr>
              <w:t>Слуцкая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«Вызов </w:t>
            </w:r>
            <w:r w:rsidRPr="00D84947">
              <w:rPr>
                <w:rFonts w:ascii="Times New Roman" w:eastAsia="Times New Roman" w:hAnsi="Times New Roman" w:cs="Times New Roman"/>
                <w:sz w:val="24"/>
                <w:szCs w:val="24"/>
              </w:rPr>
              <w:t>Антарктиды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упражнения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6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606852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№8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14827" w:type="dxa"/>
            <w:gridSpan w:val="5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(4 ч.)</w:t>
            </w: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1" w:rsidRPr="00A50669" w:rsidTr="00D64981">
        <w:tc>
          <w:tcPr>
            <w:tcW w:w="885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6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950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D64981" w:rsidRPr="00A50669" w:rsidRDefault="00D64981" w:rsidP="00A50669">
            <w:pPr>
              <w:spacing w:before="40" w:after="40"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b/>
          <w:sz w:val="24"/>
          <w:szCs w:val="24"/>
        </w:rPr>
        <w:t xml:space="preserve">В учебно-методический комплект входит: 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1. Учеб</w:t>
      </w:r>
      <w:r>
        <w:rPr>
          <w:rFonts w:ascii="Times New Roman" w:eastAsia="Times New Roman" w:hAnsi="Times New Roman" w:cs="Times New Roman"/>
          <w:sz w:val="24"/>
          <w:szCs w:val="24"/>
        </w:rPr>
        <w:t>ник: «Английский в фокусе» для 9</w:t>
      </w: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 класса, авторы Е.Ю. Ваулина, О.Е. </w:t>
      </w:r>
      <w:proofErr w:type="spellStart"/>
      <w:r w:rsidRPr="00A50669">
        <w:rPr>
          <w:rFonts w:ascii="Times New Roman" w:eastAsia="Times New Roman" w:hAnsi="Times New Roman" w:cs="Times New Roman"/>
          <w:sz w:val="24"/>
          <w:szCs w:val="24"/>
        </w:rPr>
        <w:t>Подоляко</w:t>
      </w:r>
      <w:proofErr w:type="spellEnd"/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, Дж. Дули, В. М. Эванс.: Просвещение; UK.: </w:t>
      </w:r>
      <w:proofErr w:type="spellStart"/>
      <w:r w:rsidRPr="00A50669">
        <w:rPr>
          <w:rFonts w:ascii="Times New Roman" w:eastAsia="Times New Roman" w:hAnsi="Times New Roman" w:cs="Times New Roman"/>
          <w:sz w:val="24"/>
          <w:szCs w:val="24"/>
        </w:rPr>
        <w:t>Express</w:t>
      </w:r>
      <w:proofErr w:type="spellEnd"/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669">
        <w:rPr>
          <w:rFonts w:ascii="Times New Roman" w:eastAsia="Times New Roman" w:hAnsi="Times New Roman" w:cs="Times New Roman"/>
          <w:sz w:val="24"/>
          <w:szCs w:val="24"/>
        </w:rPr>
        <w:t>Publishing</w:t>
      </w:r>
      <w:proofErr w:type="spellEnd"/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, 2012. 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2. Рабочая тетрадь 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3. Книга для учителя </w:t>
      </w:r>
    </w:p>
    <w:p w:rsidR="00A50669" w:rsidRPr="00A50669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 xml:space="preserve">4. Контрольные задания </w:t>
      </w:r>
    </w:p>
    <w:p w:rsidR="005E2802" w:rsidRDefault="00A50669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669">
        <w:rPr>
          <w:rFonts w:ascii="Times New Roman" w:eastAsia="Times New Roman" w:hAnsi="Times New Roman" w:cs="Times New Roman"/>
          <w:sz w:val="24"/>
          <w:szCs w:val="24"/>
        </w:rPr>
        <w:t>5. CD диски с аудиозаписями</w:t>
      </w:r>
    </w:p>
    <w:p w:rsidR="005E2802" w:rsidRDefault="005E2802" w:rsidP="00A50669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ШМО </w:t>
      </w: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()</w:t>
      </w: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Протокол от</w:t>
      </w: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«___» ___________ 2013г № ___</w:t>
      </w: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Зам.директора по УР</w:t>
      </w: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()</w:t>
      </w:r>
    </w:p>
    <w:p w:rsidR="005E2802" w:rsidRPr="005E2802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Протокол от</w:t>
      </w:r>
    </w:p>
    <w:p w:rsidR="00A50669" w:rsidRPr="00A50669" w:rsidRDefault="005E2802" w:rsidP="005E2802">
      <w:pPr>
        <w:spacing w:before="40" w:after="40" w:line="240" w:lineRule="atLeast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802">
        <w:rPr>
          <w:rFonts w:ascii="Times New Roman" w:eastAsia="Times New Roman" w:hAnsi="Times New Roman" w:cs="Times New Roman"/>
          <w:sz w:val="24"/>
          <w:szCs w:val="24"/>
        </w:rPr>
        <w:t>«___» ___________ 2013г. № ___</w:t>
      </w:r>
    </w:p>
    <w:sectPr w:rsidR="00A50669" w:rsidRPr="00A50669" w:rsidSect="00D25C7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69"/>
    <w:rsid w:val="00050E81"/>
    <w:rsid w:val="000F30ED"/>
    <w:rsid w:val="001D7FC9"/>
    <w:rsid w:val="001F5A82"/>
    <w:rsid w:val="002F3803"/>
    <w:rsid w:val="00377121"/>
    <w:rsid w:val="00513533"/>
    <w:rsid w:val="00566A65"/>
    <w:rsid w:val="005A7F64"/>
    <w:rsid w:val="005E2802"/>
    <w:rsid w:val="006D72C4"/>
    <w:rsid w:val="006E7F46"/>
    <w:rsid w:val="009162CD"/>
    <w:rsid w:val="009A76BA"/>
    <w:rsid w:val="009E1A34"/>
    <w:rsid w:val="00A50669"/>
    <w:rsid w:val="00C80622"/>
    <w:rsid w:val="00D25C7E"/>
    <w:rsid w:val="00D64981"/>
    <w:rsid w:val="00D84947"/>
    <w:rsid w:val="00E4296F"/>
    <w:rsid w:val="00E9567D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30A8-3187-4AD7-BAF7-0BD26100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Асит</cp:lastModifiedBy>
  <cp:revision>2</cp:revision>
  <cp:lastPrinted>2013-10-03T07:00:00Z</cp:lastPrinted>
  <dcterms:created xsi:type="dcterms:W3CDTF">2019-01-14T07:02:00Z</dcterms:created>
  <dcterms:modified xsi:type="dcterms:W3CDTF">2019-01-14T07:02:00Z</dcterms:modified>
</cp:coreProperties>
</file>