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77" w:rsidRPr="00DA3277" w:rsidRDefault="00DA3277" w:rsidP="00DA3277">
      <w:pPr>
        <w:spacing w:after="0" w:line="240" w:lineRule="auto"/>
        <w:jc w:val="center"/>
        <w:rPr>
          <w:rFonts w:ascii="Times New Roman" w:hAnsi="Times New Roman"/>
          <w:sz w:val="28"/>
          <w:szCs w:val="28"/>
        </w:rPr>
      </w:pPr>
      <w:bookmarkStart w:id="0" w:name="_GoBack"/>
      <w:bookmarkEnd w:id="0"/>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jc w:val="center"/>
        <w:rPr>
          <w:rFonts w:ascii="Times New Roman" w:hAnsi="Times New Roman"/>
          <w:b/>
          <w:bCs/>
          <w:sz w:val="36"/>
          <w:szCs w:val="36"/>
        </w:rPr>
      </w:pPr>
      <w:r w:rsidRPr="00EC5F5D">
        <w:rPr>
          <w:rFonts w:ascii="Times New Roman" w:hAnsi="Times New Roman"/>
          <w:b/>
          <w:bCs/>
          <w:sz w:val="36"/>
          <w:szCs w:val="36"/>
        </w:rPr>
        <w:t>РАБОЧАЯПРОГРАММА</w:t>
      </w:r>
    </w:p>
    <w:p w:rsidR="00EC5F5D" w:rsidRPr="00AC5E39" w:rsidRDefault="00EC5F5D" w:rsidP="00AC5E39">
      <w:pPr>
        <w:spacing w:after="0"/>
        <w:jc w:val="center"/>
        <w:rPr>
          <w:rFonts w:ascii="Times New Roman" w:hAnsi="Times New Roman"/>
          <w:b/>
          <w:bCs/>
          <w:caps/>
          <w:sz w:val="36"/>
          <w:szCs w:val="36"/>
        </w:rPr>
      </w:pPr>
    </w:p>
    <w:p w:rsidR="00EC5F5D" w:rsidRDefault="00AC5E39" w:rsidP="00AC5E39">
      <w:pPr>
        <w:spacing w:after="0"/>
        <w:jc w:val="center"/>
        <w:rPr>
          <w:rFonts w:ascii="Times New Roman" w:hAnsi="Times New Roman"/>
          <w:caps/>
        </w:rPr>
      </w:pPr>
      <w:r w:rsidRPr="00AC5E39">
        <w:rPr>
          <w:rFonts w:ascii="Times New Roman" w:hAnsi="Times New Roman"/>
          <w:caps/>
        </w:rPr>
        <w:t>По русскому языку</w:t>
      </w:r>
    </w:p>
    <w:p w:rsidR="00AC5E39" w:rsidRPr="00AC5E39" w:rsidRDefault="00AC5E39" w:rsidP="00AC5E39">
      <w:pPr>
        <w:spacing w:after="0"/>
        <w:jc w:val="center"/>
        <w:rPr>
          <w:rFonts w:ascii="Times New Roman" w:hAnsi="Times New Roman"/>
          <w:i/>
          <w:iCs/>
          <w:caps/>
          <w:sz w:val="16"/>
          <w:szCs w:val="16"/>
        </w:rPr>
      </w:pPr>
    </w:p>
    <w:p w:rsidR="00EC5F5D" w:rsidRPr="00AC5E39" w:rsidRDefault="009474FD" w:rsidP="00EC5F5D">
      <w:pPr>
        <w:spacing w:after="0"/>
        <w:jc w:val="center"/>
        <w:rPr>
          <w:rFonts w:ascii="Times New Roman" w:hAnsi="Times New Roman"/>
          <w:i/>
          <w:iCs/>
        </w:rPr>
      </w:pPr>
      <w:r>
        <w:rPr>
          <w:rFonts w:ascii="Times New Roman" w:hAnsi="Times New Roman"/>
          <w:i/>
          <w:iCs/>
          <w:sz w:val="28"/>
          <w:szCs w:val="28"/>
        </w:rPr>
        <w:t>2018</w:t>
      </w:r>
      <w:r w:rsidR="00AC5E39" w:rsidRPr="00AC5E39">
        <w:rPr>
          <w:rFonts w:ascii="Times New Roman" w:hAnsi="Times New Roman"/>
          <w:i/>
          <w:iCs/>
          <w:sz w:val="28"/>
          <w:szCs w:val="28"/>
        </w:rPr>
        <w:t>–</w:t>
      </w:r>
      <w:r>
        <w:rPr>
          <w:rFonts w:ascii="Times New Roman" w:hAnsi="Times New Roman"/>
          <w:i/>
          <w:iCs/>
          <w:sz w:val="28"/>
          <w:szCs w:val="28"/>
        </w:rPr>
        <w:t>2019</w:t>
      </w:r>
      <w:r w:rsidR="00EC5F5D" w:rsidRPr="00AC5E39">
        <w:rPr>
          <w:rFonts w:ascii="Times New Roman" w:hAnsi="Times New Roman"/>
          <w:i/>
          <w:iCs/>
          <w:sz w:val="28"/>
          <w:szCs w:val="28"/>
        </w:rPr>
        <w:t xml:space="preserve"> учебный год</w:t>
      </w:r>
    </w:p>
    <w:p w:rsidR="00AC5E39" w:rsidRPr="00AC5E39" w:rsidRDefault="00EC5F5D" w:rsidP="00EC5F5D">
      <w:pPr>
        <w:spacing w:after="0"/>
        <w:jc w:val="center"/>
        <w:rPr>
          <w:rFonts w:ascii="Times New Roman" w:hAnsi="Times New Roman"/>
          <w:i/>
          <w:iCs/>
          <w:sz w:val="28"/>
          <w:szCs w:val="28"/>
        </w:rPr>
      </w:pPr>
      <w:r w:rsidRPr="00AC5E39">
        <w:rPr>
          <w:rFonts w:ascii="Times New Roman" w:hAnsi="Times New Roman"/>
          <w:i/>
          <w:iCs/>
          <w:sz w:val="28"/>
          <w:szCs w:val="28"/>
        </w:rPr>
        <w:t xml:space="preserve">5 класс </w:t>
      </w:r>
    </w:p>
    <w:p w:rsidR="00EC5F5D" w:rsidRPr="00AC5E39" w:rsidRDefault="000B4D48" w:rsidP="00EC5F5D">
      <w:pPr>
        <w:spacing w:after="0"/>
        <w:jc w:val="center"/>
        <w:rPr>
          <w:rFonts w:ascii="Times New Roman" w:hAnsi="Times New Roman"/>
          <w:i/>
          <w:iCs/>
          <w:sz w:val="28"/>
          <w:szCs w:val="28"/>
        </w:rPr>
      </w:pPr>
      <w:r>
        <w:rPr>
          <w:rFonts w:ascii="Times New Roman" w:hAnsi="Times New Roman"/>
          <w:i/>
          <w:iCs/>
          <w:sz w:val="28"/>
          <w:szCs w:val="28"/>
        </w:rPr>
        <w:t>(5</w:t>
      </w:r>
      <w:r w:rsidR="00EC5F5D" w:rsidRPr="00AC5E39">
        <w:rPr>
          <w:rFonts w:ascii="Times New Roman" w:hAnsi="Times New Roman"/>
          <w:i/>
          <w:iCs/>
          <w:sz w:val="28"/>
          <w:szCs w:val="28"/>
        </w:rPr>
        <w:t xml:space="preserve"> часов в неделю)</w:t>
      </w:r>
    </w:p>
    <w:p w:rsidR="00EC5F5D" w:rsidRPr="00AC5E39" w:rsidRDefault="000B4D48" w:rsidP="00EC5F5D">
      <w:pPr>
        <w:spacing w:after="0"/>
        <w:jc w:val="center"/>
        <w:rPr>
          <w:rFonts w:ascii="Times New Roman" w:hAnsi="Times New Roman"/>
          <w:i/>
          <w:iCs/>
        </w:rPr>
      </w:pPr>
      <w:r>
        <w:rPr>
          <w:rFonts w:ascii="Times New Roman" w:hAnsi="Times New Roman"/>
          <w:i/>
          <w:iCs/>
          <w:sz w:val="28"/>
          <w:szCs w:val="28"/>
        </w:rPr>
        <w:t>170</w:t>
      </w:r>
      <w:r w:rsidR="00EC5F5D" w:rsidRPr="00AC5E39">
        <w:rPr>
          <w:rFonts w:ascii="Times New Roman" w:hAnsi="Times New Roman"/>
          <w:i/>
          <w:iCs/>
          <w:sz w:val="28"/>
          <w:szCs w:val="28"/>
        </w:rPr>
        <w:t xml:space="preserve"> ч.</w:t>
      </w:r>
    </w:p>
    <w:p w:rsidR="00EC5F5D" w:rsidRPr="00AC5E39" w:rsidRDefault="00EC5F5D" w:rsidP="00EC5F5D">
      <w:pPr>
        <w:spacing w:after="0"/>
        <w:jc w:val="center"/>
        <w:rPr>
          <w:rFonts w:ascii="Times New Roman" w:hAnsi="Times New Roman"/>
          <w:i/>
          <w:iCs/>
          <w:sz w:val="16"/>
          <w:szCs w:val="16"/>
        </w:rPr>
      </w:pPr>
    </w:p>
    <w:p w:rsidR="00EC5F5D" w:rsidRPr="00AC5E39" w:rsidRDefault="00EC5F5D" w:rsidP="00EC5F5D">
      <w:pPr>
        <w:spacing w:after="0"/>
        <w:rPr>
          <w:rFonts w:ascii="Times New Roman" w:hAnsi="Times New Roman"/>
          <w:b/>
          <w:bCs/>
          <w:sz w:val="36"/>
          <w:szCs w:val="36"/>
        </w:rPr>
      </w:pPr>
    </w:p>
    <w:p w:rsidR="00EC5F5D" w:rsidRPr="00EC5F5D" w:rsidRDefault="00EC5F5D" w:rsidP="00EC5F5D">
      <w:pPr>
        <w:spacing w:after="0"/>
        <w:rPr>
          <w:rFonts w:ascii="Times New Roman" w:hAnsi="Times New Roman"/>
          <w:i/>
          <w:iCs/>
          <w:sz w:val="16"/>
          <w:szCs w:val="16"/>
        </w:rPr>
      </w:pPr>
    </w:p>
    <w:p w:rsidR="00EC5F5D" w:rsidRPr="00EC5F5D" w:rsidRDefault="00EC5F5D" w:rsidP="00EC5F5D">
      <w:pPr>
        <w:spacing w:after="0"/>
        <w:rPr>
          <w:rFonts w:ascii="Times New Roman" w:hAnsi="Times New Roman"/>
          <w:b/>
          <w:bCs/>
        </w:rPr>
      </w:pPr>
      <w:r w:rsidRPr="00EC5F5D">
        <w:rPr>
          <w:rFonts w:ascii="Times New Roman" w:hAnsi="Times New Roman"/>
          <w:b/>
          <w:bCs/>
        </w:rPr>
        <w:t>Учебно-методический комплект:</w:t>
      </w:r>
    </w:p>
    <w:p w:rsidR="00EC5F5D" w:rsidRPr="00EC5F5D" w:rsidRDefault="00EC5F5D" w:rsidP="00EC5F5D">
      <w:pPr>
        <w:spacing w:after="0"/>
        <w:rPr>
          <w:rFonts w:ascii="Times New Roman" w:hAnsi="Times New Roman"/>
          <w:b/>
          <w:bCs/>
        </w:rPr>
      </w:pPr>
    </w:p>
    <w:p w:rsidR="00EC5F5D" w:rsidRPr="00EC5F5D" w:rsidRDefault="00EC5F5D" w:rsidP="00EC5F5D">
      <w:pPr>
        <w:spacing w:after="0"/>
        <w:rPr>
          <w:rFonts w:ascii="Times New Roman" w:hAnsi="Times New Roman"/>
        </w:rPr>
      </w:pPr>
      <w:r w:rsidRPr="00EC5F5D">
        <w:rPr>
          <w:rFonts w:ascii="Times New Roman" w:hAnsi="Times New Roman"/>
        </w:rPr>
        <w:t>Планирование составлено на основе общеобразовательной программы</w:t>
      </w:r>
    </w:p>
    <w:p w:rsidR="00EC5F5D" w:rsidRPr="00EC5F5D" w:rsidRDefault="00EC5F5D" w:rsidP="00EC5F5D">
      <w:pPr>
        <w:spacing w:after="0"/>
        <w:rPr>
          <w:rFonts w:ascii="Times New Roman" w:hAnsi="Times New Roman"/>
          <w:i/>
          <w:iCs/>
          <w:sz w:val="16"/>
          <w:szCs w:val="16"/>
          <w:u w:val="single"/>
        </w:rPr>
      </w:pPr>
      <w:r w:rsidRPr="00EC5F5D">
        <w:rPr>
          <w:rFonts w:ascii="Times New Roman" w:hAnsi="Times New Roman"/>
          <w:u w:val="single"/>
        </w:rPr>
        <w:t>____</w:t>
      </w:r>
      <w:r w:rsidRPr="00EC5F5D">
        <w:rPr>
          <w:rFonts w:ascii="Times New Roman" w:hAnsi="Times New Roman"/>
          <w:i/>
          <w:iCs/>
          <w:u w:val="single"/>
        </w:rPr>
        <w:t>М</w:t>
      </w:r>
      <w:r w:rsidRPr="00EC5F5D">
        <w:rPr>
          <w:rFonts w:ascii="Times New Roman" w:hAnsi="Times New Roman"/>
          <w:i/>
          <w:iCs/>
          <w:sz w:val="28"/>
          <w:szCs w:val="28"/>
          <w:u w:val="single"/>
        </w:rPr>
        <w:t>. Т. Баранов, Т. А. Ладыженская, Н. М. Шанский  «Русский язык» 5 – 9 классы</w:t>
      </w:r>
      <w:r w:rsidRPr="00EC5F5D">
        <w:rPr>
          <w:rFonts w:ascii="Times New Roman" w:hAnsi="Times New Roman"/>
          <w:u w:val="single"/>
        </w:rPr>
        <w:t xml:space="preserve"> ___</w:t>
      </w:r>
    </w:p>
    <w:p w:rsidR="00EC5F5D" w:rsidRPr="00EC5F5D" w:rsidRDefault="00EC5F5D" w:rsidP="00EC5F5D">
      <w:pPr>
        <w:spacing w:after="0"/>
        <w:rPr>
          <w:rFonts w:ascii="Times New Roman" w:hAnsi="Times New Roman"/>
          <w:i/>
          <w:iCs/>
          <w:sz w:val="16"/>
          <w:szCs w:val="16"/>
        </w:rPr>
      </w:pPr>
      <w:r w:rsidRPr="00EC5F5D">
        <w:rPr>
          <w:rFonts w:ascii="Times New Roman" w:hAnsi="Times New Roman"/>
          <w:i/>
          <w:iCs/>
          <w:sz w:val="16"/>
          <w:szCs w:val="16"/>
        </w:rPr>
        <w:t xml:space="preserve">                                                           автор, название, издательство, год издания</w:t>
      </w:r>
    </w:p>
    <w:p w:rsidR="00EC5F5D" w:rsidRPr="00EC5F5D" w:rsidRDefault="00EC5F5D" w:rsidP="00EC5F5D">
      <w:pPr>
        <w:spacing w:after="0"/>
        <w:rPr>
          <w:rFonts w:ascii="Times New Roman" w:hAnsi="Times New Roman"/>
          <w:u w:val="single"/>
        </w:rPr>
      </w:pPr>
      <w:r w:rsidRPr="00EC5F5D">
        <w:rPr>
          <w:rFonts w:ascii="Times New Roman" w:hAnsi="Times New Roman"/>
          <w:i/>
          <w:iCs/>
          <w:sz w:val="28"/>
          <w:szCs w:val="28"/>
          <w:u w:val="single"/>
        </w:rPr>
        <w:t>Москва, «Просвещение», 20</w:t>
      </w:r>
      <w:r w:rsidR="009474FD">
        <w:rPr>
          <w:rFonts w:ascii="Times New Roman" w:hAnsi="Times New Roman"/>
          <w:i/>
          <w:iCs/>
          <w:sz w:val="28"/>
          <w:szCs w:val="28"/>
          <w:u w:val="single"/>
        </w:rPr>
        <w:t xml:space="preserve">15 </w:t>
      </w:r>
      <w:r w:rsidRPr="00EC5F5D">
        <w:rPr>
          <w:rFonts w:ascii="Times New Roman" w:hAnsi="Times New Roman"/>
          <w:i/>
          <w:iCs/>
          <w:sz w:val="28"/>
          <w:szCs w:val="28"/>
          <w:u w:val="single"/>
        </w:rPr>
        <w:t xml:space="preserve"> г.</w:t>
      </w:r>
      <w:r w:rsidRPr="00EC5F5D">
        <w:rPr>
          <w:rFonts w:ascii="Times New Roman" w:hAnsi="Times New Roman"/>
          <w:u w:val="single"/>
        </w:rPr>
        <w:t xml:space="preserve">  ___________________._____________</w:t>
      </w:r>
    </w:p>
    <w:p w:rsidR="00EC5F5D" w:rsidRPr="00EC5F5D" w:rsidRDefault="00EC5F5D" w:rsidP="00EC5F5D">
      <w:pPr>
        <w:spacing w:after="0"/>
        <w:rPr>
          <w:rFonts w:ascii="Times New Roman" w:hAnsi="Times New Roman"/>
        </w:rPr>
      </w:pPr>
    </w:p>
    <w:p w:rsidR="00EC5F5D" w:rsidRPr="00EC5F5D" w:rsidRDefault="00EC5F5D" w:rsidP="00EC5F5D">
      <w:pPr>
        <w:spacing w:after="0"/>
        <w:rPr>
          <w:rFonts w:ascii="Times New Roman" w:hAnsi="Times New Roman"/>
          <w:i/>
          <w:iCs/>
          <w:u w:val="single"/>
        </w:rPr>
      </w:pPr>
      <w:r w:rsidRPr="00EC5F5D">
        <w:rPr>
          <w:rFonts w:ascii="Times New Roman" w:hAnsi="Times New Roman"/>
        </w:rPr>
        <w:t xml:space="preserve">Обеспечена учебниками: </w:t>
      </w:r>
      <w:r w:rsidRPr="00EC5F5D">
        <w:rPr>
          <w:rFonts w:ascii="Times New Roman" w:hAnsi="Times New Roman"/>
          <w:sz w:val="28"/>
          <w:szCs w:val="28"/>
        </w:rPr>
        <w:t>_</w:t>
      </w:r>
      <w:r w:rsidRPr="00EC5F5D">
        <w:rPr>
          <w:rFonts w:ascii="Times New Roman" w:hAnsi="Times New Roman"/>
          <w:i/>
          <w:iCs/>
          <w:sz w:val="28"/>
          <w:szCs w:val="28"/>
          <w:u w:val="single"/>
        </w:rPr>
        <w:t xml:space="preserve"> М. Т. Баранов, Т. А. Ладыженская и др. «Русский язык» </w:t>
      </w:r>
      <w:r>
        <w:rPr>
          <w:rFonts w:ascii="Times New Roman" w:hAnsi="Times New Roman"/>
          <w:i/>
          <w:iCs/>
          <w:sz w:val="28"/>
          <w:szCs w:val="28"/>
          <w:u w:val="single"/>
        </w:rPr>
        <w:t>5</w:t>
      </w:r>
      <w:r w:rsidRPr="00EC5F5D">
        <w:rPr>
          <w:rFonts w:ascii="Times New Roman" w:hAnsi="Times New Roman"/>
          <w:i/>
          <w:iCs/>
          <w:sz w:val="28"/>
          <w:szCs w:val="28"/>
          <w:u w:val="single"/>
        </w:rPr>
        <w:t xml:space="preserve"> класс</w:t>
      </w:r>
    </w:p>
    <w:p w:rsidR="00EC5F5D" w:rsidRPr="00EC5F5D" w:rsidRDefault="00EC5F5D" w:rsidP="00EC5F5D">
      <w:pPr>
        <w:spacing w:after="0"/>
        <w:ind w:left="2832" w:firstLine="708"/>
        <w:rPr>
          <w:rFonts w:ascii="Times New Roman" w:hAnsi="Times New Roman"/>
          <w:i/>
          <w:iCs/>
          <w:sz w:val="16"/>
          <w:szCs w:val="16"/>
        </w:rPr>
      </w:pPr>
      <w:r w:rsidRPr="00EC5F5D">
        <w:rPr>
          <w:rFonts w:ascii="Times New Roman" w:hAnsi="Times New Roman"/>
          <w:i/>
          <w:iCs/>
          <w:sz w:val="16"/>
          <w:szCs w:val="16"/>
        </w:rPr>
        <w:t>автор, название, издательство, год издания</w:t>
      </w:r>
    </w:p>
    <w:p w:rsidR="00EC5F5D" w:rsidRPr="00EC5F5D" w:rsidRDefault="00EC5F5D" w:rsidP="00EC5F5D">
      <w:pPr>
        <w:spacing w:after="0"/>
        <w:rPr>
          <w:rFonts w:ascii="Times New Roman" w:hAnsi="Times New Roman"/>
          <w:u w:val="single"/>
        </w:rPr>
      </w:pPr>
      <w:r w:rsidRPr="00EC5F5D">
        <w:rPr>
          <w:rFonts w:ascii="Times New Roman" w:hAnsi="Times New Roman"/>
        </w:rPr>
        <w:t>___</w:t>
      </w:r>
      <w:r w:rsidRPr="00EC5F5D">
        <w:rPr>
          <w:rFonts w:ascii="Times New Roman" w:hAnsi="Times New Roman"/>
          <w:i/>
          <w:iCs/>
          <w:sz w:val="28"/>
          <w:szCs w:val="28"/>
          <w:u w:val="single"/>
        </w:rPr>
        <w:t>Москва, «Просвещение», 20</w:t>
      </w:r>
      <w:r w:rsidR="009474FD">
        <w:rPr>
          <w:rFonts w:ascii="Times New Roman" w:hAnsi="Times New Roman"/>
          <w:i/>
          <w:iCs/>
          <w:sz w:val="28"/>
          <w:szCs w:val="28"/>
          <w:u w:val="single"/>
        </w:rPr>
        <w:t>15</w:t>
      </w:r>
      <w:r w:rsidRPr="00EC5F5D">
        <w:rPr>
          <w:rFonts w:ascii="Times New Roman" w:hAnsi="Times New Roman"/>
          <w:i/>
          <w:iCs/>
          <w:sz w:val="28"/>
          <w:szCs w:val="28"/>
          <w:u w:val="single"/>
        </w:rPr>
        <w:t xml:space="preserve">г. </w:t>
      </w:r>
      <w:r w:rsidRPr="00EC5F5D">
        <w:rPr>
          <w:rFonts w:ascii="Times New Roman" w:hAnsi="Times New Roman"/>
          <w:u w:val="single"/>
        </w:rPr>
        <w:t xml:space="preserve">     _________________________</w:t>
      </w:r>
    </w:p>
    <w:p w:rsidR="00EC5F5D" w:rsidRPr="00EC5F5D" w:rsidRDefault="00EC5F5D" w:rsidP="00EC5F5D">
      <w:pPr>
        <w:spacing w:after="0"/>
        <w:rPr>
          <w:rFonts w:ascii="Times New Roman" w:hAnsi="Times New Roman"/>
          <w:u w:val="single"/>
        </w:rPr>
      </w:pPr>
    </w:p>
    <w:p w:rsidR="00EC5F5D" w:rsidRPr="00EC5F5D" w:rsidRDefault="00EC5F5D" w:rsidP="00EC5F5D">
      <w:pPr>
        <w:spacing w:after="0"/>
        <w:rPr>
          <w:rFonts w:ascii="Times New Roman" w:hAnsi="Times New Roman"/>
          <w:u w:val="single"/>
        </w:rPr>
      </w:pPr>
    </w:p>
    <w:p w:rsidR="00EC5F5D" w:rsidRPr="00EC5F5D" w:rsidRDefault="00EC5F5D" w:rsidP="00EC5F5D">
      <w:pPr>
        <w:spacing w:after="0"/>
        <w:rPr>
          <w:rFonts w:ascii="Times New Roman" w:hAnsi="Times New Roman"/>
        </w:rPr>
      </w:pPr>
    </w:p>
    <w:p w:rsidR="00DA3277" w:rsidRDefault="00DA3277" w:rsidP="00EC5F5D">
      <w:pPr>
        <w:spacing w:after="0"/>
        <w:rPr>
          <w:rFonts w:ascii="Times New Roman" w:hAnsi="Times New Roman"/>
        </w:rPr>
      </w:pPr>
    </w:p>
    <w:p w:rsidR="00DA3277" w:rsidRDefault="00DA3277" w:rsidP="00EC5F5D">
      <w:pPr>
        <w:spacing w:after="0"/>
        <w:rPr>
          <w:rFonts w:ascii="Times New Roman" w:hAnsi="Times New Roman"/>
        </w:rPr>
      </w:pPr>
    </w:p>
    <w:p w:rsidR="00DA3277" w:rsidRDefault="00DA3277"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Pr="00EC5F5D" w:rsidRDefault="00FB7654" w:rsidP="00EC5F5D">
      <w:pPr>
        <w:spacing w:after="0"/>
        <w:rPr>
          <w:rFonts w:ascii="Times New Roman" w:hAnsi="Times New Roman"/>
        </w:rPr>
      </w:pPr>
    </w:p>
    <w:p w:rsidR="00DA3277" w:rsidRDefault="009474FD" w:rsidP="00EC5F5D">
      <w:pPr>
        <w:spacing w:after="0"/>
        <w:jc w:val="center"/>
        <w:rPr>
          <w:rFonts w:ascii="Times New Roman" w:hAnsi="Times New Roman"/>
          <w:b/>
        </w:rPr>
      </w:pPr>
      <w:r>
        <w:rPr>
          <w:rFonts w:ascii="Times New Roman" w:hAnsi="Times New Roman"/>
          <w:b/>
        </w:rPr>
        <w:t>2018-2019</w:t>
      </w:r>
    </w:p>
    <w:p w:rsidR="00DA3277" w:rsidRDefault="00DA3277" w:rsidP="00EC5F5D">
      <w:pPr>
        <w:spacing w:after="0"/>
        <w:jc w:val="center"/>
        <w:rPr>
          <w:rFonts w:ascii="Times New Roman" w:hAnsi="Times New Roman"/>
          <w:b/>
        </w:rPr>
      </w:pPr>
    </w:p>
    <w:p w:rsidR="00DA3277" w:rsidRDefault="00DA3277" w:rsidP="00EC5F5D">
      <w:pPr>
        <w:spacing w:after="0"/>
        <w:jc w:val="center"/>
        <w:rPr>
          <w:rFonts w:ascii="Times New Roman" w:hAnsi="Times New Roman"/>
          <w:b/>
        </w:rPr>
      </w:pPr>
    </w:p>
    <w:p w:rsidR="00DA3277" w:rsidRDefault="00DA3277"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1C0D56" w:rsidRDefault="001C0D56" w:rsidP="00EC5F5D">
      <w:pPr>
        <w:spacing w:after="0"/>
        <w:jc w:val="center"/>
        <w:rPr>
          <w:rFonts w:ascii="Times New Roman" w:hAnsi="Times New Roman"/>
          <w:b/>
        </w:rPr>
      </w:pPr>
    </w:p>
    <w:p w:rsidR="006B4942" w:rsidRDefault="006B4942" w:rsidP="00EC5F5D">
      <w:pPr>
        <w:spacing w:after="0"/>
        <w:jc w:val="center"/>
        <w:rPr>
          <w:rFonts w:ascii="Times New Roman" w:hAnsi="Times New Roman"/>
          <w:b/>
        </w:rPr>
      </w:pPr>
    </w:p>
    <w:p w:rsidR="009474FD" w:rsidRDefault="009474FD" w:rsidP="00EC5F5D">
      <w:pPr>
        <w:spacing w:after="0"/>
        <w:jc w:val="center"/>
        <w:rPr>
          <w:rFonts w:ascii="Times New Roman" w:hAnsi="Times New Roman"/>
          <w:b/>
        </w:rPr>
      </w:pPr>
    </w:p>
    <w:p w:rsidR="0000643E" w:rsidRPr="006253E6" w:rsidRDefault="00A94528" w:rsidP="00EC5F5D">
      <w:pPr>
        <w:spacing w:after="0"/>
        <w:jc w:val="center"/>
        <w:rPr>
          <w:rFonts w:ascii="Times New Roman" w:hAnsi="Times New Roman"/>
          <w:b/>
        </w:rPr>
      </w:pPr>
      <w:r>
        <w:rPr>
          <w:rFonts w:ascii="Times New Roman" w:hAnsi="Times New Roman"/>
          <w:b/>
        </w:rPr>
        <w:t xml:space="preserve">Раздел </w:t>
      </w:r>
      <w:r>
        <w:rPr>
          <w:rFonts w:ascii="Times New Roman" w:hAnsi="Times New Roman"/>
          <w:b/>
          <w:lang w:val="en-US"/>
        </w:rPr>
        <w:t>I</w:t>
      </w:r>
      <w:r>
        <w:rPr>
          <w:rFonts w:ascii="Times New Roman" w:hAnsi="Times New Roman"/>
          <w:b/>
        </w:rPr>
        <w:t xml:space="preserve">. </w:t>
      </w:r>
      <w:r w:rsidR="00C22C8F" w:rsidRPr="006253E6">
        <w:rPr>
          <w:rFonts w:ascii="Times New Roman" w:hAnsi="Times New Roman"/>
          <w:b/>
        </w:rPr>
        <w:t>Пояснительная записка</w:t>
      </w:r>
    </w:p>
    <w:p w:rsidR="00145EA9" w:rsidRPr="009940AE" w:rsidRDefault="00C22C8F" w:rsidP="00145EA9">
      <w:pPr>
        <w:pStyle w:val="a8"/>
        <w:spacing w:line="360" w:lineRule="auto"/>
        <w:ind w:firstLine="708"/>
        <w:jc w:val="both"/>
        <w:rPr>
          <w:rFonts w:ascii="Times New Roman" w:hAnsi="Times New Roman"/>
          <w:spacing w:val="1"/>
        </w:rPr>
      </w:pPr>
      <w:r w:rsidRPr="006253E6">
        <w:rPr>
          <w:rFonts w:ascii="Times New Roman" w:hAnsi="Times New Roman"/>
        </w:rPr>
        <w:t>Рабочая программа по русскому языку для 5 класса состав</w:t>
      </w:r>
      <w:r w:rsidR="000A302A">
        <w:rPr>
          <w:rFonts w:ascii="Times New Roman" w:hAnsi="Times New Roman"/>
        </w:rPr>
        <w:t>лена в соответствии с Федеральным госуда</w:t>
      </w:r>
      <w:r w:rsidR="000A302A">
        <w:rPr>
          <w:rFonts w:ascii="Times New Roman" w:hAnsi="Times New Roman"/>
        </w:rPr>
        <w:t>р</w:t>
      </w:r>
      <w:r w:rsidR="000A302A">
        <w:rPr>
          <w:rFonts w:ascii="Times New Roman" w:hAnsi="Times New Roman"/>
        </w:rPr>
        <w:t>ственным образовательным стандартом</w:t>
      </w:r>
      <w:r w:rsidRPr="006253E6">
        <w:rPr>
          <w:rFonts w:ascii="Times New Roman" w:hAnsi="Times New Roman"/>
        </w:rPr>
        <w:t xml:space="preserve"> основного общего образования, Примерной программы по русскому (родному) языку и Рабочей программы по русскому языку для 5-9 классов</w:t>
      </w:r>
      <w:r w:rsidR="00145EA9">
        <w:rPr>
          <w:rFonts w:ascii="Times New Roman" w:hAnsi="Times New Roman"/>
        </w:rPr>
        <w:t xml:space="preserve"> (Русский язык. Рабочие программы. Предметная линия учебников Т.А. Ладыженской, М.Т. Баранова, Л.А. Тростенцовой. 5-9 классы – М.: Просв</w:t>
      </w:r>
      <w:r w:rsidR="00145EA9">
        <w:rPr>
          <w:rFonts w:ascii="Times New Roman" w:hAnsi="Times New Roman"/>
        </w:rPr>
        <w:t>е</w:t>
      </w:r>
      <w:r w:rsidR="009474FD">
        <w:rPr>
          <w:rFonts w:ascii="Times New Roman" w:hAnsi="Times New Roman"/>
        </w:rPr>
        <w:t>щение, 2015</w:t>
      </w:r>
      <w:r w:rsidR="00145EA9">
        <w:rPr>
          <w:rFonts w:ascii="Times New Roman" w:hAnsi="Times New Roman"/>
        </w:rPr>
        <w:t>.)</w:t>
      </w:r>
    </w:p>
    <w:p w:rsidR="00C22C8F" w:rsidRPr="006253E6" w:rsidRDefault="00C22C8F" w:rsidP="00EC6C5B">
      <w:pPr>
        <w:spacing w:after="0"/>
        <w:rPr>
          <w:rFonts w:ascii="Times New Roman" w:hAnsi="Times New Roman"/>
        </w:rPr>
      </w:pPr>
      <w:r w:rsidRPr="006253E6">
        <w:rPr>
          <w:rFonts w:ascii="Times New Roman" w:hAnsi="Times New Roman"/>
        </w:rPr>
        <w:t>.</w:t>
      </w:r>
      <w:r w:rsidR="009311D4" w:rsidRPr="006253E6">
        <w:rPr>
          <w:rFonts w:ascii="Times New Roman" w:hAnsi="Times New Roman"/>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w:t>
      </w:r>
      <w:r w:rsidR="009311D4" w:rsidRPr="006253E6">
        <w:rPr>
          <w:rFonts w:ascii="Times New Roman" w:hAnsi="Times New Roman"/>
        </w:rPr>
        <w:t>о</w:t>
      </w:r>
      <w:r w:rsidR="009311D4" w:rsidRPr="006253E6">
        <w:rPr>
          <w:rFonts w:ascii="Times New Roman" w:hAnsi="Times New Roman"/>
        </w:rPr>
        <w:t>го общего образования.</w:t>
      </w:r>
      <w:r w:rsidR="009311D4" w:rsidRPr="006253E6">
        <w:rPr>
          <w:rFonts w:ascii="Times New Roman" w:hAnsi="Times New Roman"/>
        </w:rPr>
        <w:br/>
      </w:r>
    </w:p>
    <w:p w:rsidR="00C22C8F" w:rsidRPr="006253E6" w:rsidRDefault="00C22C8F" w:rsidP="00426229">
      <w:pPr>
        <w:spacing w:after="0"/>
        <w:jc w:val="both"/>
        <w:rPr>
          <w:rFonts w:ascii="Times New Roman" w:hAnsi="Times New Roman"/>
        </w:rPr>
      </w:pPr>
      <w:r w:rsidRPr="006253E6">
        <w:rPr>
          <w:rFonts w:ascii="Times New Roman" w:hAnsi="Times New Roman"/>
          <w:b/>
        </w:rPr>
        <w:t>Русский язык</w:t>
      </w:r>
      <w:r w:rsidRPr="006253E6">
        <w:rPr>
          <w:rFonts w:ascii="Times New Roman" w:hAnsi="Times New Roman"/>
        </w:rPr>
        <w:t xml:space="preserve"> – язык русского народа. Он служит ему средством:</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общения во всех сферах жизни (в быту, между гражданами и учреждениями, в научном и художестве</w:t>
      </w:r>
      <w:r w:rsidRPr="006253E6">
        <w:rPr>
          <w:rFonts w:ascii="Times New Roman" w:hAnsi="Times New Roman"/>
        </w:rPr>
        <w:t>н</w:t>
      </w:r>
      <w:r w:rsidRPr="006253E6">
        <w:rPr>
          <w:rFonts w:ascii="Times New Roman" w:hAnsi="Times New Roman"/>
        </w:rPr>
        <w:t>ном словесном творчестве);</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хранения и передачи информации;</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связи поколений русских людей, живущих в разные эпохи.</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 м</w:t>
      </w:r>
      <w:r w:rsidRPr="006253E6">
        <w:rPr>
          <w:rFonts w:ascii="Times New Roman" w:hAnsi="Times New Roman"/>
        </w:rPr>
        <w:t>и</w:t>
      </w:r>
      <w:r w:rsidRPr="006253E6">
        <w:rPr>
          <w:rFonts w:ascii="Times New Roman" w:hAnsi="Times New Roman"/>
        </w:rPr>
        <w:t>ровое значение.</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в современном мире – один из официальных языков ООН. В Российской Федерации он является государственным языком.</w:t>
      </w:r>
    </w:p>
    <w:p w:rsidR="00C22C8F" w:rsidRPr="006253E6" w:rsidRDefault="00C22C8F" w:rsidP="00426229">
      <w:pPr>
        <w:spacing w:after="0"/>
        <w:jc w:val="both"/>
        <w:rPr>
          <w:rFonts w:ascii="Times New Roman" w:hAnsi="Times New Roman"/>
        </w:rPr>
      </w:pPr>
      <w:r w:rsidRPr="006253E6">
        <w:rPr>
          <w:rFonts w:ascii="Times New Roman" w:hAnsi="Times New Roman"/>
        </w:rPr>
        <w:t>Свободное владение русским языком – обязательное условие успешности русского человека в жизни, труде, творчестве.</w:t>
      </w:r>
    </w:p>
    <w:p w:rsidR="00C22C8F" w:rsidRPr="006253E6" w:rsidRDefault="00C22C8F" w:rsidP="00426229">
      <w:pPr>
        <w:spacing w:after="0"/>
        <w:jc w:val="both"/>
        <w:rPr>
          <w:rFonts w:ascii="Times New Roman" w:hAnsi="Times New Roman"/>
        </w:rPr>
      </w:pPr>
      <w:r w:rsidRPr="006253E6">
        <w:rPr>
          <w:rFonts w:ascii="Times New Roman" w:hAnsi="Times New Roman"/>
          <w:b/>
        </w:rPr>
        <w:t xml:space="preserve">Целями и задачами </w:t>
      </w:r>
      <w:r w:rsidRPr="006253E6">
        <w:rPr>
          <w:rFonts w:ascii="Times New Roman" w:hAnsi="Times New Roman"/>
        </w:rPr>
        <w:t>изучения русского (родного) языка в основной школе являются: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воспитание духовно богатой, нравственно ориентированной личности с развитым чувством самосозн</w:t>
      </w:r>
      <w:r w:rsidRPr="006253E6">
        <w:rPr>
          <w:rFonts w:ascii="Times New Roman" w:hAnsi="Times New Roman"/>
        </w:rPr>
        <w:t>а</w:t>
      </w:r>
      <w:r w:rsidRPr="006253E6">
        <w:rPr>
          <w:rFonts w:ascii="Times New Roman" w:hAnsi="Times New Roman"/>
        </w:rPr>
        <w:t>ния и общероссийского гражданского сознания, человека, любящего свою родину, знающего и уважа</w:t>
      </w:r>
      <w:r w:rsidRPr="006253E6">
        <w:rPr>
          <w:rFonts w:ascii="Times New Roman" w:hAnsi="Times New Roman"/>
        </w:rPr>
        <w:t>ю</w:t>
      </w:r>
      <w:r w:rsidRPr="006253E6">
        <w:rPr>
          <w:rFonts w:ascii="Times New Roman" w:hAnsi="Times New Roman"/>
        </w:rPr>
        <w:t>щего родной язык как основное средство общения, средство получения знаний в различных сферах ч</w:t>
      </w:r>
      <w:r w:rsidRPr="006253E6">
        <w:rPr>
          <w:rFonts w:ascii="Times New Roman" w:hAnsi="Times New Roman"/>
        </w:rPr>
        <w:t>е</w:t>
      </w:r>
      <w:r w:rsidRPr="006253E6">
        <w:rPr>
          <w:rFonts w:ascii="Times New Roman" w:hAnsi="Times New Roman"/>
        </w:rPr>
        <w:t>ловеческой деятельности, средство освоения морально-этических норм, принятых в обществе;</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овладение системой знаний, языковыми и речевыми умениями и навыками, овладение важнейшими о</w:t>
      </w:r>
      <w:r w:rsidRPr="006253E6">
        <w:rPr>
          <w:rFonts w:ascii="Times New Roman" w:hAnsi="Times New Roman"/>
        </w:rPr>
        <w:t>б</w:t>
      </w:r>
      <w:r w:rsidRPr="006253E6">
        <w:rPr>
          <w:rFonts w:ascii="Times New Roman" w:hAnsi="Times New Roman"/>
        </w:rPr>
        <w:t>щеучебными умениями и универсальными учебными действиями, формирование навыков самосто</w:t>
      </w:r>
      <w:r w:rsidRPr="006253E6">
        <w:rPr>
          <w:rFonts w:ascii="Times New Roman" w:hAnsi="Times New Roman"/>
        </w:rPr>
        <w:t>я</w:t>
      </w:r>
      <w:r w:rsidRPr="006253E6">
        <w:rPr>
          <w:rFonts w:ascii="Times New Roman" w:hAnsi="Times New Roman"/>
        </w:rPr>
        <w:t>тельной учебной деятельности, самообразования;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освоение знаний об устройстве языковой системы и закономерности её функционирования, развитие способности</w:t>
      </w:r>
      <w:r w:rsidR="002B1083" w:rsidRPr="006253E6">
        <w:rPr>
          <w:rFonts w:ascii="Times New Roman" w:hAnsi="Times New Roman"/>
        </w:rPr>
        <w:t xml:space="preserve">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развитие интеллектуальных и творческих способностей обучающихся, развитие речевой культуры уч</w:t>
      </w:r>
      <w:r w:rsidRPr="006253E6">
        <w:rPr>
          <w:rFonts w:ascii="Times New Roman" w:hAnsi="Times New Roman"/>
        </w:rPr>
        <w:t>а</w:t>
      </w:r>
      <w:r w:rsidRPr="006253E6">
        <w:rPr>
          <w:rFonts w:ascii="Times New Roman" w:hAnsi="Times New Roman"/>
        </w:rPr>
        <w:t>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совершенствование коммуникативных способностей, формирование готовности к сотрудничеству, соз</w:t>
      </w:r>
      <w:r w:rsidRPr="006253E6">
        <w:rPr>
          <w:rFonts w:ascii="Times New Roman" w:hAnsi="Times New Roman"/>
        </w:rPr>
        <w:t>и</w:t>
      </w:r>
      <w:r w:rsidRPr="006253E6">
        <w:rPr>
          <w:rFonts w:ascii="Times New Roman" w:hAnsi="Times New Roman"/>
        </w:rPr>
        <w:t>дательной деятельности, умений вести диалог, искать и находить содержательные компромиссы.</w:t>
      </w:r>
    </w:p>
    <w:p w:rsidR="00426229" w:rsidRDefault="00426229" w:rsidP="00426229">
      <w:pPr>
        <w:spacing w:after="0"/>
        <w:jc w:val="center"/>
        <w:rPr>
          <w:rFonts w:ascii="Times New Roman" w:hAnsi="Times New Roman"/>
          <w:b/>
        </w:rPr>
      </w:pPr>
    </w:p>
    <w:p w:rsidR="002B1083" w:rsidRPr="006253E6" w:rsidRDefault="002B1083" w:rsidP="00426229">
      <w:pPr>
        <w:spacing w:after="0"/>
        <w:jc w:val="center"/>
        <w:rPr>
          <w:rFonts w:ascii="Times New Roman" w:hAnsi="Times New Roman"/>
          <w:b/>
        </w:rPr>
      </w:pPr>
      <w:r w:rsidRPr="006253E6">
        <w:rPr>
          <w:rFonts w:ascii="Times New Roman" w:hAnsi="Times New Roman"/>
          <w:b/>
        </w:rPr>
        <w:t>Общая характеристика курса</w:t>
      </w:r>
    </w:p>
    <w:p w:rsidR="002B1083" w:rsidRPr="006253E6" w:rsidRDefault="00695EFF" w:rsidP="00426229">
      <w:pPr>
        <w:spacing w:after="0"/>
        <w:jc w:val="both"/>
        <w:rPr>
          <w:rFonts w:ascii="Times New Roman" w:hAnsi="Times New Roman"/>
        </w:rPr>
      </w:pPr>
      <w:r w:rsidRPr="006253E6">
        <w:rPr>
          <w:rFonts w:ascii="Times New Roman" w:hAnsi="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95EFF" w:rsidRPr="006253E6" w:rsidRDefault="00695EFF" w:rsidP="00426229">
      <w:pPr>
        <w:spacing w:after="0"/>
        <w:jc w:val="both"/>
        <w:rPr>
          <w:rFonts w:ascii="Times New Roman" w:hAnsi="Times New Roman"/>
        </w:rPr>
      </w:pPr>
      <w:r w:rsidRPr="006253E6">
        <w:rPr>
          <w:rFonts w:ascii="Times New Roman" w:hAnsi="Times New Roman"/>
        </w:rPr>
        <w:t>Программа содержит:</w:t>
      </w:r>
    </w:p>
    <w:p w:rsidR="00C22C8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t>отобранную в соответствии с задачами обучения систему понятий из области фонетики, лексики и фр</w:t>
      </w:r>
      <w:r w:rsidRPr="006253E6">
        <w:rPr>
          <w:rFonts w:ascii="Times New Roman" w:hAnsi="Times New Roman"/>
        </w:rPr>
        <w:t>а</w:t>
      </w:r>
      <w:r w:rsidRPr="006253E6">
        <w:rPr>
          <w:rFonts w:ascii="Times New Roman" w:hAnsi="Times New Roman"/>
        </w:rPr>
        <w:t>зеологии, морфемики и словообразования, морфологии, синтаксиса и стилистики русского литературн</w:t>
      </w:r>
      <w:r w:rsidRPr="006253E6">
        <w:rPr>
          <w:rFonts w:ascii="Times New Roman" w:hAnsi="Times New Roman"/>
        </w:rPr>
        <w:t>о</w:t>
      </w:r>
      <w:r w:rsidRPr="006253E6">
        <w:rPr>
          <w:rFonts w:ascii="Times New Roman" w:hAnsi="Times New Roman"/>
        </w:rPr>
        <w:t>го языка, а также некоторые сведения о роли языка в жизни общества и т. д., речеведческие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695EF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lastRenderedPageBreak/>
        <w:t>сведения о графике, орфографии и пунктуации, перечень видов орфограмм и названий пунктуационных правил.</w:t>
      </w:r>
    </w:p>
    <w:p w:rsidR="00695EFF" w:rsidRPr="006253E6" w:rsidRDefault="00695EFF" w:rsidP="00426229">
      <w:pPr>
        <w:spacing w:after="0"/>
        <w:jc w:val="both"/>
        <w:rPr>
          <w:rFonts w:ascii="Times New Roman" w:hAnsi="Times New Roman"/>
        </w:rPr>
      </w:pPr>
      <w:r w:rsidRPr="006253E6">
        <w:rPr>
          <w:rFonts w:ascii="Times New Roman" w:hAnsi="Times New Roman"/>
        </w:rPr>
        <w:t>Содержание курса русского (родного) языка в 5 классе обусловлено общей нацеленностью образовательного процесса на достижение метапредметных и предметных целей обучения</w:t>
      </w:r>
      <w:r w:rsidR="000300E2" w:rsidRPr="006253E6">
        <w:rPr>
          <w:rFonts w:ascii="Times New Roman" w:hAnsi="Times New Roman"/>
        </w:rPr>
        <w:t xml:space="preserve">, что возможно на основе </w:t>
      </w:r>
      <w:r w:rsidR="000300E2" w:rsidRPr="006253E6">
        <w:rPr>
          <w:rFonts w:ascii="Times New Roman" w:hAnsi="Times New Roman"/>
          <w:i/>
        </w:rPr>
        <w:t>компетен</w:t>
      </w:r>
      <w:r w:rsidR="000300E2" w:rsidRPr="006253E6">
        <w:rPr>
          <w:rFonts w:ascii="Times New Roman" w:hAnsi="Times New Roman"/>
          <w:i/>
        </w:rPr>
        <w:t>т</w:t>
      </w:r>
      <w:r w:rsidR="000300E2" w:rsidRPr="006253E6">
        <w:rPr>
          <w:rFonts w:ascii="Times New Roman" w:hAnsi="Times New Roman"/>
          <w:i/>
        </w:rPr>
        <w:t>ностного подхода</w:t>
      </w:r>
      <w:r w:rsidR="000300E2" w:rsidRPr="006253E6">
        <w:rPr>
          <w:rFonts w:ascii="Times New Roman" w:hAnsi="Times New Roman"/>
        </w:rPr>
        <w:t>, который обеспечивает формирование  и развитие коммуникативной, языковой, лингвистич</w:t>
      </w:r>
      <w:r w:rsidR="000300E2" w:rsidRPr="006253E6">
        <w:rPr>
          <w:rFonts w:ascii="Times New Roman" w:hAnsi="Times New Roman"/>
        </w:rPr>
        <w:t>е</w:t>
      </w:r>
      <w:r w:rsidR="000300E2" w:rsidRPr="006253E6">
        <w:rPr>
          <w:rFonts w:ascii="Times New Roman" w:hAnsi="Times New Roman"/>
        </w:rPr>
        <w:t>ской и культуроведческой компетенции.</w:t>
      </w:r>
    </w:p>
    <w:p w:rsidR="000300E2" w:rsidRPr="006253E6" w:rsidRDefault="000300E2" w:rsidP="00426229">
      <w:pPr>
        <w:spacing w:after="0"/>
        <w:jc w:val="both"/>
        <w:rPr>
          <w:rFonts w:ascii="Times New Roman" w:hAnsi="Times New Roman"/>
        </w:rPr>
      </w:pPr>
      <w:r w:rsidRPr="006253E6">
        <w:rPr>
          <w:rFonts w:ascii="Times New Roman" w:hAnsi="Times New Roman"/>
          <w:i/>
        </w:rPr>
        <w:t>Коммуникативная компетенция</w:t>
      </w:r>
      <w:r w:rsidRPr="006253E6">
        <w:rPr>
          <w:rFonts w:ascii="Times New Roman" w:hAnsi="Times New Roman"/>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w:t>
      </w:r>
      <w:r w:rsidRPr="006253E6">
        <w:rPr>
          <w:rFonts w:ascii="Times New Roman" w:hAnsi="Times New Roman"/>
        </w:rPr>
        <w:t>н</w:t>
      </w:r>
      <w:r w:rsidRPr="006253E6">
        <w:rPr>
          <w:rFonts w:ascii="Times New Roman" w:hAnsi="Times New Roman"/>
        </w:rPr>
        <w:t xml:space="preserve">ного возраста сферах и </w:t>
      </w:r>
      <w:r w:rsidR="006371F9" w:rsidRPr="006253E6">
        <w:rPr>
          <w:rFonts w:ascii="Times New Roman" w:hAnsi="Times New Roman"/>
        </w:rPr>
        <w:t>ситуациях общения. Коммуникативная компетентность проявляется в умении опред</w:t>
      </w:r>
      <w:r w:rsidR="006371F9" w:rsidRPr="006253E6">
        <w:rPr>
          <w:rFonts w:ascii="Times New Roman" w:hAnsi="Times New Roman"/>
        </w:rPr>
        <w:t>е</w:t>
      </w:r>
      <w:r w:rsidR="006371F9" w:rsidRPr="006253E6">
        <w:rPr>
          <w:rFonts w:ascii="Times New Roman" w:hAnsi="Times New Roman"/>
        </w:rPr>
        <w:t>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w:t>
      </w:r>
      <w:r w:rsidR="006371F9" w:rsidRPr="006253E6">
        <w:rPr>
          <w:rFonts w:ascii="Times New Roman" w:hAnsi="Times New Roman"/>
        </w:rPr>
        <w:t>е</w:t>
      </w:r>
      <w:r w:rsidR="006371F9" w:rsidRPr="006253E6">
        <w:rPr>
          <w:rFonts w:ascii="Times New Roman" w:hAnsi="Times New Roman"/>
        </w:rPr>
        <w:t xml:space="preserve">нению собственного речевого поведения. </w:t>
      </w:r>
    </w:p>
    <w:p w:rsidR="006371F9" w:rsidRPr="006253E6" w:rsidRDefault="006371F9" w:rsidP="00426229">
      <w:pPr>
        <w:spacing w:after="0"/>
        <w:jc w:val="both"/>
        <w:rPr>
          <w:rFonts w:ascii="Times New Roman" w:hAnsi="Times New Roman"/>
        </w:rPr>
      </w:pPr>
      <w:r w:rsidRPr="006253E6">
        <w:rPr>
          <w:rFonts w:ascii="Times New Roman" w:hAnsi="Times New Roman"/>
        </w:rPr>
        <w:t>Развитие речи учащихся на уроках русского языка предполагает совершенствование всех видов речевой де</w:t>
      </w:r>
      <w:r w:rsidRPr="006253E6">
        <w:rPr>
          <w:rFonts w:ascii="Times New Roman" w:hAnsi="Times New Roman"/>
        </w:rPr>
        <w:t>я</w:t>
      </w:r>
      <w:r w:rsidRPr="006253E6">
        <w:rPr>
          <w:rFonts w:ascii="Times New Roman" w:hAnsi="Times New Roman"/>
        </w:rPr>
        <w:t>тельности (говорения, аудирования (слушания), чтения и письма) и осуществляется в трёх направлениях, с</w:t>
      </w:r>
      <w:r w:rsidRPr="006253E6">
        <w:rPr>
          <w:rFonts w:ascii="Times New Roman" w:hAnsi="Times New Roman"/>
        </w:rPr>
        <w:t>о</w:t>
      </w:r>
      <w:r w:rsidRPr="006253E6">
        <w:rPr>
          <w:rFonts w:ascii="Times New Roman" w:hAnsi="Times New Roman"/>
        </w:rPr>
        <w:t>ставляющих единое целое.</w:t>
      </w:r>
    </w:p>
    <w:p w:rsidR="006371F9" w:rsidRPr="006253E6" w:rsidRDefault="006371F9" w:rsidP="00426229">
      <w:pPr>
        <w:spacing w:after="0"/>
        <w:jc w:val="both"/>
        <w:rPr>
          <w:rFonts w:ascii="Times New Roman" w:hAnsi="Times New Roman"/>
        </w:rPr>
      </w:pPr>
      <w:r w:rsidRPr="006253E6">
        <w:rPr>
          <w:rFonts w:ascii="Times New Roman" w:hAnsi="Times New Roman"/>
        </w:rPr>
        <w:t>Первое направление в развитии речи учащихся – овладение нормами русского литературного языка: литерату</w:t>
      </w:r>
      <w:r w:rsidRPr="006253E6">
        <w:rPr>
          <w:rFonts w:ascii="Times New Roman" w:hAnsi="Times New Roman"/>
        </w:rPr>
        <w:t>р</w:t>
      </w:r>
      <w:r w:rsidRPr="006253E6">
        <w:rPr>
          <w:rFonts w:ascii="Times New Roman" w:hAnsi="Times New Roman"/>
        </w:rPr>
        <w:t>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w:t>
      </w:r>
      <w:r w:rsidRPr="006253E6">
        <w:rPr>
          <w:rFonts w:ascii="Times New Roman" w:hAnsi="Times New Roman"/>
        </w:rPr>
        <w:t>а</w:t>
      </w:r>
      <w:r w:rsidRPr="006253E6">
        <w:rPr>
          <w:rFonts w:ascii="Times New Roman" w:hAnsi="Times New Roman"/>
        </w:rPr>
        <w:t>турного языка предполагает систематическую работу по устранению из речи учащихся диалектизмов и жарг</w:t>
      </w:r>
      <w:r w:rsidRPr="006253E6">
        <w:rPr>
          <w:rFonts w:ascii="Times New Roman" w:hAnsi="Times New Roman"/>
        </w:rPr>
        <w:t>о</w:t>
      </w:r>
      <w:r w:rsidRPr="006253E6">
        <w:rPr>
          <w:rFonts w:ascii="Times New Roman" w:hAnsi="Times New Roman"/>
        </w:rPr>
        <w:t>низмов.</w:t>
      </w:r>
    </w:p>
    <w:p w:rsidR="006371F9" w:rsidRPr="006253E6" w:rsidRDefault="006371F9" w:rsidP="00426229">
      <w:pPr>
        <w:spacing w:after="0"/>
        <w:jc w:val="both"/>
        <w:rPr>
          <w:rFonts w:ascii="Times New Roman" w:hAnsi="Times New Roman"/>
        </w:rPr>
      </w:pPr>
      <w:r w:rsidRPr="006253E6">
        <w:rPr>
          <w:rFonts w:ascii="Times New Roman" w:hAnsi="Times New Roman"/>
        </w:rPr>
        <w:t xml:space="preserve">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w:t>
      </w:r>
      <w:r w:rsidR="000A0E13" w:rsidRPr="006253E6">
        <w:rPr>
          <w:rFonts w:ascii="Times New Roman" w:hAnsi="Times New Roman"/>
        </w:rPr>
        <w:t>Обог</w:t>
      </w:r>
      <w:r w:rsidR="000A0E13" w:rsidRPr="006253E6">
        <w:rPr>
          <w:rFonts w:ascii="Times New Roman" w:hAnsi="Times New Roman"/>
        </w:rPr>
        <w:t>а</w:t>
      </w:r>
      <w:r w:rsidR="000A0E13" w:rsidRPr="006253E6">
        <w:rPr>
          <w:rFonts w:ascii="Times New Roman" w:hAnsi="Times New Roman"/>
        </w:rPr>
        <w:t>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0A0E13" w:rsidRPr="006253E6" w:rsidRDefault="000A0E13" w:rsidP="00426229">
      <w:pPr>
        <w:spacing w:after="0"/>
        <w:jc w:val="both"/>
        <w:rPr>
          <w:rFonts w:ascii="Times New Roman" w:hAnsi="Times New Roman"/>
        </w:rPr>
      </w:pPr>
      <w:r w:rsidRPr="006253E6">
        <w:rPr>
          <w:rFonts w:ascii="Times New Roman" w:hAnsi="Times New Roman"/>
        </w:rPr>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w:t>
      </w:r>
      <w:r w:rsidRPr="006253E6">
        <w:rPr>
          <w:rFonts w:ascii="Times New Roman" w:hAnsi="Times New Roman"/>
        </w:rPr>
        <w:t>ы</w:t>
      </w:r>
      <w:r w:rsidRPr="006253E6">
        <w:rPr>
          <w:rFonts w:ascii="Times New Roman" w:hAnsi="Times New Roman"/>
        </w:rPr>
        <w:t>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w:t>
      </w:r>
      <w:r w:rsidRPr="006253E6">
        <w:rPr>
          <w:rFonts w:ascii="Times New Roman" w:hAnsi="Times New Roman"/>
        </w:rPr>
        <w:t>д</w:t>
      </w:r>
      <w:r w:rsidRPr="006253E6">
        <w:rPr>
          <w:rFonts w:ascii="Times New Roman" w:hAnsi="Times New Roman"/>
        </w:rPr>
        <w:t>ства.</w:t>
      </w:r>
    </w:p>
    <w:p w:rsidR="000A0E13" w:rsidRPr="006253E6" w:rsidRDefault="000A0E13" w:rsidP="00426229">
      <w:pPr>
        <w:spacing w:after="0"/>
        <w:jc w:val="both"/>
        <w:rPr>
          <w:rFonts w:ascii="Times New Roman" w:hAnsi="Times New Roman"/>
        </w:rPr>
      </w:pPr>
      <w:r w:rsidRPr="006253E6">
        <w:rPr>
          <w:rFonts w:ascii="Times New Roman" w:hAnsi="Times New Roman"/>
        </w:rPr>
        <w:t>Работа по развитию речи включает в себя формирование навыков выразительного чтения. Занятиям по выраз</w:t>
      </w:r>
      <w:r w:rsidRPr="006253E6">
        <w:rPr>
          <w:rFonts w:ascii="Times New Roman" w:hAnsi="Times New Roman"/>
        </w:rPr>
        <w:t>и</w:t>
      </w:r>
      <w:r w:rsidRPr="006253E6">
        <w:rPr>
          <w:rFonts w:ascii="Times New Roman" w:hAnsi="Times New Roman"/>
        </w:rPr>
        <w:t>тельному чтению предшествует и сопутствует работа над развитием речевого слуха учащихся (умение разл</w:t>
      </w:r>
      <w:r w:rsidRPr="006253E6">
        <w:rPr>
          <w:rFonts w:ascii="Times New Roman" w:hAnsi="Times New Roman"/>
        </w:rPr>
        <w:t>и</w:t>
      </w:r>
      <w:r w:rsidRPr="006253E6">
        <w:rPr>
          <w:rFonts w:ascii="Times New Roman" w:hAnsi="Times New Roman"/>
        </w:rPr>
        <w:t>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w:t>
      </w:r>
      <w:r w:rsidRPr="006253E6">
        <w:rPr>
          <w:rFonts w:ascii="Times New Roman" w:hAnsi="Times New Roman"/>
        </w:rPr>
        <w:t>а</w:t>
      </w:r>
      <w:r w:rsidRPr="006253E6">
        <w:rPr>
          <w:rFonts w:ascii="Times New Roman" w:hAnsi="Times New Roman"/>
        </w:rPr>
        <w:t xml:space="preserve">ет логическое ударение). </w:t>
      </w:r>
    </w:p>
    <w:p w:rsidR="000A0E13" w:rsidRPr="006253E6" w:rsidRDefault="005C2085" w:rsidP="00426229">
      <w:pPr>
        <w:spacing w:after="0"/>
        <w:jc w:val="both"/>
        <w:rPr>
          <w:rFonts w:ascii="Times New Roman" w:hAnsi="Times New Roman"/>
        </w:rPr>
      </w:pPr>
      <w:r w:rsidRPr="006253E6">
        <w:rPr>
          <w:rFonts w:ascii="Times New Roman" w:hAnsi="Times New Roman"/>
          <w:i/>
        </w:rPr>
        <w:t xml:space="preserve">Языковая и лингвистическая компетенции </w:t>
      </w:r>
      <w:r w:rsidRPr="006253E6">
        <w:rPr>
          <w:rFonts w:ascii="Times New Roman" w:hAnsi="Times New Roman"/>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w:t>
      </w:r>
      <w:r w:rsidRPr="006253E6">
        <w:rPr>
          <w:rFonts w:ascii="Times New Roman" w:hAnsi="Times New Roman"/>
        </w:rPr>
        <w:t>о</w:t>
      </w:r>
      <w:r w:rsidRPr="006253E6">
        <w:rPr>
          <w:rFonts w:ascii="Times New Roman" w:hAnsi="Times New Roman"/>
        </w:rPr>
        <w:t>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5C2085" w:rsidRPr="006253E6" w:rsidRDefault="005C2085" w:rsidP="00426229">
      <w:pPr>
        <w:spacing w:after="0"/>
        <w:jc w:val="both"/>
        <w:rPr>
          <w:rFonts w:ascii="Times New Roman" w:hAnsi="Times New Roman"/>
        </w:rPr>
      </w:pPr>
      <w:r w:rsidRPr="006253E6">
        <w:rPr>
          <w:rFonts w:ascii="Times New Roman" w:hAnsi="Times New Roman"/>
          <w:i/>
        </w:rPr>
        <w:t xml:space="preserve">Культуроведческая компетенция </w:t>
      </w:r>
      <w:r w:rsidRPr="006253E6">
        <w:rPr>
          <w:rFonts w:ascii="Times New Roman" w:hAnsi="Times New Roman"/>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w:t>
      </w:r>
      <w:r w:rsidRPr="006253E6">
        <w:rPr>
          <w:rFonts w:ascii="Times New Roman" w:hAnsi="Times New Roman"/>
        </w:rPr>
        <w:t>ы</w:t>
      </w:r>
      <w:r w:rsidRPr="006253E6">
        <w:rPr>
          <w:rFonts w:ascii="Times New Roman" w:hAnsi="Times New Roman"/>
        </w:rPr>
        <w:t>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5C2085" w:rsidRPr="006253E6" w:rsidRDefault="005C2085" w:rsidP="00426229">
      <w:pPr>
        <w:spacing w:after="0"/>
        <w:jc w:val="both"/>
        <w:rPr>
          <w:rFonts w:ascii="Times New Roman" w:hAnsi="Times New Roman"/>
        </w:rPr>
      </w:pPr>
      <w:r w:rsidRPr="006253E6">
        <w:rPr>
          <w:rFonts w:ascii="Times New Roman" w:hAnsi="Times New Roman"/>
        </w:rPr>
        <w:t xml:space="preserve">В рабочей программе реализован </w:t>
      </w:r>
      <w:r w:rsidRPr="006253E6">
        <w:rPr>
          <w:rFonts w:ascii="Times New Roman" w:hAnsi="Times New Roman"/>
          <w:i/>
        </w:rPr>
        <w:t>коммуникативно-деятельностный</w:t>
      </w:r>
      <w:r w:rsidRPr="006253E6">
        <w:rPr>
          <w:rFonts w:ascii="Times New Roman" w:hAnsi="Times New Roman"/>
        </w:rPr>
        <w:t xml:space="preserve"> подход, предполагающий предъявление материала не только в знаниевой, но и в деятельностной форме.</w:t>
      </w:r>
      <w:r w:rsidR="008E1999" w:rsidRPr="006253E6">
        <w:rPr>
          <w:rFonts w:ascii="Times New Roman" w:hAnsi="Times New Roman"/>
        </w:rPr>
        <w:t xml:space="preserve"> Направленность курса русского (родного) языка на формирование коммуникативной, языковой, лингвистической и культуроведческой компетенции нашла о</w:t>
      </w:r>
      <w:r w:rsidR="008E1999" w:rsidRPr="006253E6">
        <w:rPr>
          <w:rFonts w:ascii="Times New Roman" w:hAnsi="Times New Roman"/>
        </w:rPr>
        <w:t>т</w:t>
      </w:r>
      <w:r w:rsidR="008E1999" w:rsidRPr="006253E6">
        <w:rPr>
          <w:rFonts w:ascii="Times New Roman" w:hAnsi="Times New Roman"/>
        </w:rPr>
        <w:t>ражение в структуре программы.</w:t>
      </w:r>
    </w:p>
    <w:p w:rsidR="008E1999" w:rsidRPr="006253E6" w:rsidRDefault="008E1999" w:rsidP="00426229">
      <w:pPr>
        <w:spacing w:after="0"/>
        <w:jc w:val="both"/>
        <w:rPr>
          <w:rFonts w:ascii="Times New Roman" w:hAnsi="Times New Roman"/>
        </w:rPr>
      </w:pPr>
      <w:r w:rsidRPr="006253E6">
        <w:rPr>
          <w:rFonts w:ascii="Times New Roman" w:hAnsi="Times New Roman"/>
        </w:rPr>
        <w:t>Школьный курс русского языка в 5 классе предполагает изучение фонетики и графики, лексики и фразеологии, морфемики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w:t>
      </w:r>
      <w:r w:rsidRPr="006253E6">
        <w:rPr>
          <w:rFonts w:ascii="Times New Roman" w:hAnsi="Times New Roman"/>
        </w:rPr>
        <w:t>ь</w:t>
      </w:r>
      <w:r w:rsidRPr="006253E6">
        <w:rPr>
          <w:rFonts w:ascii="Times New Roman" w:hAnsi="Times New Roman"/>
        </w:rPr>
        <w:t>шие возможности для решения воспитательных задач и создают эмоциональный настрой, способствующий п</w:t>
      </w:r>
      <w:r w:rsidRPr="006253E6">
        <w:rPr>
          <w:rFonts w:ascii="Times New Roman" w:hAnsi="Times New Roman"/>
        </w:rPr>
        <w:t>о</w:t>
      </w:r>
      <w:r w:rsidRPr="006253E6">
        <w:rPr>
          <w:rFonts w:ascii="Times New Roman" w:hAnsi="Times New Roman"/>
        </w:rPr>
        <w:t xml:space="preserve">вышению интереса к предмету и успешному его изучению. </w:t>
      </w:r>
    </w:p>
    <w:p w:rsidR="008E1999" w:rsidRPr="006253E6" w:rsidRDefault="008E1999" w:rsidP="00426229">
      <w:pPr>
        <w:spacing w:after="0"/>
        <w:jc w:val="both"/>
        <w:rPr>
          <w:rFonts w:ascii="Times New Roman" w:hAnsi="Times New Roman"/>
        </w:rPr>
      </w:pPr>
      <w:r w:rsidRPr="006253E6">
        <w:rPr>
          <w:rFonts w:ascii="Times New Roman" w:hAnsi="Times New Roman"/>
        </w:rPr>
        <w:t>Программа предусматривает прочное усвоение материала, для чего значительное место в ней отводится повт</w:t>
      </w:r>
      <w:r w:rsidRPr="006253E6">
        <w:rPr>
          <w:rFonts w:ascii="Times New Roman" w:hAnsi="Times New Roman"/>
        </w:rPr>
        <w:t>о</w:t>
      </w:r>
      <w:r w:rsidRPr="006253E6">
        <w:rPr>
          <w:rFonts w:ascii="Times New Roman" w:hAnsi="Times New Roman"/>
        </w:rPr>
        <w:t>рению. Для повторения в начале и в конце года выделяются специальные часы. В 5 классе в разделе «Повтор</w:t>
      </w:r>
      <w:r w:rsidRPr="006253E6">
        <w:rPr>
          <w:rFonts w:ascii="Times New Roman" w:hAnsi="Times New Roman"/>
        </w:rPr>
        <w:t>е</w:t>
      </w:r>
      <w:r w:rsidRPr="006253E6">
        <w:rPr>
          <w:rFonts w:ascii="Times New Roman" w:hAnsi="Times New Roman"/>
        </w:rPr>
        <w:t xml:space="preserve">ние пройденного </w:t>
      </w:r>
      <w:r w:rsidR="00DD1E04" w:rsidRPr="006253E6">
        <w:rPr>
          <w:rFonts w:ascii="Times New Roman" w:hAnsi="Times New Roman"/>
        </w:rPr>
        <w:t>в 1 – 4 классах» определено содержание этой работы, что продиктовано необходимостью пр</w:t>
      </w:r>
      <w:r w:rsidR="00DD1E04" w:rsidRPr="006253E6">
        <w:rPr>
          <w:rFonts w:ascii="Times New Roman" w:hAnsi="Times New Roman"/>
        </w:rPr>
        <w:t>а</w:t>
      </w:r>
      <w:r w:rsidR="00DD1E04" w:rsidRPr="006253E6">
        <w:rPr>
          <w:rFonts w:ascii="Times New Roman" w:hAnsi="Times New Roman"/>
        </w:rPr>
        <w:lastRenderedPageBreak/>
        <w:t>вильно решать вопросы преемственности между начальным и средним звеном обучения. Каждая тема заверш</w:t>
      </w:r>
      <w:r w:rsidR="00DD1E04" w:rsidRPr="006253E6">
        <w:rPr>
          <w:rFonts w:ascii="Times New Roman" w:hAnsi="Times New Roman"/>
        </w:rPr>
        <w:t>а</w:t>
      </w:r>
      <w:r w:rsidR="00DD1E04" w:rsidRPr="006253E6">
        <w:rPr>
          <w:rFonts w:ascii="Times New Roman" w:hAnsi="Times New Roman"/>
        </w:rPr>
        <w:t>ется повторением пройденного. Данная система повторения обеспечивает необходимый уровень прочных зн</w:t>
      </w:r>
      <w:r w:rsidR="00DD1E04" w:rsidRPr="006253E6">
        <w:rPr>
          <w:rFonts w:ascii="Times New Roman" w:hAnsi="Times New Roman"/>
        </w:rPr>
        <w:t>а</w:t>
      </w:r>
      <w:r w:rsidR="00DD1E04" w:rsidRPr="006253E6">
        <w:rPr>
          <w:rFonts w:ascii="Times New Roman" w:hAnsi="Times New Roman"/>
        </w:rPr>
        <w:t>ний и умений.</w:t>
      </w:r>
    </w:p>
    <w:p w:rsidR="00DD1E04" w:rsidRPr="006253E6" w:rsidRDefault="00DD1E04" w:rsidP="00426229">
      <w:pPr>
        <w:spacing w:after="0"/>
        <w:jc w:val="both"/>
        <w:rPr>
          <w:rFonts w:ascii="Times New Roman" w:hAnsi="Times New Roman"/>
        </w:rPr>
      </w:pPr>
      <w:r w:rsidRPr="006253E6">
        <w:rPr>
          <w:rFonts w:ascii="Times New Roman" w:hAnsi="Times New Roman"/>
        </w:rPr>
        <w:t>В программе специально выделены часы на развитие связной речи – пятая часть всего учебного времени. Темы по развитию речи – речеведческие понятия и виды работы над текстом – пропорционально распределяются ср</w:t>
      </w:r>
      <w:r w:rsidRPr="006253E6">
        <w:rPr>
          <w:rFonts w:ascii="Times New Roman" w:hAnsi="Times New Roman"/>
        </w:rPr>
        <w:t>е</w:t>
      </w:r>
      <w:r w:rsidRPr="006253E6">
        <w:rPr>
          <w:rFonts w:ascii="Times New Roman" w:hAnsi="Times New Roman"/>
        </w:rPr>
        <w:t>ди грамматического материала.</w:t>
      </w:r>
    </w:p>
    <w:p w:rsidR="00426229" w:rsidRDefault="00426229" w:rsidP="00426229">
      <w:pPr>
        <w:spacing w:after="0"/>
        <w:jc w:val="center"/>
        <w:rPr>
          <w:rFonts w:ascii="Times New Roman" w:hAnsi="Times New Roman"/>
          <w:b/>
        </w:rPr>
      </w:pPr>
    </w:p>
    <w:p w:rsidR="00C22C8F" w:rsidRPr="006253E6" w:rsidRDefault="006253E6" w:rsidP="00EB533B">
      <w:pPr>
        <w:spacing w:after="0"/>
        <w:jc w:val="center"/>
        <w:rPr>
          <w:rFonts w:ascii="Times New Roman" w:hAnsi="Times New Roman"/>
          <w:b/>
        </w:rPr>
      </w:pPr>
      <w:r w:rsidRPr="006253E6">
        <w:rPr>
          <w:rFonts w:ascii="Times New Roman" w:hAnsi="Times New Roman"/>
          <w:b/>
        </w:rPr>
        <w:t>Место учебного предмета «Русский язык» в учебном плане</w:t>
      </w:r>
      <w:r w:rsidR="009474FD">
        <w:rPr>
          <w:rFonts w:ascii="Times New Roman" w:hAnsi="Times New Roman"/>
          <w:b/>
        </w:rPr>
        <w:t xml:space="preserve"> МК</w:t>
      </w:r>
      <w:r w:rsidR="00EB533B">
        <w:rPr>
          <w:rFonts w:ascii="Times New Roman" w:hAnsi="Times New Roman"/>
          <w:b/>
        </w:rPr>
        <w:t>ОУ</w:t>
      </w:r>
      <w:r w:rsidR="009474FD">
        <w:rPr>
          <w:rFonts w:ascii="Times New Roman" w:hAnsi="Times New Roman"/>
          <w:b/>
        </w:rPr>
        <w:t>»Бацадинская»</w:t>
      </w:r>
      <w:r w:rsidR="00EB533B">
        <w:rPr>
          <w:rFonts w:ascii="Times New Roman" w:hAnsi="Times New Roman"/>
          <w:b/>
        </w:rPr>
        <w:t xml:space="preserve"> СОШ</w:t>
      </w:r>
    </w:p>
    <w:p w:rsidR="006253E6" w:rsidRPr="00FB7654" w:rsidRDefault="00FB7654" w:rsidP="00FE10C1">
      <w:pPr>
        <w:spacing w:after="0"/>
        <w:rPr>
          <w:rFonts w:ascii="Times New Roman" w:hAnsi="Times New Roman"/>
        </w:rPr>
      </w:pPr>
      <w:r w:rsidRPr="00FB7654">
        <w:rPr>
          <w:rFonts w:ascii="Times New Roman" w:hAnsi="Times New Roman"/>
        </w:rPr>
        <w:t>Федеральный базисный учебный план для образовательных учреждений Российской Федерации предусматр</w:t>
      </w:r>
      <w:r w:rsidRPr="00FB7654">
        <w:rPr>
          <w:rFonts w:ascii="Times New Roman" w:hAnsi="Times New Roman"/>
        </w:rPr>
        <w:t>и</w:t>
      </w:r>
      <w:r w:rsidRPr="00FB7654">
        <w:rPr>
          <w:rFonts w:ascii="Times New Roman" w:hAnsi="Times New Roman"/>
        </w:rPr>
        <w:t>вает обязательное изучение русского (родного) языка в V клас</w:t>
      </w:r>
      <w:r w:rsidR="000A302A">
        <w:rPr>
          <w:rFonts w:ascii="Times New Roman" w:hAnsi="Times New Roman"/>
        </w:rPr>
        <w:t>се – 170 часов (5</w:t>
      </w:r>
      <w:r w:rsidR="007F5D42">
        <w:rPr>
          <w:rFonts w:ascii="Times New Roman" w:hAnsi="Times New Roman"/>
        </w:rPr>
        <w:t xml:space="preserve"> часов в неделю).</w:t>
      </w:r>
    </w:p>
    <w:p w:rsidR="00E03704" w:rsidRDefault="00C058EA" w:rsidP="00E03704">
      <w:pPr>
        <w:tabs>
          <w:tab w:val="left" w:pos="-142"/>
          <w:tab w:val="left" w:pos="0"/>
        </w:tabs>
        <w:rPr>
          <w:rFonts w:ascii="Times New Roman" w:hAnsi="Times New Roman"/>
          <w:sz w:val="24"/>
          <w:szCs w:val="24"/>
        </w:rPr>
      </w:pPr>
      <w:r>
        <w:rPr>
          <w:rFonts w:ascii="Times New Roman" w:hAnsi="Times New Roman"/>
          <w:b/>
          <w:sz w:val="24"/>
          <w:szCs w:val="24"/>
        </w:rPr>
        <w:t>Д</w:t>
      </w:r>
      <w:r w:rsidR="00FE10C1" w:rsidRPr="00FE10C1">
        <w:rPr>
          <w:rFonts w:ascii="Times New Roman" w:hAnsi="Times New Roman"/>
          <w:b/>
          <w:sz w:val="24"/>
          <w:szCs w:val="24"/>
        </w:rPr>
        <w:t>ля реализации программы используется УМК</w:t>
      </w:r>
      <w:r w:rsidR="00FE10C1" w:rsidRPr="00FE10C1">
        <w:rPr>
          <w:rFonts w:ascii="Times New Roman" w:hAnsi="Times New Roman"/>
          <w:sz w:val="24"/>
          <w:szCs w:val="24"/>
        </w:rPr>
        <w:t xml:space="preserve"> М.Т. Баранова,    Т.А. Ладыженской.</w:t>
      </w:r>
    </w:p>
    <w:p w:rsidR="00FE10C1" w:rsidRPr="00FE10C1" w:rsidRDefault="00FE10C1" w:rsidP="00E03704">
      <w:pPr>
        <w:tabs>
          <w:tab w:val="left" w:pos="-142"/>
          <w:tab w:val="left" w:pos="0"/>
        </w:tabs>
        <w:spacing w:line="240" w:lineRule="auto"/>
        <w:rPr>
          <w:rFonts w:ascii="Times New Roman" w:hAnsi="Times New Roman"/>
          <w:sz w:val="24"/>
          <w:szCs w:val="24"/>
        </w:rPr>
      </w:pPr>
      <w:r w:rsidRPr="00E03704">
        <w:rPr>
          <w:rFonts w:ascii="Times New Roman" w:hAnsi="Times New Roman"/>
          <w:b/>
          <w:bCs/>
          <w:sz w:val="24"/>
          <w:szCs w:val="24"/>
        </w:rPr>
        <w:t>Учебник:</w:t>
      </w:r>
      <w:r w:rsidRPr="00FE10C1">
        <w:rPr>
          <w:rFonts w:ascii="Times New Roman" w:hAnsi="Times New Roman"/>
          <w:sz w:val="24"/>
          <w:szCs w:val="24"/>
        </w:rPr>
        <w:t xml:space="preserve"> М.Т. Баранов,  Л.Т. Григорян,   Т.А. Ладыженская «Русский язык 5 кл», </w:t>
      </w:r>
      <w:r w:rsidR="000A302A">
        <w:rPr>
          <w:rFonts w:ascii="Times New Roman" w:hAnsi="Times New Roman"/>
          <w:sz w:val="24"/>
          <w:szCs w:val="24"/>
        </w:rPr>
        <w:t>Москва,   «Просв</w:t>
      </w:r>
      <w:r w:rsidR="000A302A">
        <w:rPr>
          <w:rFonts w:ascii="Times New Roman" w:hAnsi="Times New Roman"/>
          <w:sz w:val="24"/>
          <w:szCs w:val="24"/>
        </w:rPr>
        <w:t>е</w:t>
      </w:r>
      <w:r w:rsidR="009474FD">
        <w:rPr>
          <w:rFonts w:ascii="Times New Roman" w:hAnsi="Times New Roman"/>
          <w:sz w:val="24"/>
          <w:szCs w:val="24"/>
        </w:rPr>
        <w:t>щение»,    2015</w:t>
      </w:r>
      <w:r w:rsidRPr="00FE10C1">
        <w:rPr>
          <w:rFonts w:ascii="Times New Roman" w:hAnsi="Times New Roman"/>
          <w:sz w:val="24"/>
          <w:szCs w:val="24"/>
        </w:rPr>
        <w:t>г</w:t>
      </w:r>
      <w:r w:rsidRPr="00FE10C1">
        <w:rPr>
          <w:rFonts w:ascii="Times New Roman" w:hAnsi="Times New Roman"/>
          <w:sz w:val="24"/>
          <w:szCs w:val="24"/>
        </w:rPr>
        <w:tab/>
      </w:r>
      <w:r w:rsidRPr="00FE10C1">
        <w:rPr>
          <w:rFonts w:ascii="Times New Roman" w:hAnsi="Times New Roman"/>
          <w:sz w:val="24"/>
          <w:szCs w:val="24"/>
        </w:rPr>
        <w:tab/>
      </w:r>
      <w:r w:rsidRPr="00FE10C1">
        <w:rPr>
          <w:rFonts w:ascii="Times New Roman" w:hAnsi="Times New Roman"/>
          <w:sz w:val="24"/>
          <w:szCs w:val="24"/>
        </w:rPr>
        <w:tab/>
      </w:r>
    </w:p>
    <w:p w:rsidR="00FE10C1" w:rsidRPr="00FE10C1" w:rsidRDefault="00FE10C1" w:rsidP="00FE10C1">
      <w:pPr>
        <w:spacing w:after="0" w:line="240" w:lineRule="auto"/>
        <w:ind w:firstLine="709"/>
        <w:rPr>
          <w:rFonts w:ascii="Times New Roman" w:hAnsi="Times New Roman"/>
          <w:sz w:val="24"/>
          <w:szCs w:val="24"/>
        </w:rPr>
      </w:pPr>
    </w:p>
    <w:p w:rsidR="00FE10C1" w:rsidRPr="00FE10C1" w:rsidRDefault="00FE10C1" w:rsidP="00EB533B">
      <w:pPr>
        <w:spacing w:after="0" w:line="240" w:lineRule="auto"/>
        <w:jc w:val="center"/>
        <w:rPr>
          <w:rFonts w:ascii="Times New Roman" w:hAnsi="Times New Roman"/>
          <w:b/>
          <w:sz w:val="24"/>
          <w:szCs w:val="24"/>
        </w:rPr>
      </w:pPr>
      <w:r w:rsidRPr="00FE10C1">
        <w:rPr>
          <w:rFonts w:ascii="Times New Roman" w:hAnsi="Times New Roman"/>
          <w:b/>
          <w:sz w:val="24"/>
          <w:szCs w:val="24"/>
        </w:rPr>
        <w:t>Общие учебные умения, навыки и способы деятельности</w:t>
      </w:r>
    </w:p>
    <w:p w:rsidR="00FE10C1" w:rsidRPr="00FE10C1" w:rsidRDefault="00FE10C1" w:rsidP="00C058EA">
      <w:pPr>
        <w:spacing w:after="0" w:line="240" w:lineRule="auto"/>
        <w:rPr>
          <w:rFonts w:ascii="Times New Roman" w:hAnsi="Times New Roman"/>
          <w:sz w:val="24"/>
          <w:szCs w:val="24"/>
        </w:rPr>
      </w:pPr>
      <w:r w:rsidRPr="00FE10C1">
        <w:rPr>
          <w:rFonts w:ascii="Times New Roman" w:hAnsi="Times New Roman"/>
          <w:sz w:val="24"/>
          <w:szCs w:val="24"/>
        </w:rPr>
        <w:t>Направленность курса на интенсивное речевое и интеллектуальное развитие создает условия и для р</w:t>
      </w:r>
      <w:r w:rsidRPr="00FE10C1">
        <w:rPr>
          <w:rFonts w:ascii="Times New Roman" w:hAnsi="Times New Roman"/>
          <w:sz w:val="24"/>
          <w:szCs w:val="24"/>
        </w:rPr>
        <w:t>е</w:t>
      </w:r>
      <w:r w:rsidRPr="00FE10C1">
        <w:rPr>
          <w:rFonts w:ascii="Times New Roman" w:hAnsi="Times New Roman"/>
          <w:sz w:val="24"/>
          <w:szCs w:val="24"/>
        </w:rPr>
        <w:t>ализации надпредметной функции, которую русский язык выполняет в системе школьного образов</w:t>
      </w:r>
      <w:r w:rsidRPr="00FE10C1">
        <w:rPr>
          <w:rFonts w:ascii="Times New Roman" w:hAnsi="Times New Roman"/>
          <w:sz w:val="24"/>
          <w:szCs w:val="24"/>
        </w:rPr>
        <w:t>а</w:t>
      </w:r>
      <w:r w:rsidRPr="00FE10C1">
        <w:rPr>
          <w:rFonts w:ascii="Times New Roman" w:hAnsi="Times New Roman"/>
          <w:sz w:val="24"/>
          <w:szCs w:val="24"/>
        </w:rPr>
        <w:t>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w:t>
      </w:r>
      <w:r w:rsidRPr="00FE10C1">
        <w:rPr>
          <w:rFonts w:ascii="Times New Roman" w:hAnsi="Times New Roman"/>
          <w:sz w:val="24"/>
          <w:szCs w:val="24"/>
        </w:rPr>
        <w:t>н</w:t>
      </w:r>
      <w:r w:rsidRPr="00FE10C1">
        <w:rPr>
          <w:rFonts w:ascii="Times New Roman" w:hAnsi="Times New Roman"/>
          <w:sz w:val="24"/>
          <w:szCs w:val="24"/>
        </w:rPr>
        <w:t>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w:t>
      </w:r>
      <w:r w:rsidRPr="00FE10C1">
        <w:rPr>
          <w:rFonts w:ascii="Times New Roman" w:hAnsi="Times New Roman"/>
          <w:sz w:val="24"/>
          <w:szCs w:val="24"/>
        </w:rPr>
        <w:t>а</w:t>
      </w:r>
      <w:r w:rsidRPr="00FE10C1">
        <w:rPr>
          <w:rFonts w:ascii="Times New Roman" w:hAnsi="Times New Roman"/>
          <w:sz w:val="24"/>
          <w:szCs w:val="24"/>
        </w:rPr>
        <w:t>ми использования языка в жизненно важных для учащихся сферах и ситуациях общения), интеллект</w:t>
      </w:r>
      <w:r w:rsidRPr="00FE10C1">
        <w:rPr>
          <w:rFonts w:ascii="Times New Roman" w:hAnsi="Times New Roman"/>
          <w:sz w:val="24"/>
          <w:szCs w:val="24"/>
        </w:rPr>
        <w:t>у</w:t>
      </w:r>
      <w:r w:rsidRPr="00FE10C1">
        <w:rPr>
          <w:rFonts w:ascii="Times New Roman" w:hAnsi="Times New Roman"/>
          <w:sz w:val="24"/>
          <w:szCs w:val="24"/>
        </w:rPr>
        <w:t>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w:t>
      </w:r>
      <w:r w:rsidRPr="00FE10C1">
        <w:rPr>
          <w:rFonts w:ascii="Times New Roman" w:hAnsi="Times New Roman"/>
          <w:sz w:val="24"/>
          <w:szCs w:val="24"/>
        </w:rPr>
        <w:t>н</w:t>
      </w:r>
      <w:r w:rsidRPr="00FE10C1">
        <w:rPr>
          <w:rFonts w:ascii="Times New Roman" w:hAnsi="Times New Roman"/>
          <w:sz w:val="24"/>
          <w:szCs w:val="24"/>
        </w:rPr>
        <w:t>формацию из различных источников, умение работать с текстом), организационные (умение формул</w:t>
      </w:r>
      <w:r w:rsidRPr="00FE10C1">
        <w:rPr>
          <w:rFonts w:ascii="Times New Roman" w:hAnsi="Times New Roman"/>
          <w:sz w:val="24"/>
          <w:szCs w:val="24"/>
        </w:rPr>
        <w:t>и</w:t>
      </w:r>
      <w:r w:rsidRPr="00FE10C1">
        <w:rPr>
          <w:rFonts w:ascii="Times New Roman" w:hAnsi="Times New Roman"/>
          <w:sz w:val="24"/>
          <w:szCs w:val="24"/>
        </w:rPr>
        <w:t xml:space="preserve">ровать цель деятельности, планировать ее, осуществлять самоконтроль, самооценку, самокоррекцию). </w:t>
      </w:r>
    </w:p>
    <w:p w:rsidR="00426229" w:rsidRPr="00FB7654" w:rsidRDefault="00426229" w:rsidP="00FB7654">
      <w:pPr>
        <w:tabs>
          <w:tab w:val="left" w:pos="8265"/>
        </w:tabs>
        <w:spacing w:after="0"/>
        <w:rPr>
          <w:rFonts w:ascii="Times New Roman" w:hAnsi="Times New Roman"/>
          <w:b/>
        </w:rPr>
      </w:pPr>
    </w:p>
    <w:p w:rsidR="003F6B05" w:rsidRDefault="003F6B05" w:rsidP="00426229">
      <w:pPr>
        <w:spacing w:after="0"/>
        <w:jc w:val="center"/>
        <w:rPr>
          <w:rFonts w:ascii="Times New Roman" w:hAnsi="Times New Roman"/>
          <w:b/>
        </w:rPr>
      </w:pPr>
      <w:r>
        <w:rPr>
          <w:rFonts w:ascii="Times New Roman" w:hAnsi="Times New Roman"/>
          <w:b/>
        </w:rPr>
        <w:t>Личностные, метапредметные, предметные результаты</w:t>
      </w:r>
    </w:p>
    <w:p w:rsidR="003F6B05" w:rsidRDefault="00A221DB" w:rsidP="00426229">
      <w:pPr>
        <w:spacing w:after="0"/>
        <w:jc w:val="both"/>
        <w:rPr>
          <w:rFonts w:ascii="Times New Roman" w:hAnsi="Times New Roman"/>
        </w:rPr>
      </w:pPr>
      <w:r w:rsidRPr="00A221DB">
        <w:rPr>
          <w:rFonts w:ascii="Times New Roman" w:hAnsi="Times New Roman"/>
          <w:b/>
        </w:rPr>
        <w:t>Личностными результатами</w:t>
      </w:r>
      <w:r>
        <w:rPr>
          <w:rFonts w:ascii="Times New Roman" w:hAnsi="Times New Roman"/>
        </w:rPr>
        <w:t xml:space="preserve"> освоения выпускниками основной школы программы по русскому (родному) языку являются:</w:t>
      </w:r>
    </w:p>
    <w:p w:rsidR="00A221DB" w:rsidRDefault="00A221DB" w:rsidP="00426229">
      <w:pPr>
        <w:numPr>
          <w:ilvl w:val="0"/>
          <w:numId w:val="4"/>
        </w:numPr>
        <w:spacing w:after="0"/>
        <w:jc w:val="both"/>
        <w:rPr>
          <w:rFonts w:ascii="Times New Roman" w:hAnsi="Times New Roman"/>
        </w:rPr>
      </w:pPr>
      <w:r>
        <w:rPr>
          <w:rFonts w:ascii="Times New Roman" w:hAnsi="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A221DB" w:rsidRDefault="00A221DB" w:rsidP="00426229">
      <w:pPr>
        <w:numPr>
          <w:ilvl w:val="0"/>
          <w:numId w:val="4"/>
        </w:numPr>
        <w:spacing w:after="0"/>
        <w:jc w:val="both"/>
        <w:rPr>
          <w:rFonts w:ascii="Times New Roman" w:hAnsi="Times New Roman"/>
        </w:rPr>
      </w:pPr>
      <w:r>
        <w:rPr>
          <w:rFonts w:ascii="Times New Roman" w:hAnsi="Times New Roman"/>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w:t>
      </w:r>
      <w:r>
        <w:rPr>
          <w:rFonts w:ascii="Times New Roman" w:hAnsi="Times New Roman"/>
        </w:rPr>
        <w:t>е</w:t>
      </w:r>
      <w:r>
        <w:rPr>
          <w:rFonts w:ascii="Times New Roman" w:hAnsi="Times New Roman"/>
        </w:rPr>
        <w:t>ние к речевому самосовершенствованию;</w:t>
      </w:r>
    </w:p>
    <w:p w:rsidR="00A221DB" w:rsidRDefault="00A221DB" w:rsidP="00426229">
      <w:pPr>
        <w:numPr>
          <w:ilvl w:val="0"/>
          <w:numId w:val="4"/>
        </w:numPr>
        <w:spacing w:after="0"/>
        <w:jc w:val="both"/>
        <w:rPr>
          <w:rFonts w:ascii="Times New Roman" w:hAnsi="Times New Roman"/>
        </w:rPr>
      </w:pPr>
      <w:r>
        <w:rPr>
          <w:rFonts w:ascii="Times New Roman" w:hAnsi="Times New Roman"/>
        </w:rPr>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w:t>
      </w:r>
      <w:r>
        <w:rPr>
          <w:rFonts w:ascii="Times New Roman" w:hAnsi="Times New Roman"/>
        </w:rPr>
        <w:t>б</w:t>
      </w:r>
      <w:r>
        <w:rPr>
          <w:rFonts w:ascii="Times New Roman" w:hAnsi="Times New Roman"/>
        </w:rPr>
        <w:t>ственной речью.</w:t>
      </w:r>
    </w:p>
    <w:p w:rsidR="00A221DB" w:rsidRDefault="00A221DB" w:rsidP="00426229">
      <w:pPr>
        <w:spacing w:after="0"/>
        <w:jc w:val="both"/>
        <w:rPr>
          <w:rFonts w:ascii="Times New Roman" w:hAnsi="Times New Roman"/>
        </w:rPr>
      </w:pPr>
      <w:r w:rsidRPr="00A221DB">
        <w:rPr>
          <w:rFonts w:ascii="Times New Roman" w:hAnsi="Times New Roman"/>
          <w:b/>
        </w:rPr>
        <w:t>Метапредметными результатами</w:t>
      </w:r>
      <w:r>
        <w:rPr>
          <w:rFonts w:ascii="Times New Roman" w:hAnsi="Times New Roman"/>
        </w:rPr>
        <w:t xml:space="preserve"> освоения выпускниками основной школы программы по русскому (родн</w:t>
      </w:r>
      <w:r>
        <w:rPr>
          <w:rFonts w:ascii="Times New Roman" w:hAnsi="Times New Roman"/>
        </w:rPr>
        <w:t>о</w:t>
      </w:r>
      <w:r>
        <w:rPr>
          <w:rFonts w:ascii="Times New Roman" w:hAnsi="Times New Roman"/>
        </w:rPr>
        <w:t>му) языку являются:</w:t>
      </w:r>
    </w:p>
    <w:p w:rsidR="00A221DB" w:rsidRDefault="00A221DB" w:rsidP="00426229">
      <w:pPr>
        <w:numPr>
          <w:ilvl w:val="0"/>
          <w:numId w:val="5"/>
        </w:numPr>
        <w:spacing w:after="0"/>
        <w:jc w:val="both"/>
        <w:rPr>
          <w:rFonts w:ascii="Times New Roman" w:hAnsi="Times New Roman"/>
        </w:rPr>
      </w:pPr>
      <w:r>
        <w:rPr>
          <w:rFonts w:ascii="Times New Roman" w:hAnsi="Times New Roman"/>
        </w:rPr>
        <w:t>владение всеми видами речевой деятельности:</w:t>
      </w:r>
    </w:p>
    <w:p w:rsidR="00A221DB" w:rsidRDefault="00A221DB" w:rsidP="00426229">
      <w:pPr>
        <w:numPr>
          <w:ilvl w:val="0"/>
          <w:numId w:val="6"/>
        </w:numPr>
        <w:spacing w:after="0"/>
        <w:jc w:val="both"/>
        <w:rPr>
          <w:rFonts w:ascii="Times New Roman" w:hAnsi="Times New Roman"/>
        </w:rPr>
      </w:pPr>
      <w:r>
        <w:rPr>
          <w:rFonts w:ascii="Times New Roman" w:hAnsi="Times New Roman"/>
        </w:rPr>
        <w:t>адекватное понимание информации устного и письменного сообщения;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владение разными видами чтения;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способность извлекать информацию из различных источников, включая средства массовой и</w:t>
      </w:r>
      <w:r>
        <w:rPr>
          <w:rFonts w:ascii="Times New Roman" w:hAnsi="Times New Roman"/>
        </w:rPr>
        <w:t>н</w:t>
      </w:r>
      <w:r>
        <w:rPr>
          <w:rFonts w:ascii="Times New Roman" w:hAnsi="Times New Roman"/>
        </w:rPr>
        <w:t>формации</w:t>
      </w:r>
      <w:r w:rsidR="00F92B15">
        <w:rPr>
          <w:rFonts w:ascii="Times New Roman" w:hAnsi="Times New Roman"/>
        </w:rPr>
        <w:t>, компакт-диски учебного назначения, ресурсы Интернета; свободно пользоваться сл</w:t>
      </w:r>
      <w:r w:rsidR="00F92B15">
        <w:rPr>
          <w:rFonts w:ascii="Times New Roman" w:hAnsi="Times New Roman"/>
        </w:rPr>
        <w:t>о</w:t>
      </w:r>
      <w:r w:rsidR="00F92B15">
        <w:rPr>
          <w:rFonts w:ascii="Times New Roman" w:hAnsi="Times New Roman"/>
        </w:rPr>
        <w:t>варями различного типа, справочной литературой;</w:t>
      </w:r>
    </w:p>
    <w:p w:rsidR="00F92B15" w:rsidRDefault="00F92B15" w:rsidP="00426229">
      <w:pPr>
        <w:numPr>
          <w:ilvl w:val="0"/>
          <w:numId w:val="6"/>
        </w:numPr>
        <w:spacing w:after="0"/>
        <w:jc w:val="both"/>
        <w:rPr>
          <w:rFonts w:ascii="Times New Roman" w:hAnsi="Times New Roman"/>
        </w:rPr>
      </w:pPr>
      <w:r>
        <w:rPr>
          <w:rFonts w:ascii="Times New Roman" w:hAnsi="Times New Roman"/>
        </w:rPr>
        <w:t>овладение приёмами отбора и систематизации материала на определённую тему;</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w:t>
      </w:r>
      <w:r>
        <w:rPr>
          <w:rFonts w:ascii="Times New Roman" w:hAnsi="Times New Roman"/>
        </w:rPr>
        <w:t>р</w:t>
      </w:r>
      <w:r>
        <w:rPr>
          <w:rFonts w:ascii="Times New Roman" w:hAnsi="Times New Roman"/>
        </w:rPr>
        <w:t>ме;</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воспроизводить прослушанный или прочитанный текст с разной степенью свёрнутости;</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свободно, правильно излагать свои мысли в устной и письменной форме;</w:t>
      </w:r>
    </w:p>
    <w:p w:rsidR="00F92B15" w:rsidRDefault="00F92B15" w:rsidP="00426229">
      <w:pPr>
        <w:numPr>
          <w:ilvl w:val="0"/>
          <w:numId w:val="6"/>
        </w:numPr>
        <w:spacing w:after="0"/>
        <w:jc w:val="both"/>
        <w:rPr>
          <w:rFonts w:ascii="Times New Roman" w:hAnsi="Times New Roman"/>
        </w:rPr>
      </w:pPr>
      <w:r>
        <w:rPr>
          <w:rFonts w:ascii="Times New Roman" w:hAnsi="Times New Roman"/>
        </w:rPr>
        <w:lastRenderedPageBreak/>
        <w:t>соблюдение в практике речевого общения основных орфоэпических, лексических, грамматич</w:t>
      </w:r>
      <w:r>
        <w:rPr>
          <w:rFonts w:ascii="Times New Roman" w:hAnsi="Times New Roman"/>
        </w:rPr>
        <w:t>е</w:t>
      </w:r>
      <w:r>
        <w:rPr>
          <w:rFonts w:ascii="Times New Roman" w:hAnsi="Times New Roman"/>
        </w:rPr>
        <w:t>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выступать перед аудиторией сверстников с небольшими сообщениями, докладами;</w:t>
      </w:r>
    </w:p>
    <w:p w:rsidR="00F92B15" w:rsidRDefault="00F92B15" w:rsidP="00426229">
      <w:pPr>
        <w:numPr>
          <w:ilvl w:val="0"/>
          <w:numId w:val="5"/>
        </w:numPr>
        <w:spacing w:after="0"/>
        <w:jc w:val="both"/>
        <w:rPr>
          <w:rFonts w:ascii="Times New Roman" w:hAnsi="Times New Roman"/>
        </w:rPr>
      </w:pPr>
      <w:r>
        <w:rPr>
          <w:rFonts w:ascii="Times New Roman" w:hAnsi="Times New Roman"/>
        </w:rPr>
        <w:t>применение приобретённых знаний, умений и навыков в повседневной жизни; способность использ</w:t>
      </w:r>
      <w:r>
        <w:rPr>
          <w:rFonts w:ascii="Times New Roman" w:hAnsi="Times New Roman"/>
        </w:rPr>
        <w:t>о</w:t>
      </w:r>
      <w:r>
        <w:rPr>
          <w:rFonts w:ascii="Times New Roman" w:hAnsi="Times New Roman"/>
        </w:rPr>
        <w:t>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т. д.);</w:t>
      </w:r>
    </w:p>
    <w:p w:rsidR="00F92B15" w:rsidRDefault="00F92B15" w:rsidP="00426229">
      <w:pPr>
        <w:numPr>
          <w:ilvl w:val="0"/>
          <w:numId w:val="5"/>
        </w:numPr>
        <w:spacing w:after="0"/>
        <w:jc w:val="both"/>
        <w:rPr>
          <w:rFonts w:ascii="Times New Roman" w:hAnsi="Times New Roman"/>
        </w:rPr>
      </w:pPr>
      <w:r>
        <w:rPr>
          <w:rFonts w:ascii="Times New Roman" w:hAnsi="Times New Roman"/>
        </w:rPr>
        <w:t>коммуникативно целесообразное взаимодействие с окружающими людьми в процессе речевого общ</w:t>
      </w:r>
      <w:r>
        <w:rPr>
          <w:rFonts w:ascii="Times New Roman" w:hAnsi="Times New Roman"/>
        </w:rPr>
        <w:t>е</w:t>
      </w:r>
      <w:r>
        <w:rPr>
          <w:rFonts w:ascii="Times New Roman" w:hAnsi="Times New Roman"/>
        </w:rPr>
        <w:t>ния, совместного выполнения каких-либо задач</w:t>
      </w:r>
      <w:r w:rsidR="00A4711E">
        <w:rPr>
          <w:rFonts w:ascii="Times New Roman" w:hAnsi="Times New Roman"/>
        </w:rPr>
        <w:t>, участия в спорах, обсуждениях; овладение национал</w:t>
      </w:r>
      <w:r w:rsidR="00A4711E">
        <w:rPr>
          <w:rFonts w:ascii="Times New Roman" w:hAnsi="Times New Roman"/>
        </w:rPr>
        <w:t>ь</w:t>
      </w:r>
      <w:r w:rsidR="00A4711E">
        <w:rPr>
          <w:rFonts w:ascii="Times New Roman" w:hAnsi="Times New Roman"/>
        </w:rPr>
        <w:t>но-культурными нормами речевого поведения в различных ситуациях формального и неформального межличностного и межкультурного общения.</w:t>
      </w:r>
    </w:p>
    <w:p w:rsidR="00A4711E" w:rsidRPr="00A4711E" w:rsidRDefault="00A4711E" w:rsidP="00426229">
      <w:pPr>
        <w:spacing w:after="0"/>
        <w:ind w:left="360"/>
        <w:jc w:val="both"/>
        <w:rPr>
          <w:rFonts w:ascii="Times New Roman" w:hAnsi="Times New Roman"/>
        </w:rPr>
      </w:pPr>
      <w:r w:rsidRPr="00A4711E">
        <w:rPr>
          <w:rFonts w:ascii="Times New Roman" w:hAnsi="Times New Roman"/>
          <w:b/>
        </w:rPr>
        <w:t xml:space="preserve">Предметными результатами </w:t>
      </w:r>
      <w:r w:rsidRPr="00A4711E">
        <w:rPr>
          <w:rFonts w:ascii="Times New Roman" w:hAnsi="Times New Roman"/>
        </w:rPr>
        <w:t>освоения выпускниками основной школы программы по русскому(родному) языку являются:</w:t>
      </w:r>
    </w:p>
    <w:p w:rsidR="00A4711E" w:rsidRPr="00A4711E" w:rsidRDefault="00A4711E" w:rsidP="00426229">
      <w:pPr>
        <w:numPr>
          <w:ilvl w:val="0"/>
          <w:numId w:val="7"/>
        </w:numPr>
        <w:spacing w:after="0"/>
        <w:jc w:val="both"/>
        <w:rPr>
          <w:rFonts w:ascii="Times New Roman" w:hAnsi="Times New Roman"/>
        </w:rPr>
      </w:pPr>
      <w:r w:rsidRPr="00A4711E">
        <w:rPr>
          <w:rFonts w:ascii="Times New Roman" w:hAnsi="Times New Roman"/>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w:t>
      </w:r>
      <w:r w:rsidRPr="00A4711E">
        <w:rPr>
          <w:rFonts w:ascii="Times New Roman" w:hAnsi="Times New Roman"/>
        </w:rPr>
        <w:t>я</w:t>
      </w:r>
      <w:r w:rsidRPr="00A4711E">
        <w:rPr>
          <w:rFonts w:ascii="Times New Roman" w:hAnsi="Times New Roman"/>
        </w:rPr>
        <w:t>зи языка и культуры народа, о роли родного языка в жизни человека и общества;</w:t>
      </w:r>
    </w:p>
    <w:p w:rsidR="00A4711E" w:rsidRDefault="00A4711E" w:rsidP="00426229">
      <w:pPr>
        <w:numPr>
          <w:ilvl w:val="0"/>
          <w:numId w:val="7"/>
        </w:numPr>
        <w:spacing w:after="0"/>
        <w:jc w:val="both"/>
        <w:rPr>
          <w:rFonts w:ascii="Times New Roman" w:hAnsi="Times New Roman"/>
        </w:rPr>
      </w:pPr>
      <w:r>
        <w:rPr>
          <w:rFonts w:ascii="Times New Roman" w:hAnsi="Times New Roman"/>
        </w:rPr>
        <w:t>понимание места родного языка в системе гуманитарных наук и его роли в образовании в целом;</w:t>
      </w:r>
    </w:p>
    <w:p w:rsidR="00A4711E" w:rsidRDefault="00A4711E" w:rsidP="00426229">
      <w:pPr>
        <w:numPr>
          <w:ilvl w:val="0"/>
          <w:numId w:val="7"/>
        </w:numPr>
        <w:spacing w:after="0"/>
        <w:jc w:val="both"/>
        <w:rPr>
          <w:rFonts w:ascii="Times New Roman" w:hAnsi="Times New Roman"/>
        </w:rPr>
      </w:pPr>
      <w:r>
        <w:rPr>
          <w:rFonts w:ascii="Times New Roman" w:hAnsi="Times New Roman"/>
        </w:rPr>
        <w:t>усвоение основ научных знаний о родном языке; понимание взаимосвязи его уровней и единиц;</w:t>
      </w:r>
    </w:p>
    <w:p w:rsidR="00A4711E" w:rsidRDefault="00A4711E" w:rsidP="00426229">
      <w:pPr>
        <w:numPr>
          <w:ilvl w:val="0"/>
          <w:numId w:val="7"/>
        </w:numPr>
        <w:spacing w:after="0"/>
        <w:jc w:val="both"/>
        <w:rPr>
          <w:rFonts w:ascii="Times New Roman" w:hAnsi="Times New Roman"/>
        </w:rPr>
      </w:pPr>
      <w:r>
        <w:rPr>
          <w:rFonts w:ascii="Times New Roman" w:hAnsi="Times New Roman"/>
        </w:rPr>
        <w:t>освоение базовых основ лингвистики;</w:t>
      </w:r>
    </w:p>
    <w:p w:rsidR="00A4711E" w:rsidRDefault="00A4711E" w:rsidP="00426229">
      <w:pPr>
        <w:numPr>
          <w:ilvl w:val="0"/>
          <w:numId w:val="7"/>
        </w:numPr>
        <w:spacing w:after="0"/>
        <w:jc w:val="both"/>
        <w:rPr>
          <w:rFonts w:ascii="Times New Roman" w:hAnsi="Times New Roman"/>
        </w:rPr>
      </w:pPr>
      <w:r>
        <w:rPr>
          <w:rFonts w:ascii="Times New Roman" w:hAnsi="Times New Roman"/>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w:t>
      </w:r>
      <w:r>
        <w:rPr>
          <w:rFonts w:ascii="Times New Roman" w:hAnsi="Times New Roman"/>
        </w:rPr>
        <w:t>а</w:t>
      </w:r>
      <w:r>
        <w:rPr>
          <w:rFonts w:ascii="Times New Roman" w:hAnsi="Times New Roman"/>
        </w:rPr>
        <w:t>фическими, пунктуацион</w:t>
      </w:r>
      <w:r w:rsidR="008B08E3">
        <w:rPr>
          <w:rFonts w:ascii="Times New Roman" w:hAnsi="Times New Roman"/>
        </w:rPr>
        <w:t>ными), нормами речевого этикета;</w:t>
      </w:r>
    </w:p>
    <w:p w:rsidR="00A4711E" w:rsidRDefault="008B08E3" w:rsidP="00426229">
      <w:pPr>
        <w:numPr>
          <w:ilvl w:val="0"/>
          <w:numId w:val="7"/>
        </w:numPr>
        <w:spacing w:after="0"/>
        <w:jc w:val="both"/>
        <w:rPr>
          <w:rFonts w:ascii="Times New Roman" w:hAnsi="Times New Roman"/>
        </w:rPr>
      </w:pPr>
      <w:r>
        <w:rPr>
          <w:rFonts w:ascii="Times New Roman" w:hAnsi="Times New Roman"/>
        </w:rPr>
        <w:t>опознавание и анализ основных единиц языка, грамматических категорий языка;</w:t>
      </w:r>
    </w:p>
    <w:p w:rsidR="008B08E3" w:rsidRDefault="008B08E3" w:rsidP="00426229">
      <w:pPr>
        <w:numPr>
          <w:ilvl w:val="0"/>
          <w:numId w:val="7"/>
        </w:numPr>
        <w:spacing w:after="0"/>
        <w:jc w:val="both"/>
        <w:rPr>
          <w:rFonts w:ascii="Times New Roman" w:hAnsi="Times New Roman"/>
        </w:rPr>
      </w:pPr>
      <w:r>
        <w:rPr>
          <w:rFonts w:ascii="Times New Roman" w:hAnsi="Times New Roman"/>
        </w:rPr>
        <w:t>проведение различных видов анализа слова, словосочетания, предложения и текста;</w:t>
      </w:r>
    </w:p>
    <w:p w:rsidR="008B08E3" w:rsidRDefault="008B08E3" w:rsidP="00426229">
      <w:pPr>
        <w:numPr>
          <w:ilvl w:val="0"/>
          <w:numId w:val="7"/>
        </w:numPr>
        <w:spacing w:after="0"/>
        <w:jc w:val="both"/>
        <w:rPr>
          <w:rFonts w:ascii="Times New Roman" w:hAnsi="Times New Roman"/>
        </w:rPr>
      </w:pPr>
      <w:r>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A94528" w:rsidRPr="00FE10C1" w:rsidRDefault="008B08E3" w:rsidP="00FA0AD2">
      <w:pPr>
        <w:numPr>
          <w:ilvl w:val="0"/>
          <w:numId w:val="7"/>
        </w:numPr>
        <w:spacing w:after="0"/>
        <w:jc w:val="both"/>
        <w:rPr>
          <w:rFonts w:ascii="Times New Roman" w:hAnsi="Times New Roman"/>
        </w:rPr>
      </w:pPr>
      <w:r w:rsidRPr="00FE10C1">
        <w:rPr>
          <w:rFonts w:ascii="Times New Roman" w:hAnsi="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A94528" w:rsidRDefault="00A94528" w:rsidP="00FA0AD2">
      <w:pPr>
        <w:spacing w:after="0"/>
        <w:jc w:val="both"/>
        <w:rPr>
          <w:rFonts w:ascii="Times New Roman" w:hAnsi="Times New Roman"/>
        </w:rPr>
      </w:pPr>
    </w:p>
    <w:p w:rsidR="00FE10C1" w:rsidRPr="00FE10C1" w:rsidRDefault="00FE10C1" w:rsidP="00910793">
      <w:pPr>
        <w:spacing w:after="0" w:line="240" w:lineRule="auto"/>
        <w:ind w:firstLine="709"/>
        <w:jc w:val="center"/>
        <w:rPr>
          <w:rFonts w:ascii="Times New Roman" w:hAnsi="Times New Roman"/>
          <w:b/>
          <w:sz w:val="24"/>
          <w:szCs w:val="24"/>
        </w:rPr>
      </w:pPr>
      <w:r w:rsidRPr="00FE10C1">
        <w:rPr>
          <w:rFonts w:ascii="Times New Roman" w:hAnsi="Times New Roman"/>
          <w:b/>
          <w:sz w:val="24"/>
          <w:szCs w:val="24"/>
        </w:rPr>
        <w:t>Результаты обучения</w:t>
      </w:r>
    </w:p>
    <w:p w:rsidR="00FE10C1" w:rsidRDefault="00FE10C1" w:rsidP="00FE10C1">
      <w:pPr>
        <w:spacing w:after="0" w:line="240" w:lineRule="auto"/>
        <w:ind w:firstLine="709"/>
        <w:rPr>
          <w:rFonts w:ascii="Times New Roman" w:hAnsi="Times New Roman"/>
          <w:sz w:val="24"/>
          <w:szCs w:val="24"/>
        </w:rPr>
      </w:pPr>
      <w:r w:rsidRPr="00FE10C1">
        <w:rPr>
          <w:rFonts w:ascii="Times New Roman" w:hAnsi="Times New Roman"/>
          <w:sz w:val="24"/>
          <w:szCs w:val="24"/>
        </w:rPr>
        <w:t>Результаты обучения представлены в Требованиях к уровню подготовки учащихся 5 класса, к</w:t>
      </w:r>
      <w:r w:rsidRPr="00FE10C1">
        <w:rPr>
          <w:rFonts w:ascii="Times New Roman" w:hAnsi="Times New Roman"/>
          <w:sz w:val="24"/>
          <w:szCs w:val="24"/>
        </w:rPr>
        <w:t>о</w:t>
      </w:r>
      <w:r w:rsidRPr="00FE10C1">
        <w:rPr>
          <w:rFonts w:ascii="Times New Roman" w:hAnsi="Times New Roman"/>
          <w:sz w:val="24"/>
          <w:szCs w:val="24"/>
        </w:rPr>
        <w:t>торые содержат следующие компоненты: знать/понимать – перечень необходимых для усвоения ка</w:t>
      </w:r>
      <w:r w:rsidRPr="00FE10C1">
        <w:rPr>
          <w:rFonts w:ascii="Times New Roman" w:hAnsi="Times New Roman"/>
          <w:sz w:val="24"/>
          <w:szCs w:val="24"/>
        </w:rPr>
        <w:t>ж</w:t>
      </w:r>
      <w:r w:rsidRPr="00FE10C1">
        <w:rPr>
          <w:rFonts w:ascii="Times New Roman" w:hAnsi="Times New Roman"/>
          <w:sz w:val="24"/>
          <w:szCs w:val="24"/>
        </w:rPr>
        <w:t>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616B4D" w:rsidRPr="00616B4D" w:rsidRDefault="00616B4D" w:rsidP="00910793">
      <w:pPr>
        <w:spacing w:line="240" w:lineRule="auto"/>
        <w:jc w:val="center"/>
        <w:rPr>
          <w:rFonts w:ascii="Times New Roman" w:hAnsi="Times New Roman"/>
          <w:b/>
          <w:sz w:val="24"/>
          <w:szCs w:val="24"/>
        </w:rPr>
      </w:pPr>
      <w:r w:rsidRPr="00616B4D">
        <w:rPr>
          <w:rFonts w:ascii="Times New Roman" w:hAnsi="Times New Roman"/>
          <w:b/>
          <w:sz w:val="24"/>
          <w:szCs w:val="24"/>
        </w:rPr>
        <w:lastRenderedPageBreak/>
        <w:t>Общая характеристика учебного процесса: основные технологии, методы, формы обучения и режим занятий.</w:t>
      </w:r>
    </w:p>
    <w:p w:rsidR="00616B4D" w:rsidRPr="00616B4D" w:rsidRDefault="00616B4D" w:rsidP="00616B4D">
      <w:pPr>
        <w:spacing w:line="240" w:lineRule="auto"/>
        <w:jc w:val="center"/>
        <w:rPr>
          <w:rFonts w:ascii="Times New Roman" w:hAnsi="Times New Roman"/>
          <w:sz w:val="24"/>
          <w:szCs w:val="24"/>
        </w:rPr>
      </w:pPr>
      <w:r w:rsidRPr="00616B4D">
        <w:rPr>
          <w:rFonts w:ascii="Times New Roman" w:hAnsi="Times New Roman"/>
          <w:b/>
          <w:bCs/>
          <w:sz w:val="24"/>
          <w:szCs w:val="24"/>
        </w:rPr>
        <w:t>Технологии,</w:t>
      </w:r>
      <w:r w:rsidRPr="00616B4D">
        <w:rPr>
          <w:rFonts w:ascii="Times New Roman" w:hAnsi="Times New Roman"/>
          <w:bCs/>
          <w:sz w:val="24"/>
          <w:szCs w:val="24"/>
        </w:rPr>
        <w:t xml:space="preserve"> используемые в учебном процессе</w:t>
      </w:r>
      <w:r w:rsidRPr="00616B4D">
        <w:rPr>
          <w:rFonts w:ascii="Times New Roman" w:hAnsi="Times New Roman"/>
          <w:sz w:val="24"/>
          <w:szCs w:val="24"/>
        </w:rPr>
        <w:t>:</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1. Технологии традиционного обучения для освоения минимума содержания образования в соо</w:t>
      </w:r>
      <w:r w:rsidRPr="00616B4D">
        <w:rPr>
          <w:rFonts w:ascii="Times New Roman" w:hAnsi="Times New Roman"/>
          <w:sz w:val="24"/>
          <w:szCs w:val="24"/>
        </w:rPr>
        <w:t>т</w:t>
      </w:r>
      <w:r w:rsidRPr="00616B4D">
        <w:rPr>
          <w:rFonts w:ascii="Times New Roman" w:hAnsi="Times New Roman"/>
          <w:sz w:val="24"/>
          <w:szCs w:val="24"/>
        </w:rPr>
        <w:t>ветствии с требованиями стандартов; технологии,  построенные на основе объяснительно-иллюстративного способа обучения.</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2. Технологии реализации межпредметных связей в учебном процессе.</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16B4D" w:rsidRPr="00616B4D" w:rsidRDefault="00616B4D" w:rsidP="00616B4D">
      <w:pPr>
        <w:spacing w:line="240" w:lineRule="auto"/>
        <w:ind w:firstLine="540"/>
        <w:jc w:val="both"/>
        <w:rPr>
          <w:rFonts w:ascii="Times New Roman" w:hAnsi="Times New Roman"/>
          <w:sz w:val="24"/>
          <w:szCs w:val="24"/>
        </w:rPr>
      </w:pPr>
      <w:r w:rsidRPr="00616B4D">
        <w:rPr>
          <w:rFonts w:ascii="Times New Roman" w:hAnsi="Times New Roman"/>
          <w:sz w:val="24"/>
          <w:szCs w:val="24"/>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w:t>
      </w:r>
      <w:r w:rsidRPr="00616B4D">
        <w:rPr>
          <w:rFonts w:ascii="Times New Roman" w:hAnsi="Times New Roman"/>
          <w:sz w:val="24"/>
          <w:szCs w:val="24"/>
        </w:rPr>
        <w:t>я</w:t>
      </w:r>
      <w:r w:rsidRPr="00616B4D">
        <w:rPr>
          <w:rFonts w:ascii="Times New Roman" w:hAnsi="Times New Roman"/>
          <w:sz w:val="24"/>
          <w:szCs w:val="24"/>
        </w:rPr>
        <w:t>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616B4D" w:rsidRPr="00616B4D" w:rsidRDefault="00616B4D" w:rsidP="00910793">
      <w:pPr>
        <w:pStyle w:val="FR2"/>
        <w:rPr>
          <w:sz w:val="24"/>
          <w:szCs w:val="24"/>
        </w:rPr>
      </w:pPr>
      <w:r w:rsidRPr="00616B4D">
        <w:rPr>
          <w:sz w:val="24"/>
          <w:szCs w:val="24"/>
        </w:rPr>
        <w:t>Методы и приёмы  обучения:</w:t>
      </w:r>
    </w:p>
    <w:p w:rsidR="00616B4D" w:rsidRPr="00616B4D" w:rsidRDefault="00616B4D" w:rsidP="00616B4D">
      <w:pPr>
        <w:pStyle w:val="FR2"/>
        <w:jc w:val="both"/>
        <w:rPr>
          <w:sz w:val="24"/>
          <w:szCs w:val="24"/>
        </w:rPr>
      </w:pPr>
    </w:p>
    <w:p w:rsidR="003F7215"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обобщающая беседа по изученному материалу;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индивидуальный устный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фронтальный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опрос с помощью перфокарт;</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выборочная проверка упражнения;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взаимопроверка;</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самоконтроль (по словарям, справочным пособиям);</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различные виды разбора (фонетический, лексический, словообразовательный, морфологический, синтаксический, лингвистический);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виды работ, связанные с анализом текста, с его переработкой;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составление учащимися авторского текста в различных жанрах;</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изложения (подробные и сжатые) на основе текстов типа описания, рассуждения;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написание сочинений;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письмо под диктовку;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комментирование орфограмм и пунктограмм.</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Виды деятельности учащихся на уроке:</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анализ языковых единиц с точки зрения правильности, точности и уместности их употребления.</w:t>
      </w:r>
    </w:p>
    <w:p w:rsidR="00616B4D" w:rsidRPr="00616B4D" w:rsidRDefault="00616B4D" w:rsidP="00616B4D">
      <w:pPr>
        <w:pStyle w:val="FR2"/>
        <w:tabs>
          <w:tab w:val="left" w:pos="142"/>
        </w:tabs>
        <w:jc w:val="left"/>
        <w:rPr>
          <w:sz w:val="24"/>
          <w:szCs w:val="24"/>
        </w:rPr>
      </w:pPr>
      <w:r w:rsidRPr="00616B4D">
        <w:rPr>
          <w:sz w:val="24"/>
          <w:szCs w:val="24"/>
        </w:rPr>
        <w:t>Формы</w:t>
      </w:r>
      <w:r w:rsidRPr="00616B4D">
        <w:rPr>
          <w:b w:val="0"/>
          <w:sz w:val="24"/>
          <w:szCs w:val="24"/>
        </w:rPr>
        <w:t xml:space="preserve"> организации образовательного процесса: поурочная система обучения с использованием об</w:t>
      </w:r>
      <w:r w:rsidRPr="00616B4D">
        <w:rPr>
          <w:b w:val="0"/>
          <w:sz w:val="24"/>
          <w:szCs w:val="24"/>
        </w:rPr>
        <w:t>ъ</w:t>
      </w:r>
      <w:r w:rsidRPr="00616B4D">
        <w:rPr>
          <w:b w:val="0"/>
          <w:sz w:val="24"/>
          <w:szCs w:val="24"/>
        </w:rPr>
        <w:t>яснительно- иллюстративного, репродуктивного, частично-поискового методов обучения. А также т</w:t>
      </w:r>
      <w:r w:rsidRPr="00616B4D">
        <w:rPr>
          <w:b w:val="0"/>
          <w:sz w:val="24"/>
          <w:szCs w:val="24"/>
        </w:rPr>
        <w:t>а</w:t>
      </w:r>
      <w:r w:rsidRPr="00616B4D">
        <w:rPr>
          <w:b w:val="0"/>
          <w:sz w:val="24"/>
          <w:szCs w:val="24"/>
        </w:rPr>
        <w:t>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урок- исследование,  урок-практикум, урок развития речи.</w:t>
      </w:r>
    </w:p>
    <w:p w:rsidR="00FA0AD2" w:rsidRDefault="00616B4D" w:rsidP="00A21DD7">
      <w:pPr>
        <w:spacing w:line="240" w:lineRule="auto"/>
        <w:rPr>
          <w:rFonts w:ascii="Times New Roman" w:hAnsi="Times New Roman"/>
        </w:rPr>
      </w:pPr>
      <w:r w:rsidRPr="00616B4D">
        <w:rPr>
          <w:rFonts w:ascii="Times New Roman" w:hAnsi="Times New Roman"/>
          <w:sz w:val="24"/>
          <w:szCs w:val="24"/>
        </w:rPr>
        <w:t xml:space="preserve">          Виды и формы контроля: контрольные диктанты, сочинения, изложения, тесты.</w:t>
      </w:r>
    </w:p>
    <w:p w:rsidR="00910793" w:rsidRDefault="00910793">
      <w:pPr>
        <w:spacing w:after="0" w:line="240" w:lineRule="auto"/>
        <w:rPr>
          <w:rFonts w:ascii="Times New Roman" w:hAnsi="Times New Roman"/>
        </w:rPr>
      </w:pPr>
      <w:r>
        <w:rPr>
          <w:rFonts w:ascii="Times New Roman" w:hAnsi="Times New Roman"/>
        </w:rPr>
        <w:br w:type="page"/>
      </w:r>
    </w:p>
    <w:p w:rsidR="00426229" w:rsidRDefault="00FA0AD2" w:rsidP="00426229">
      <w:pPr>
        <w:spacing w:after="0"/>
        <w:jc w:val="center"/>
        <w:rPr>
          <w:rFonts w:ascii="Times New Roman" w:hAnsi="Times New Roman"/>
          <w:b/>
        </w:rPr>
      </w:pPr>
      <w:r w:rsidRPr="003054F2">
        <w:rPr>
          <w:rFonts w:ascii="Times New Roman" w:hAnsi="Times New Roman"/>
          <w:b/>
          <w:sz w:val="24"/>
          <w:szCs w:val="24"/>
        </w:rPr>
        <w:lastRenderedPageBreak/>
        <w:t xml:space="preserve">Раздел </w:t>
      </w:r>
      <w:r w:rsidR="00A21DD7">
        <w:rPr>
          <w:rFonts w:ascii="Times New Roman" w:hAnsi="Times New Roman"/>
          <w:b/>
          <w:sz w:val="24"/>
          <w:szCs w:val="24"/>
          <w:lang w:val="en-US"/>
        </w:rPr>
        <w:t>II</w:t>
      </w:r>
      <w:r w:rsidRPr="003054F2">
        <w:rPr>
          <w:rFonts w:ascii="Times New Roman" w:hAnsi="Times New Roman"/>
          <w:b/>
          <w:sz w:val="24"/>
          <w:szCs w:val="24"/>
        </w:rPr>
        <w:t>.</w:t>
      </w:r>
    </w:p>
    <w:p w:rsidR="008B08E3" w:rsidRDefault="008B08E3" w:rsidP="00426229">
      <w:pPr>
        <w:spacing w:after="0"/>
        <w:jc w:val="center"/>
        <w:rPr>
          <w:rFonts w:ascii="Times New Roman" w:hAnsi="Times New Roman"/>
          <w:b/>
        </w:rPr>
      </w:pPr>
      <w:r>
        <w:rPr>
          <w:rFonts w:ascii="Times New Roman" w:hAnsi="Times New Roman"/>
          <w:b/>
        </w:rPr>
        <w:t>Содержание курса (5 класс)</w:t>
      </w:r>
    </w:p>
    <w:p w:rsidR="008B08E3" w:rsidRDefault="008B08E3" w:rsidP="00426229">
      <w:pPr>
        <w:spacing w:after="0"/>
        <w:jc w:val="center"/>
        <w:rPr>
          <w:rFonts w:ascii="Times New Roman" w:hAnsi="Times New Roman"/>
          <w:b/>
        </w:rPr>
      </w:pPr>
      <w:r>
        <w:rPr>
          <w:rFonts w:ascii="Times New Roman" w:hAnsi="Times New Roman"/>
          <w:b/>
        </w:rPr>
        <w:t>Содержание, обеспечивающее формирование коммуникативной компетенции</w:t>
      </w:r>
    </w:p>
    <w:p w:rsidR="008B08E3" w:rsidRDefault="008B08E3" w:rsidP="00426229">
      <w:pPr>
        <w:spacing w:after="0"/>
        <w:rPr>
          <w:rFonts w:ascii="Times New Roman" w:hAnsi="Times New Roman"/>
          <w:b/>
        </w:rPr>
      </w:pPr>
      <w:r>
        <w:rPr>
          <w:rFonts w:ascii="Times New Roman" w:hAnsi="Times New Roman"/>
          <w:b/>
        </w:rPr>
        <w:t>Раздел 1. Речь и речевое общение</w:t>
      </w:r>
    </w:p>
    <w:p w:rsidR="008B08E3" w:rsidRPr="008B08E3" w:rsidRDefault="008B08E3" w:rsidP="00426229">
      <w:pPr>
        <w:spacing w:after="0"/>
        <w:jc w:val="center"/>
        <w:rPr>
          <w:rFonts w:ascii="Times New Roman" w:hAnsi="Times New Roman"/>
          <w:b/>
        </w:rPr>
      </w:pPr>
    </w:p>
    <w:p w:rsidR="00A4711E" w:rsidRDefault="007C52D5" w:rsidP="007C52D5">
      <w:pPr>
        <w:numPr>
          <w:ilvl w:val="0"/>
          <w:numId w:val="9"/>
        </w:numPr>
        <w:jc w:val="both"/>
        <w:rPr>
          <w:rFonts w:ascii="Times New Roman" w:hAnsi="Times New Roman"/>
        </w:rPr>
      </w:pPr>
      <w:r>
        <w:rPr>
          <w:rFonts w:ascii="Times New Roman" w:hAnsi="Times New Roman"/>
        </w:rPr>
        <w:t>Речь и речевое общение. Речевая ситуация. Речь устная и письменная. Речь диалогическая и монол</w:t>
      </w:r>
      <w:r>
        <w:rPr>
          <w:rFonts w:ascii="Times New Roman" w:hAnsi="Times New Roman"/>
        </w:rPr>
        <w:t>о</w:t>
      </w:r>
      <w:r>
        <w:rPr>
          <w:rFonts w:ascii="Times New Roman" w:hAnsi="Times New Roman"/>
        </w:rPr>
        <w:t>гическая. Монолог и его виды. Диалог и его виды.</w:t>
      </w:r>
    </w:p>
    <w:p w:rsidR="007C52D5" w:rsidRDefault="007C52D5" w:rsidP="007C52D5">
      <w:pPr>
        <w:numPr>
          <w:ilvl w:val="0"/>
          <w:numId w:val="9"/>
        </w:numPr>
        <w:jc w:val="both"/>
        <w:rPr>
          <w:rFonts w:ascii="Times New Roman" w:hAnsi="Times New Roman"/>
        </w:rPr>
      </w:pPr>
      <w:r>
        <w:rPr>
          <w:rFonts w:ascii="Times New Roman" w:hAnsi="Times New Roman"/>
        </w:rPr>
        <w:t>Осознание основных особенностей устной и письменной речи. Различение диалогической и монол</w:t>
      </w:r>
      <w:r>
        <w:rPr>
          <w:rFonts w:ascii="Times New Roman" w:hAnsi="Times New Roman"/>
        </w:rPr>
        <w:t>о</w:t>
      </w:r>
      <w:r>
        <w:rPr>
          <w:rFonts w:ascii="Times New Roman" w:hAnsi="Times New Roman"/>
        </w:rPr>
        <w:t>гической речи. Владение различными видами диалога и монолога. Владение нормами речевого п</w:t>
      </w:r>
      <w:r>
        <w:rPr>
          <w:rFonts w:ascii="Times New Roman" w:hAnsi="Times New Roman"/>
        </w:rPr>
        <w:t>о</w:t>
      </w:r>
      <w:r>
        <w:rPr>
          <w:rFonts w:ascii="Times New Roman" w:hAnsi="Times New Roman"/>
        </w:rPr>
        <w:t>ведения в типичных ситуациях формального и неформального межличностного общения.</w:t>
      </w:r>
    </w:p>
    <w:p w:rsidR="007C52D5" w:rsidRDefault="007C52D5" w:rsidP="007C52D5">
      <w:pPr>
        <w:jc w:val="both"/>
        <w:rPr>
          <w:rFonts w:ascii="Times New Roman" w:hAnsi="Times New Roman"/>
          <w:b/>
        </w:rPr>
      </w:pPr>
      <w:r>
        <w:rPr>
          <w:rFonts w:ascii="Times New Roman" w:hAnsi="Times New Roman"/>
          <w:b/>
        </w:rPr>
        <w:t>Раздел 2. Речевая деятельность</w:t>
      </w:r>
    </w:p>
    <w:p w:rsidR="007C52D5" w:rsidRDefault="007C52D5" w:rsidP="007C52D5">
      <w:pPr>
        <w:numPr>
          <w:ilvl w:val="0"/>
          <w:numId w:val="10"/>
        </w:numPr>
        <w:jc w:val="both"/>
        <w:rPr>
          <w:rFonts w:ascii="Times New Roman" w:hAnsi="Times New Roman"/>
        </w:rPr>
      </w:pPr>
      <w:r>
        <w:rPr>
          <w:rFonts w:ascii="Times New Roman" w:hAnsi="Times New Roman"/>
        </w:rPr>
        <w:t>Виды речевой деятельности: чтение, аудирование (слушание), говорение, письмо.</w:t>
      </w:r>
    </w:p>
    <w:p w:rsidR="007C52D5" w:rsidRDefault="007C52D5" w:rsidP="007C52D5">
      <w:pPr>
        <w:numPr>
          <w:ilvl w:val="0"/>
          <w:numId w:val="10"/>
        </w:numPr>
        <w:jc w:val="both"/>
        <w:rPr>
          <w:rFonts w:ascii="Times New Roman" w:hAnsi="Times New Roman"/>
        </w:rPr>
      </w:pPr>
      <w:r>
        <w:rPr>
          <w:rFonts w:ascii="Times New Roman" w:hAnsi="Times New Roman"/>
        </w:rPr>
        <w:t>Овладение основными видами речевой деятельности. Адекватное понимание основной и дополнител</w:t>
      </w:r>
      <w:r>
        <w:rPr>
          <w:rFonts w:ascii="Times New Roman" w:hAnsi="Times New Roman"/>
        </w:rPr>
        <w:t>ь</w:t>
      </w:r>
      <w:r>
        <w:rPr>
          <w:rFonts w:ascii="Times New Roman" w:hAnsi="Times New Roman"/>
        </w:rPr>
        <w:t>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w:t>
      </w:r>
      <w:r>
        <w:rPr>
          <w:rFonts w:ascii="Times New Roman" w:hAnsi="Times New Roman"/>
        </w:rPr>
        <w:t>е</w:t>
      </w:r>
      <w:r>
        <w:rPr>
          <w:rFonts w:ascii="Times New Roman" w:hAnsi="Times New Roman"/>
        </w:rPr>
        <w:t>ния. Овладение практическими умениями просмотрового, ознакомительного, изучающего чтения, при</w:t>
      </w:r>
      <w:r>
        <w:rPr>
          <w:rFonts w:ascii="Times New Roman" w:hAnsi="Times New Roman"/>
        </w:rPr>
        <w:t>ё</w:t>
      </w:r>
      <w:r>
        <w:rPr>
          <w:rFonts w:ascii="Times New Roman" w:hAnsi="Times New Roman"/>
        </w:rPr>
        <w:t xml:space="preserve">мами работы с учебной книгой и другими информационными источниками. </w:t>
      </w:r>
      <w:r w:rsidR="00E555A9">
        <w:rPr>
          <w:rFonts w:ascii="Times New Roman" w:hAnsi="Times New Roman"/>
        </w:rPr>
        <w:t>Овладение различными в</w:t>
      </w:r>
      <w:r w:rsidR="00E555A9">
        <w:rPr>
          <w:rFonts w:ascii="Times New Roman" w:hAnsi="Times New Roman"/>
        </w:rPr>
        <w:t>и</w:t>
      </w:r>
      <w:r w:rsidR="00E555A9">
        <w:rPr>
          <w:rFonts w:ascii="Times New Roman" w:hAnsi="Times New Roman"/>
        </w:rPr>
        <w:t>дами аудирования Создание устных и письменных монологических, а также устных диалогических в</w:t>
      </w:r>
      <w:r w:rsidR="00E555A9">
        <w:rPr>
          <w:rFonts w:ascii="Times New Roman" w:hAnsi="Times New Roman"/>
        </w:rPr>
        <w:t>ы</w:t>
      </w:r>
      <w:r w:rsidR="00E555A9">
        <w:rPr>
          <w:rFonts w:ascii="Times New Roman" w:hAnsi="Times New Roman"/>
        </w:rPr>
        <w:t>сказываний разной коммуникативной направленности с учётом целей и ситуации общения. Отбор и с</w:t>
      </w:r>
      <w:r w:rsidR="00E555A9">
        <w:rPr>
          <w:rFonts w:ascii="Times New Roman" w:hAnsi="Times New Roman"/>
        </w:rPr>
        <w:t>и</w:t>
      </w:r>
      <w:r w:rsidR="00E555A9">
        <w:rPr>
          <w:rFonts w:ascii="Times New Roman" w:hAnsi="Times New Roman"/>
        </w:rPr>
        <w:t>стематизация материала на определённую тему.</w:t>
      </w:r>
    </w:p>
    <w:p w:rsidR="00E555A9" w:rsidRDefault="00E555A9" w:rsidP="00E555A9">
      <w:pPr>
        <w:jc w:val="both"/>
        <w:rPr>
          <w:rFonts w:ascii="Times New Roman" w:hAnsi="Times New Roman"/>
          <w:b/>
        </w:rPr>
      </w:pPr>
      <w:r>
        <w:rPr>
          <w:rFonts w:ascii="Times New Roman" w:hAnsi="Times New Roman"/>
          <w:b/>
        </w:rPr>
        <w:t>Раздел 3. Текст</w:t>
      </w:r>
    </w:p>
    <w:p w:rsidR="00E555A9" w:rsidRDefault="00E555A9" w:rsidP="00E555A9">
      <w:pPr>
        <w:numPr>
          <w:ilvl w:val="0"/>
          <w:numId w:val="11"/>
        </w:numPr>
        <w:jc w:val="both"/>
        <w:rPr>
          <w:rFonts w:ascii="Times New Roman" w:hAnsi="Times New Roman"/>
        </w:rPr>
      </w:pPr>
      <w:r>
        <w:rPr>
          <w:rFonts w:ascii="Times New Roman" w:hAnsi="Times New Roman"/>
        </w:rPr>
        <w:t>Понятие текста, основные признаки текста (членимость, смысловая цельность, связность). Тема, осно</w:t>
      </w:r>
      <w:r>
        <w:rPr>
          <w:rFonts w:ascii="Times New Roman" w:hAnsi="Times New Roman"/>
        </w:rPr>
        <w:t>в</w:t>
      </w:r>
      <w:r>
        <w:rPr>
          <w:rFonts w:ascii="Times New Roman" w:hAnsi="Times New Roman"/>
        </w:rPr>
        <w:t xml:space="preserve">ная мысль текста. Микротема текста. Функционально-смысловые типы речи: описание, повествование, рассуждение. </w:t>
      </w:r>
    </w:p>
    <w:p w:rsidR="00E555A9" w:rsidRDefault="00E555A9" w:rsidP="00E555A9">
      <w:pPr>
        <w:numPr>
          <w:ilvl w:val="0"/>
          <w:numId w:val="11"/>
        </w:numPr>
        <w:jc w:val="both"/>
        <w:rPr>
          <w:rFonts w:ascii="Times New Roman" w:hAnsi="Times New Roman"/>
        </w:rPr>
      </w:pPr>
      <w:r>
        <w:rPr>
          <w:rFonts w:ascii="Times New Roman" w:hAnsi="Times New Roman"/>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w:t>
      </w:r>
      <w:r>
        <w:rPr>
          <w:rFonts w:ascii="Times New Roman" w:hAnsi="Times New Roman"/>
        </w:rPr>
        <w:t>о</w:t>
      </w:r>
      <w:r>
        <w:rPr>
          <w:rFonts w:ascii="Times New Roman" w:hAnsi="Times New Roman"/>
        </w:rPr>
        <w:t>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E555A9" w:rsidRDefault="00E555A9" w:rsidP="00E555A9">
      <w:pPr>
        <w:jc w:val="both"/>
        <w:rPr>
          <w:rFonts w:ascii="Times New Roman" w:hAnsi="Times New Roman"/>
          <w:b/>
        </w:rPr>
      </w:pPr>
      <w:r>
        <w:rPr>
          <w:rFonts w:ascii="Times New Roman" w:hAnsi="Times New Roman"/>
          <w:b/>
        </w:rPr>
        <w:t>Раздел 4. Функциональные разновидности языка</w:t>
      </w:r>
    </w:p>
    <w:p w:rsidR="00E555A9" w:rsidRDefault="00E555A9" w:rsidP="00E555A9">
      <w:pPr>
        <w:numPr>
          <w:ilvl w:val="0"/>
          <w:numId w:val="12"/>
        </w:numPr>
        <w:jc w:val="both"/>
        <w:rPr>
          <w:rFonts w:ascii="Times New Roman" w:hAnsi="Times New Roman"/>
        </w:rPr>
      </w:pPr>
      <w:r>
        <w:rPr>
          <w:rFonts w:ascii="Times New Roman" w:hAnsi="Times New Roman"/>
        </w:rPr>
        <w:t>Функциональные разновидности языка: разговорный язык; функциональные стили: научный, язык х</w:t>
      </w:r>
      <w:r>
        <w:rPr>
          <w:rFonts w:ascii="Times New Roman" w:hAnsi="Times New Roman"/>
        </w:rPr>
        <w:t>у</w:t>
      </w:r>
      <w:r>
        <w:rPr>
          <w:rFonts w:ascii="Times New Roman" w:hAnsi="Times New Roman"/>
        </w:rPr>
        <w:t>дожественной литературы. Основные жанры разговорной речи (рассказ, беседа).</w:t>
      </w:r>
    </w:p>
    <w:p w:rsidR="00E555A9" w:rsidRDefault="00E555A9" w:rsidP="00E555A9">
      <w:pPr>
        <w:numPr>
          <w:ilvl w:val="0"/>
          <w:numId w:val="12"/>
        </w:numPr>
        <w:jc w:val="both"/>
        <w:rPr>
          <w:rFonts w:ascii="Times New Roman" w:hAnsi="Times New Roman"/>
        </w:rPr>
      </w:pPr>
      <w:r>
        <w:rPr>
          <w:rFonts w:ascii="Times New Roman" w:hAnsi="Times New Roman"/>
        </w:rPr>
        <w:t xml:space="preserve">Установление принадлежности текста к определённой </w:t>
      </w:r>
      <w:r w:rsidR="00087EE6">
        <w:rPr>
          <w:rFonts w:ascii="Times New Roman" w:hAnsi="Times New Roman"/>
        </w:rPr>
        <w:t>функциональной разновидности языка. Создание письменных высказываний разных типов речи: описание, повествование, рассуждение.</w:t>
      </w:r>
    </w:p>
    <w:p w:rsidR="00910793" w:rsidRDefault="00087EE6" w:rsidP="00087EE6">
      <w:pPr>
        <w:jc w:val="center"/>
        <w:rPr>
          <w:rFonts w:ascii="Times New Roman" w:hAnsi="Times New Roman"/>
          <w:b/>
        </w:rPr>
      </w:pPr>
      <w:r>
        <w:rPr>
          <w:rFonts w:ascii="Times New Roman" w:hAnsi="Times New Roman"/>
          <w:b/>
        </w:rPr>
        <w:t>Содержание, обеспечивающее формирование языковой</w:t>
      </w:r>
    </w:p>
    <w:p w:rsidR="00087EE6" w:rsidRDefault="00087EE6" w:rsidP="00087EE6">
      <w:pPr>
        <w:jc w:val="center"/>
        <w:rPr>
          <w:rFonts w:ascii="Times New Roman" w:hAnsi="Times New Roman"/>
          <w:b/>
        </w:rPr>
      </w:pPr>
      <w:r>
        <w:rPr>
          <w:rFonts w:ascii="Times New Roman" w:hAnsi="Times New Roman"/>
          <w:b/>
        </w:rPr>
        <w:t>и лингвистической (языковедческой) компетенций</w:t>
      </w:r>
    </w:p>
    <w:p w:rsidR="00087EE6" w:rsidRDefault="00087EE6" w:rsidP="00087EE6">
      <w:pPr>
        <w:jc w:val="both"/>
        <w:rPr>
          <w:rFonts w:ascii="Times New Roman" w:hAnsi="Times New Roman"/>
          <w:b/>
        </w:rPr>
      </w:pPr>
      <w:r>
        <w:rPr>
          <w:rFonts w:ascii="Times New Roman" w:hAnsi="Times New Roman"/>
          <w:b/>
        </w:rPr>
        <w:t>Раздел 5. Общие сведения о языке</w:t>
      </w:r>
    </w:p>
    <w:p w:rsidR="00087EE6" w:rsidRDefault="00087EE6" w:rsidP="00087EE6">
      <w:pPr>
        <w:numPr>
          <w:ilvl w:val="0"/>
          <w:numId w:val="13"/>
        </w:numPr>
        <w:jc w:val="both"/>
        <w:rPr>
          <w:rFonts w:ascii="Times New Roman" w:hAnsi="Times New Roman"/>
        </w:rPr>
      </w:pPr>
      <w:r>
        <w:rPr>
          <w:rFonts w:ascii="Times New Roman" w:hAnsi="Times New Roman"/>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087EE6" w:rsidRDefault="00087EE6" w:rsidP="00087EE6">
      <w:pPr>
        <w:jc w:val="both"/>
        <w:rPr>
          <w:rFonts w:ascii="Times New Roman" w:hAnsi="Times New Roman"/>
          <w:b/>
        </w:rPr>
      </w:pPr>
      <w:r>
        <w:rPr>
          <w:rFonts w:ascii="Times New Roman" w:hAnsi="Times New Roman"/>
          <w:b/>
        </w:rPr>
        <w:t>Раздел 6. Фонетика и орфоэпия</w:t>
      </w:r>
    </w:p>
    <w:p w:rsidR="00087EE6" w:rsidRDefault="00087EE6" w:rsidP="00087EE6">
      <w:pPr>
        <w:numPr>
          <w:ilvl w:val="0"/>
          <w:numId w:val="14"/>
        </w:numPr>
        <w:jc w:val="both"/>
        <w:rPr>
          <w:rFonts w:ascii="Times New Roman" w:hAnsi="Times New Roman"/>
        </w:rPr>
      </w:pPr>
      <w:r>
        <w:rPr>
          <w:rFonts w:ascii="Times New Roman" w:hAnsi="Times New Roman"/>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087EE6" w:rsidRDefault="00087EE6" w:rsidP="00087EE6">
      <w:pPr>
        <w:numPr>
          <w:ilvl w:val="0"/>
          <w:numId w:val="14"/>
        </w:numPr>
        <w:jc w:val="both"/>
        <w:rPr>
          <w:rFonts w:ascii="Times New Roman" w:hAnsi="Times New Roman"/>
        </w:rPr>
      </w:pPr>
      <w:r>
        <w:rPr>
          <w:rFonts w:ascii="Times New Roman" w:hAnsi="Times New Roman"/>
        </w:rPr>
        <w:t>Орфоэпия как раздел лингвистики. Основные правила нормативного произношения и ударения. Орф</w:t>
      </w:r>
      <w:r>
        <w:rPr>
          <w:rFonts w:ascii="Times New Roman" w:hAnsi="Times New Roman"/>
        </w:rPr>
        <w:t>о</w:t>
      </w:r>
      <w:r>
        <w:rPr>
          <w:rFonts w:ascii="Times New Roman" w:hAnsi="Times New Roman"/>
        </w:rPr>
        <w:t>эпический словарь.</w:t>
      </w:r>
    </w:p>
    <w:p w:rsidR="00087EE6" w:rsidRDefault="00087EE6" w:rsidP="00087EE6">
      <w:pPr>
        <w:numPr>
          <w:ilvl w:val="0"/>
          <w:numId w:val="14"/>
        </w:numPr>
        <w:jc w:val="both"/>
        <w:rPr>
          <w:rFonts w:ascii="Times New Roman" w:hAnsi="Times New Roman"/>
        </w:rPr>
      </w:pPr>
      <w:r>
        <w:rPr>
          <w:rFonts w:ascii="Times New Roman" w:hAnsi="Times New Roman"/>
        </w:rPr>
        <w:lastRenderedPageBreak/>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w:t>
      </w:r>
      <w:r w:rsidR="00AC35C7">
        <w:rPr>
          <w:rFonts w:ascii="Times New Roman" w:hAnsi="Times New Roman"/>
        </w:rPr>
        <w:t>. Использование орфоэпического словаря для овладения произносительной культурой.</w:t>
      </w:r>
    </w:p>
    <w:p w:rsidR="00AC35C7" w:rsidRDefault="00AC35C7" w:rsidP="00AC35C7">
      <w:pPr>
        <w:jc w:val="both"/>
        <w:rPr>
          <w:rFonts w:ascii="Times New Roman" w:hAnsi="Times New Roman"/>
          <w:b/>
        </w:rPr>
      </w:pPr>
      <w:r>
        <w:rPr>
          <w:rFonts w:ascii="Times New Roman" w:hAnsi="Times New Roman"/>
          <w:b/>
        </w:rPr>
        <w:t>Раздел 7. Графика</w:t>
      </w:r>
    </w:p>
    <w:p w:rsidR="00AC35C7" w:rsidRDefault="00AC35C7" w:rsidP="00AC35C7">
      <w:pPr>
        <w:numPr>
          <w:ilvl w:val="0"/>
          <w:numId w:val="15"/>
        </w:numPr>
        <w:jc w:val="both"/>
        <w:rPr>
          <w:rFonts w:ascii="Times New Roman" w:hAnsi="Times New Roman"/>
        </w:rPr>
      </w:pPr>
      <w:r>
        <w:rPr>
          <w:rFonts w:ascii="Times New Roman" w:hAnsi="Times New Roman"/>
        </w:rPr>
        <w:t>Графика как раздел лингвистики. Соотношение звука и буквы. Обозначение на письме твёрдости и мя</w:t>
      </w:r>
      <w:r>
        <w:rPr>
          <w:rFonts w:ascii="Times New Roman" w:hAnsi="Times New Roman"/>
        </w:rPr>
        <w:t>г</w:t>
      </w:r>
      <w:r>
        <w:rPr>
          <w:rFonts w:ascii="Times New Roman" w:hAnsi="Times New Roman"/>
        </w:rPr>
        <w:t xml:space="preserve">кости согласных. Способы обозначения [j]. </w:t>
      </w:r>
    </w:p>
    <w:p w:rsidR="00AC35C7" w:rsidRDefault="00AC35C7" w:rsidP="00AC35C7">
      <w:pPr>
        <w:numPr>
          <w:ilvl w:val="0"/>
          <w:numId w:val="15"/>
        </w:numPr>
        <w:jc w:val="both"/>
        <w:rPr>
          <w:rFonts w:ascii="Times New Roman" w:hAnsi="Times New Roman"/>
        </w:rPr>
      </w:pPr>
      <w:r>
        <w:rPr>
          <w:rFonts w:ascii="Times New Roman" w:hAnsi="Times New Roman"/>
        </w:rPr>
        <w:t>Совершенствование навыков сопоставления звукового и буквенного состава слова. Использование зн</w:t>
      </w:r>
      <w:r>
        <w:rPr>
          <w:rFonts w:ascii="Times New Roman" w:hAnsi="Times New Roman"/>
        </w:rPr>
        <w:t>а</w:t>
      </w:r>
      <w:r>
        <w:rPr>
          <w:rFonts w:ascii="Times New Roman" w:hAnsi="Times New Roman"/>
        </w:rPr>
        <w:t>ния алфавита при поиске информации в словарях, справочниках, энциклопедиях, в СМС-сообщениях.</w:t>
      </w:r>
    </w:p>
    <w:p w:rsidR="00AC35C7" w:rsidRDefault="00AC35C7" w:rsidP="00AC35C7">
      <w:pPr>
        <w:jc w:val="both"/>
        <w:rPr>
          <w:rFonts w:ascii="Times New Roman" w:hAnsi="Times New Roman"/>
          <w:b/>
        </w:rPr>
      </w:pPr>
      <w:r>
        <w:rPr>
          <w:rFonts w:ascii="Times New Roman" w:hAnsi="Times New Roman"/>
          <w:b/>
        </w:rPr>
        <w:t>Раздел 8. Морфемика и словообразование</w:t>
      </w:r>
    </w:p>
    <w:p w:rsidR="00AC35C7" w:rsidRDefault="00AC35C7" w:rsidP="00AC35C7">
      <w:pPr>
        <w:numPr>
          <w:ilvl w:val="0"/>
          <w:numId w:val="16"/>
        </w:numPr>
        <w:jc w:val="both"/>
        <w:rPr>
          <w:rFonts w:ascii="Times New Roman" w:hAnsi="Times New Roman"/>
        </w:rPr>
      </w:pPr>
      <w:r>
        <w:rPr>
          <w:rFonts w:ascii="Times New Roman" w:hAnsi="Times New Roman"/>
        </w:rPr>
        <w:t>Морфемика как раздел лингвистики. Морфема как минимальная значимая единица языка. Словообр</w:t>
      </w:r>
      <w:r>
        <w:rPr>
          <w:rFonts w:ascii="Times New Roman" w:hAnsi="Times New Roman"/>
        </w:rPr>
        <w:t>а</w:t>
      </w:r>
      <w:r>
        <w:rPr>
          <w:rFonts w:ascii="Times New Roman" w:hAnsi="Times New Roman"/>
        </w:rPr>
        <w:t>зующие и формообразующие морфемы. Окончание как формообразующая морфема. Приставка, су</w:t>
      </w:r>
      <w:r>
        <w:rPr>
          <w:rFonts w:ascii="Times New Roman" w:hAnsi="Times New Roman"/>
        </w:rPr>
        <w:t>ф</w:t>
      </w:r>
      <w:r>
        <w:rPr>
          <w:rFonts w:ascii="Times New Roman" w:hAnsi="Times New Roman"/>
        </w:rPr>
        <w:t xml:space="preserve">фикс как словообразующие морфемы. Корень. Однокоренные слова. Чередование гласных и согласных в корнях слов. Варианты морфем. </w:t>
      </w:r>
    </w:p>
    <w:p w:rsidR="00AC35C7" w:rsidRDefault="00AC35C7" w:rsidP="00AC35C7">
      <w:pPr>
        <w:numPr>
          <w:ilvl w:val="0"/>
          <w:numId w:val="16"/>
        </w:numPr>
        <w:jc w:val="both"/>
        <w:rPr>
          <w:rFonts w:ascii="Times New Roman" w:hAnsi="Times New Roman"/>
        </w:rPr>
      </w:pPr>
      <w:r>
        <w:rPr>
          <w:rFonts w:ascii="Times New Roman" w:hAnsi="Times New Roman"/>
        </w:rPr>
        <w:t>Возможность исторических изменений в структуре слова. Понятие об этимологии. Этимологический словарь.</w:t>
      </w:r>
    </w:p>
    <w:p w:rsidR="00AC35C7" w:rsidRDefault="00AC35C7" w:rsidP="00AC35C7">
      <w:pPr>
        <w:numPr>
          <w:ilvl w:val="0"/>
          <w:numId w:val="16"/>
        </w:numPr>
        <w:jc w:val="both"/>
        <w:rPr>
          <w:rFonts w:ascii="Times New Roman" w:hAnsi="Times New Roman"/>
        </w:rPr>
      </w:pPr>
      <w:r>
        <w:rPr>
          <w:rFonts w:ascii="Times New Roman" w:hAnsi="Times New Roman"/>
        </w:rPr>
        <w:t>Осмысление морфемы как значимой единицы языка. Осознание роли морфем в процессах формо- и сл</w:t>
      </w:r>
      <w:r>
        <w:rPr>
          <w:rFonts w:ascii="Times New Roman" w:hAnsi="Times New Roman"/>
        </w:rPr>
        <w:t>о</w:t>
      </w:r>
      <w:r>
        <w:rPr>
          <w:rFonts w:ascii="Times New Roman" w:hAnsi="Times New Roman"/>
        </w:rPr>
        <w:t>вообразования. Применение знаний по морфемике в практике правописания.</w:t>
      </w:r>
    </w:p>
    <w:p w:rsidR="00AC35C7" w:rsidRDefault="00AC35C7" w:rsidP="00AC35C7">
      <w:pPr>
        <w:jc w:val="both"/>
        <w:rPr>
          <w:rFonts w:ascii="Times New Roman" w:hAnsi="Times New Roman"/>
          <w:b/>
        </w:rPr>
      </w:pPr>
      <w:r>
        <w:rPr>
          <w:rFonts w:ascii="Times New Roman" w:hAnsi="Times New Roman"/>
          <w:b/>
        </w:rPr>
        <w:t>Раздел 9. Лексикология и фразеология</w:t>
      </w:r>
    </w:p>
    <w:p w:rsidR="00AC35C7" w:rsidRDefault="00AC35C7" w:rsidP="00AC35C7">
      <w:pPr>
        <w:numPr>
          <w:ilvl w:val="0"/>
          <w:numId w:val="17"/>
        </w:numPr>
        <w:jc w:val="both"/>
        <w:rPr>
          <w:rFonts w:ascii="Times New Roman" w:hAnsi="Times New Roman"/>
        </w:rPr>
      </w:pPr>
      <w:r>
        <w:rPr>
          <w:rFonts w:ascii="Times New Roman" w:hAnsi="Times New Roman"/>
        </w:rPr>
        <w:t>Лексикология как раздел лингвистики. Слово как единица языка. Лексическо</w:t>
      </w:r>
      <w:r w:rsidR="004A1EF9">
        <w:rPr>
          <w:rFonts w:ascii="Times New Roman" w:hAnsi="Times New Roman"/>
        </w:rPr>
        <w:t>е</w:t>
      </w:r>
      <w:r>
        <w:rPr>
          <w:rFonts w:ascii="Times New Roman" w:hAnsi="Times New Roman"/>
        </w:rPr>
        <w:t xml:space="preserve"> значение слова. Одн</w:t>
      </w:r>
      <w:r>
        <w:rPr>
          <w:rFonts w:ascii="Times New Roman" w:hAnsi="Times New Roman"/>
        </w:rPr>
        <w:t>о</w:t>
      </w:r>
      <w:r>
        <w:rPr>
          <w:rFonts w:ascii="Times New Roman" w:hAnsi="Times New Roman"/>
        </w:rPr>
        <w:t>значные и многозначные слова</w:t>
      </w:r>
      <w:r w:rsidR="004A1EF9">
        <w:rPr>
          <w:rFonts w:ascii="Times New Roman" w:hAnsi="Times New Roman"/>
        </w:rPr>
        <w:t>; прямое и переносное значения слова. Переносное значение слов как о</w:t>
      </w:r>
      <w:r w:rsidR="004A1EF9">
        <w:rPr>
          <w:rFonts w:ascii="Times New Roman" w:hAnsi="Times New Roman"/>
        </w:rPr>
        <w:t>с</w:t>
      </w:r>
      <w:r w:rsidR="004A1EF9">
        <w:rPr>
          <w:rFonts w:ascii="Times New Roman" w:hAnsi="Times New Roman"/>
        </w:rPr>
        <w:t>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4A1EF9" w:rsidRDefault="00EE2FFD" w:rsidP="00AC35C7">
      <w:pPr>
        <w:numPr>
          <w:ilvl w:val="0"/>
          <w:numId w:val="17"/>
        </w:numPr>
        <w:jc w:val="both"/>
        <w:rPr>
          <w:rFonts w:ascii="Times New Roman" w:hAnsi="Times New Roman"/>
        </w:rPr>
      </w:pPr>
      <w:r>
        <w:rPr>
          <w:rFonts w:ascii="Times New Roman" w:hAnsi="Times New Roman"/>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w:t>
      </w:r>
      <w:r>
        <w:rPr>
          <w:rFonts w:ascii="Times New Roman" w:hAnsi="Times New Roman"/>
        </w:rPr>
        <w:t>и</w:t>
      </w:r>
      <w:r>
        <w:rPr>
          <w:rFonts w:ascii="Times New Roman" w:hAnsi="Times New Roman"/>
        </w:rPr>
        <w:t>дах деятельности.</w:t>
      </w:r>
    </w:p>
    <w:p w:rsidR="00EE2FFD" w:rsidRDefault="00EE2FFD" w:rsidP="00EE2FFD">
      <w:pPr>
        <w:jc w:val="both"/>
        <w:rPr>
          <w:rFonts w:ascii="Times New Roman" w:hAnsi="Times New Roman"/>
          <w:b/>
        </w:rPr>
      </w:pPr>
      <w:r>
        <w:rPr>
          <w:rFonts w:ascii="Times New Roman" w:hAnsi="Times New Roman"/>
          <w:b/>
        </w:rPr>
        <w:t>Раздел 10. Морфология</w:t>
      </w:r>
    </w:p>
    <w:p w:rsidR="00EE2FFD" w:rsidRDefault="00EE2FFD" w:rsidP="00EE2FFD">
      <w:pPr>
        <w:numPr>
          <w:ilvl w:val="0"/>
          <w:numId w:val="18"/>
        </w:numPr>
        <w:jc w:val="both"/>
        <w:rPr>
          <w:rFonts w:ascii="Times New Roman" w:hAnsi="Times New Roman"/>
        </w:rPr>
      </w:pPr>
      <w:r>
        <w:rPr>
          <w:rFonts w:ascii="Times New Roman" w:hAnsi="Times New Roman"/>
        </w:rPr>
        <w:t>Морфология как раздел грамматики. Части речи как лексико-грамматические разряды слов. Система ч</w:t>
      </w:r>
      <w:r>
        <w:rPr>
          <w:rFonts w:ascii="Times New Roman" w:hAnsi="Times New Roman"/>
        </w:rPr>
        <w:t>а</w:t>
      </w:r>
      <w:r>
        <w:rPr>
          <w:rFonts w:ascii="Times New Roman" w:hAnsi="Times New Roman"/>
        </w:rPr>
        <w:t>стей речи в русском языке. Самостоятельные (знаменательные) части речи. Общее грамматическое зн</w:t>
      </w:r>
      <w:r>
        <w:rPr>
          <w:rFonts w:ascii="Times New Roman" w:hAnsi="Times New Roman"/>
        </w:rPr>
        <w:t>а</w:t>
      </w:r>
      <w:r>
        <w:rPr>
          <w:rFonts w:ascii="Times New Roman" w:hAnsi="Times New Roman"/>
        </w:rPr>
        <w:t>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EE2FFD" w:rsidRDefault="00EE2FFD" w:rsidP="00EE2FFD">
      <w:pPr>
        <w:numPr>
          <w:ilvl w:val="0"/>
          <w:numId w:val="18"/>
        </w:numPr>
        <w:jc w:val="both"/>
        <w:rPr>
          <w:rFonts w:ascii="Times New Roman" w:hAnsi="Times New Roman"/>
        </w:rPr>
      </w:pPr>
      <w:r>
        <w:rPr>
          <w:rFonts w:ascii="Times New Roman" w:hAnsi="Times New Roman"/>
        </w:rPr>
        <w:t>Распознавание частей речи по грамматическому значению, морфологическим признакам и синтаксич</w:t>
      </w:r>
      <w:r>
        <w:rPr>
          <w:rFonts w:ascii="Times New Roman" w:hAnsi="Times New Roman"/>
        </w:rPr>
        <w:t>е</w:t>
      </w:r>
      <w:r>
        <w:rPr>
          <w:rFonts w:ascii="Times New Roman" w:hAnsi="Times New Roman"/>
        </w:rPr>
        <w:t>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w:t>
      </w:r>
      <w:r>
        <w:rPr>
          <w:rFonts w:ascii="Times New Roman" w:hAnsi="Times New Roman"/>
        </w:rPr>
        <w:t>и</w:t>
      </w:r>
      <w:r>
        <w:rPr>
          <w:rFonts w:ascii="Times New Roman" w:hAnsi="Times New Roman"/>
        </w:rPr>
        <w:t>сания.</w:t>
      </w:r>
    </w:p>
    <w:p w:rsidR="00EE2FFD" w:rsidRDefault="00EE2FFD" w:rsidP="00EE2FFD">
      <w:pPr>
        <w:jc w:val="both"/>
        <w:rPr>
          <w:rFonts w:ascii="Times New Roman" w:hAnsi="Times New Roman"/>
          <w:b/>
        </w:rPr>
      </w:pPr>
      <w:r>
        <w:rPr>
          <w:rFonts w:ascii="Times New Roman" w:hAnsi="Times New Roman"/>
          <w:b/>
        </w:rPr>
        <w:t>Раздел 11. Синтаксис</w:t>
      </w:r>
    </w:p>
    <w:p w:rsidR="00EE2FFD" w:rsidRDefault="00EE2FFD" w:rsidP="00EE2FFD">
      <w:pPr>
        <w:numPr>
          <w:ilvl w:val="0"/>
          <w:numId w:val="19"/>
        </w:numPr>
        <w:jc w:val="both"/>
        <w:rPr>
          <w:rFonts w:ascii="Times New Roman" w:hAnsi="Times New Roman"/>
        </w:rPr>
      </w:pPr>
      <w:r>
        <w:rPr>
          <w:rFonts w:ascii="Times New Roman" w:hAnsi="Times New Roman"/>
        </w:rPr>
        <w:t>Синтаксис как раздел грамматики. Словосочетание и предложение как единицы синтаксиса. Виды пре</w:t>
      </w:r>
      <w:r>
        <w:rPr>
          <w:rFonts w:ascii="Times New Roman" w:hAnsi="Times New Roman"/>
        </w:rPr>
        <w:t>д</w:t>
      </w:r>
      <w:r>
        <w:rPr>
          <w:rFonts w:ascii="Times New Roman" w:hAnsi="Times New Roman"/>
        </w:rPr>
        <w:t>ложений по цели высказывания и эмоциональной окраске. Грамматическая основа предложения, гла</w:t>
      </w:r>
      <w:r>
        <w:rPr>
          <w:rFonts w:ascii="Times New Roman" w:hAnsi="Times New Roman"/>
        </w:rPr>
        <w:t>в</w:t>
      </w:r>
      <w:r>
        <w:rPr>
          <w:rFonts w:ascii="Times New Roman" w:hAnsi="Times New Roman"/>
        </w:rPr>
        <w:t>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w:t>
      </w:r>
      <w:r w:rsidR="0080375F">
        <w:rPr>
          <w:rFonts w:ascii="Times New Roman" w:hAnsi="Times New Roman"/>
        </w:rPr>
        <w:t xml:space="preserve"> О</w:t>
      </w:r>
      <w:r w:rsidR="0080375F">
        <w:rPr>
          <w:rFonts w:ascii="Times New Roman" w:hAnsi="Times New Roman"/>
        </w:rPr>
        <w:t>д</w:t>
      </w:r>
      <w:r w:rsidR="0080375F">
        <w:rPr>
          <w:rFonts w:ascii="Times New Roman" w:hAnsi="Times New Roman"/>
        </w:rPr>
        <w:t>нородные члены предложения, обращение. Классификация сложных предложений. Прямая речь</w:t>
      </w:r>
    </w:p>
    <w:p w:rsidR="0080375F" w:rsidRDefault="0080375F" w:rsidP="00EE2FFD">
      <w:pPr>
        <w:numPr>
          <w:ilvl w:val="0"/>
          <w:numId w:val="19"/>
        </w:numPr>
        <w:jc w:val="both"/>
        <w:rPr>
          <w:rFonts w:ascii="Times New Roman" w:hAnsi="Times New Roman"/>
        </w:rPr>
      </w:pPr>
      <w:r>
        <w:rPr>
          <w:rFonts w:ascii="Times New Roman" w:hAnsi="Times New Roman"/>
        </w:rPr>
        <w:t>Проведение синтаксического разбора словосочетаний и предложений разных видов. Оценка собстве</w:t>
      </w:r>
      <w:r>
        <w:rPr>
          <w:rFonts w:ascii="Times New Roman" w:hAnsi="Times New Roman"/>
        </w:rPr>
        <w:t>н</w:t>
      </w:r>
      <w:r>
        <w:rPr>
          <w:rFonts w:ascii="Times New Roman" w:hAnsi="Times New Roman"/>
        </w:rPr>
        <w:t>ной и чужой речи с точки зрения правильности, уместности и выразительности употребления синтакс</w:t>
      </w:r>
      <w:r>
        <w:rPr>
          <w:rFonts w:ascii="Times New Roman" w:hAnsi="Times New Roman"/>
        </w:rPr>
        <w:t>и</w:t>
      </w:r>
      <w:r>
        <w:rPr>
          <w:rFonts w:ascii="Times New Roman" w:hAnsi="Times New Roman"/>
        </w:rPr>
        <w:t>ческих конструкций. Применение синтаксических знаний и умений в практике правописания.</w:t>
      </w:r>
    </w:p>
    <w:p w:rsidR="0080375F" w:rsidRDefault="0080375F" w:rsidP="0080375F">
      <w:pPr>
        <w:jc w:val="both"/>
        <w:rPr>
          <w:rFonts w:ascii="Times New Roman" w:hAnsi="Times New Roman"/>
          <w:b/>
        </w:rPr>
      </w:pPr>
      <w:r>
        <w:rPr>
          <w:rFonts w:ascii="Times New Roman" w:hAnsi="Times New Roman"/>
          <w:b/>
        </w:rPr>
        <w:lastRenderedPageBreak/>
        <w:t>Раздел 12. Правописание: орфография и пунктуация</w:t>
      </w:r>
    </w:p>
    <w:p w:rsidR="0080375F" w:rsidRDefault="0080375F" w:rsidP="0080375F">
      <w:pPr>
        <w:numPr>
          <w:ilvl w:val="0"/>
          <w:numId w:val="20"/>
        </w:numPr>
        <w:jc w:val="both"/>
        <w:rPr>
          <w:rFonts w:ascii="Times New Roman" w:hAnsi="Times New Roman"/>
        </w:rPr>
      </w:pPr>
      <w:r>
        <w:rPr>
          <w:rFonts w:ascii="Times New Roman" w:hAnsi="Times New Roman"/>
        </w:rPr>
        <w:t>Орфография как система правил правописания. Понятие орфограммы. Правописание гласных и согла</w:t>
      </w:r>
      <w:r>
        <w:rPr>
          <w:rFonts w:ascii="Times New Roman" w:hAnsi="Times New Roman"/>
        </w:rPr>
        <w:t>с</w:t>
      </w:r>
      <w:r>
        <w:rPr>
          <w:rFonts w:ascii="Times New Roman" w:hAnsi="Times New Roman"/>
        </w:rPr>
        <w:t xml:space="preserve">ных в составе морфем. Правописание Ъ и Ь. Употребление прописной и строчной буквы. Перенос слов. Орфографические словари и справочники. </w:t>
      </w:r>
    </w:p>
    <w:p w:rsidR="0080375F" w:rsidRDefault="0080375F" w:rsidP="0080375F">
      <w:pPr>
        <w:ind w:left="720"/>
        <w:jc w:val="both"/>
        <w:rPr>
          <w:rFonts w:ascii="Times New Roman" w:hAnsi="Times New Roman"/>
        </w:rPr>
      </w:pPr>
      <w:r>
        <w:rPr>
          <w:rFonts w:ascii="Times New Roman" w:hAnsi="Times New Roman"/>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80375F" w:rsidRDefault="0080375F" w:rsidP="0080375F">
      <w:pPr>
        <w:numPr>
          <w:ilvl w:val="0"/>
          <w:numId w:val="20"/>
        </w:numPr>
        <w:jc w:val="both"/>
        <w:rPr>
          <w:rFonts w:ascii="Times New Roman" w:hAnsi="Times New Roman"/>
        </w:rPr>
      </w:pPr>
      <w:r>
        <w:rPr>
          <w:rFonts w:ascii="Times New Roman" w:hAnsi="Times New Roman"/>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w:t>
      </w:r>
      <w:r w:rsidR="00FC2509">
        <w:rPr>
          <w:rFonts w:ascii="Times New Roman" w:hAnsi="Times New Roman"/>
        </w:rPr>
        <w:t>Опора на грамматико-интонационный анализ при об</w:t>
      </w:r>
      <w:r w:rsidR="00FC2509">
        <w:rPr>
          <w:rFonts w:ascii="Times New Roman" w:hAnsi="Times New Roman"/>
        </w:rPr>
        <w:t>ъ</w:t>
      </w:r>
      <w:r w:rsidR="00FC2509">
        <w:rPr>
          <w:rFonts w:ascii="Times New Roman" w:hAnsi="Times New Roman"/>
        </w:rPr>
        <w:t>яснении расстановки знаков препинания в предложении. Использование орфографических словарей и справочников по правописанию.</w:t>
      </w:r>
    </w:p>
    <w:p w:rsidR="00FC2509" w:rsidRDefault="00FC2509" w:rsidP="00FC2509">
      <w:pPr>
        <w:jc w:val="center"/>
        <w:rPr>
          <w:rFonts w:ascii="Times New Roman" w:hAnsi="Times New Roman"/>
          <w:b/>
        </w:rPr>
      </w:pPr>
      <w:r>
        <w:rPr>
          <w:rFonts w:ascii="Times New Roman" w:hAnsi="Times New Roman"/>
          <w:b/>
        </w:rPr>
        <w:t>Содержание, обеспечивающее формирование культуроведческой компетенции</w:t>
      </w:r>
    </w:p>
    <w:p w:rsidR="00FC2509" w:rsidRDefault="00FC2509" w:rsidP="00FC2509">
      <w:pPr>
        <w:jc w:val="both"/>
        <w:rPr>
          <w:rFonts w:ascii="Times New Roman" w:hAnsi="Times New Roman"/>
          <w:b/>
        </w:rPr>
      </w:pPr>
      <w:r>
        <w:rPr>
          <w:rFonts w:ascii="Times New Roman" w:hAnsi="Times New Roman"/>
          <w:b/>
        </w:rPr>
        <w:t>Раздел 13. Язык и культура</w:t>
      </w:r>
    </w:p>
    <w:p w:rsidR="00FC2509" w:rsidRDefault="00FC2509" w:rsidP="00FC2509">
      <w:pPr>
        <w:numPr>
          <w:ilvl w:val="0"/>
          <w:numId w:val="21"/>
        </w:numPr>
        <w:jc w:val="both"/>
        <w:rPr>
          <w:rFonts w:ascii="Times New Roman" w:hAnsi="Times New Roman"/>
        </w:rPr>
      </w:pPr>
      <w:r>
        <w:rPr>
          <w:rFonts w:ascii="Times New Roman" w:hAnsi="Times New Roman"/>
        </w:rPr>
        <w:t>Взаимосвязь языка и культуры, истории народа. Русский речевой этикет.</w:t>
      </w:r>
    </w:p>
    <w:p w:rsidR="00FC2509" w:rsidRPr="00FC2509" w:rsidRDefault="00FC2509" w:rsidP="00FC2509">
      <w:pPr>
        <w:numPr>
          <w:ilvl w:val="0"/>
          <w:numId w:val="21"/>
        </w:numPr>
        <w:jc w:val="both"/>
        <w:rPr>
          <w:rFonts w:ascii="Times New Roman" w:hAnsi="Times New Roman"/>
        </w:rPr>
      </w:pPr>
      <w:r>
        <w:rPr>
          <w:rFonts w:ascii="Times New Roman" w:hAnsi="Times New Roman"/>
        </w:rPr>
        <w:t>Уместное использование правил русского речевого этикета в учебной деятельности и повседневной жизни.</w:t>
      </w:r>
    </w:p>
    <w:p w:rsidR="00910793" w:rsidRDefault="0091079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3054F2" w:rsidRDefault="00A21DD7" w:rsidP="00A21DD7">
      <w:pPr>
        <w:spacing w:after="0" w:line="240" w:lineRule="auto"/>
        <w:ind w:firstLine="709"/>
        <w:jc w:val="center"/>
        <w:rPr>
          <w:rFonts w:ascii="Times New Roman" w:hAnsi="Times New Roman"/>
          <w:b/>
          <w:sz w:val="24"/>
          <w:szCs w:val="24"/>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III</w:t>
      </w:r>
      <w:r w:rsidRPr="003054F2">
        <w:rPr>
          <w:rFonts w:ascii="Times New Roman" w:hAnsi="Times New Roman"/>
          <w:b/>
          <w:sz w:val="24"/>
          <w:szCs w:val="24"/>
        </w:rPr>
        <w:t>. Учебно-тематический план.</w:t>
      </w:r>
    </w:p>
    <w:p w:rsidR="00A21DD7" w:rsidRPr="003054F2" w:rsidRDefault="00A21DD7" w:rsidP="00A21DD7">
      <w:pPr>
        <w:spacing w:after="0" w:line="240" w:lineRule="auto"/>
        <w:ind w:firstLine="709"/>
        <w:jc w:val="center"/>
        <w:rPr>
          <w:rFonts w:ascii="Times New Roman" w:hAnsi="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1289"/>
        <w:gridCol w:w="1692"/>
        <w:gridCol w:w="1524"/>
      </w:tblGrid>
      <w:tr w:rsidR="00342C77" w:rsidRPr="003054F2" w:rsidTr="00342C77">
        <w:trPr>
          <w:trHeight w:val="573"/>
          <w:jc w:val="center"/>
        </w:trPr>
        <w:tc>
          <w:tcPr>
            <w:tcW w:w="4473"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Содержание</w:t>
            </w:r>
          </w:p>
        </w:tc>
        <w:tc>
          <w:tcPr>
            <w:tcW w:w="1289"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Кол-во часов</w:t>
            </w:r>
          </w:p>
        </w:tc>
        <w:tc>
          <w:tcPr>
            <w:tcW w:w="1692" w:type="dxa"/>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Кол-во ко</w:t>
            </w:r>
            <w:r w:rsidRPr="003054F2">
              <w:rPr>
                <w:rFonts w:ascii="Times New Roman" w:hAnsi="Times New Roman"/>
                <w:b/>
                <w:sz w:val="24"/>
                <w:szCs w:val="24"/>
              </w:rPr>
              <w:t>н</w:t>
            </w:r>
            <w:r w:rsidRPr="003054F2">
              <w:rPr>
                <w:rFonts w:ascii="Times New Roman" w:hAnsi="Times New Roman"/>
                <w:b/>
                <w:sz w:val="24"/>
                <w:szCs w:val="24"/>
              </w:rPr>
              <w:t xml:space="preserve">трольных </w:t>
            </w:r>
            <w:r>
              <w:rPr>
                <w:rFonts w:ascii="Times New Roman" w:hAnsi="Times New Roman"/>
                <w:b/>
                <w:sz w:val="24"/>
                <w:szCs w:val="24"/>
              </w:rPr>
              <w:t>работ</w:t>
            </w:r>
          </w:p>
        </w:tc>
        <w:tc>
          <w:tcPr>
            <w:tcW w:w="1524"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Развитие речи</w:t>
            </w:r>
          </w:p>
          <w:p w:rsidR="00342C77" w:rsidRPr="003054F2" w:rsidRDefault="00342C77" w:rsidP="00467AD2">
            <w:pPr>
              <w:spacing w:after="0" w:line="240" w:lineRule="auto"/>
              <w:jc w:val="center"/>
              <w:rPr>
                <w:rFonts w:ascii="Times New Roman" w:hAnsi="Times New Roman"/>
                <w:b/>
                <w:sz w:val="24"/>
                <w:szCs w:val="24"/>
              </w:rPr>
            </w:pP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Вводный урок. Язык и общение. Язык и человек. Общение устное и письменное.</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692" w:type="dxa"/>
            <w:vAlign w:val="center"/>
          </w:tcPr>
          <w:p w:rsidR="00342C77" w:rsidRPr="003054F2" w:rsidRDefault="00931DA3" w:rsidP="00AD3049">
            <w:pPr>
              <w:spacing w:after="0" w:line="240" w:lineRule="auto"/>
              <w:jc w:val="center"/>
              <w:rPr>
                <w:rFonts w:ascii="Times New Roman" w:hAnsi="Times New Roman"/>
                <w:sz w:val="24"/>
                <w:szCs w:val="24"/>
              </w:rPr>
            </w:pPr>
            <w:r>
              <w:rPr>
                <w:rFonts w:ascii="Times New Roman" w:hAnsi="Times New Roman"/>
                <w:sz w:val="24"/>
                <w:szCs w:val="24"/>
              </w:rPr>
              <w:t>-</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1</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изученного в начальных классах.</w:t>
            </w:r>
            <w:r w:rsidRPr="003054F2">
              <w:rPr>
                <w:rFonts w:ascii="Times New Roman" w:hAnsi="Times New Roman"/>
                <w:color w:val="000000"/>
                <w:sz w:val="24"/>
                <w:szCs w:val="24"/>
              </w:rPr>
              <w:t>Вспоминаем, повторяем, изуч</w:t>
            </w:r>
            <w:r w:rsidRPr="003054F2">
              <w:rPr>
                <w:rFonts w:ascii="Times New Roman" w:hAnsi="Times New Roman"/>
                <w:color w:val="000000"/>
                <w:sz w:val="24"/>
                <w:szCs w:val="24"/>
              </w:rPr>
              <w:t>а</w:t>
            </w:r>
            <w:r w:rsidRPr="003054F2">
              <w:rPr>
                <w:rFonts w:ascii="Times New Roman" w:hAnsi="Times New Roman"/>
                <w:color w:val="000000"/>
                <w:sz w:val="24"/>
                <w:szCs w:val="24"/>
              </w:rPr>
              <w:t>ем.</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Синтаксис. Пунктуация.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2</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7</w:t>
            </w: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Фонетика. Орфоэпия. Графика. Орф</w:t>
            </w:r>
            <w:r w:rsidRPr="003054F2">
              <w:rPr>
                <w:rFonts w:ascii="Times New Roman" w:hAnsi="Times New Roman"/>
                <w:sz w:val="24"/>
                <w:szCs w:val="24"/>
              </w:rPr>
              <w:t>о</w:t>
            </w:r>
            <w:r w:rsidRPr="003054F2">
              <w:rPr>
                <w:rFonts w:ascii="Times New Roman" w:hAnsi="Times New Roman"/>
                <w:sz w:val="24"/>
                <w:szCs w:val="24"/>
              </w:rPr>
              <w:t>графия.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Лексика.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Морфемика. Орфография. Культура р</w:t>
            </w:r>
            <w:r w:rsidRPr="003054F2">
              <w:rPr>
                <w:rFonts w:ascii="Times New Roman" w:hAnsi="Times New Roman"/>
                <w:sz w:val="24"/>
                <w:szCs w:val="24"/>
              </w:rPr>
              <w:t>е</w:t>
            </w:r>
            <w:r w:rsidRPr="003054F2">
              <w:rPr>
                <w:rFonts w:ascii="Times New Roman" w:hAnsi="Times New Roman"/>
                <w:sz w:val="24"/>
                <w:szCs w:val="24"/>
              </w:rPr>
              <w:t>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49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931DA3">
              <w:rPr>
                <w:rFonts w:ascii="Times New Roman" w:hAnsi="Times New Roman"/>
                <w:b/>
                <w:sz w:val="24"/>
                <w:szCs w:val="24"/>
              </w:rPr>
              <w:t>Морфология. Орфография. Культура реч</w:t>
            </w:r>
            <w:r w:rsidRPr="003054F2">
              <w:rPr>
                <w:rFonts w:ascii="Times New Roman" w:hAnsi="Times New Roman"/>
                <w:sz w:val="24"/>
                <w:szCs w:val="24"/>
              </w:rPr>
              <w:t>и.</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50</w:t>
            </w:r>
          </w:p>
          <w:p w:rsidR="00342C77" w:rsidRPr="00FA0AD2" w:rsidRDefault="00342C77" w:rsidP="00AD3049">
            <w:pPr>
              <w:spacing w:after="0" w:line="240" w:lineRule="auto"/>
              <w:jc w:val="center"/>
              <w:rPr>
                <w:rFonts w:ascii="Times New Roman" w:hAnsi="Times New Roman"/>
                <w:sz w:val="24"/>
                <w:szCs w:val="24"/>
              </w:rPr>
            </w:pPr>
          </w:p>
        </w:tc>
        <w:tc>
          <w:tcPr>
            <w:tcW w:w="1692" w:type="dxa"/>
            <w:vAlign w:val="center"/>
          </w:tcPr>
          <w:p w:rsidR="00342C77" w:rsidRDefault="00342C77" w:rsidP="00AD3049">
            <w:pPr>
              <w:spacing w:after="0" w:line="240" w:lineRule="auto"/>
              <w:jc w:val="center"/>
              <w:rPr>
                <w:rFonts w:ascii="Times New Roman" w:hAnsi="Times New Roman"/>
                <w:sz w:val="24"/>
                <w:szCs w:val="24"/>
              </w:rPr>
            </w:pPr>
          </w:p>
          <w:p w:rsidR="00342C77" w:rsidRPr="003054F2" w:rsidRDefault="00342C77" w:rsidP="00AD3049">
            <w:pPr>
              <w:spacing w:after="0" w:line="240" w:lineRule="auto"/>
              <w:jc w:val="center"/>
              <w:rPr>
                <w:rFonts w:ascii="Times New Roman" w:hAnsi="Times New Roman"/>
                <w:sz w:val="24"/>
                <w:szCs w:val="24"/>
              </w:rPr>
            </w:pP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p w:rsidR="00342C77" w:rsidRPr="003054F2" w:rsidRDefault="00342C77" w:rsidP="00AD3049">
            <w:pPr>
              <w:spacing w:after="0" w:line="240" w:lineRule="auto"/>
              <w:jc w:val="center"/>
              <w:rPr>
                <w:rFonts w:ascii="Times New Roman" w:hAnsi="Times New Roman"/>
                <w:b/>
                <w:sz w:val="24"/>
                <w:szCs w:val="24"/>
              </w:rPr>
            </w:pPr>
          </w:p>
        </w:tc>
      </w:tr>
      <w:tr w:rsidR="00342C77" w:rsidRPr="003054F2" w:rsidTr="00342C77">
        <w:trPr>
          <w:trHeight w:val="210"/>
          <w:jc w:val="center"/>
        </w:trPr>
        <w:tc>
          <w:tcPr>
            <w:tcW w:w="4473" w:type="dxa"/>
          </w:tcPr>
          <w:p w:rsidR="00342C77" w:rsidRPr="003054F2" w:rsidRDefault="00342C77" w:rsidP="00467AD2">
            <w:pPr>
              <w:spacing w:after="0" w:line="240" w:lineRule="auto"/>
              <w:rPr>
                <w:rFonts w:ascii="Times New Roman" w:hAnsi="Times New Roman"/>
                <w:sz w:val="24"/>
                <w:szCs w:val="24"/>
              </w:rPr>
            </w:pPr>
            <w:r>
              <w:rPr>
                <w:rFonts w:ascii="Times New Roman" w:hAnsi="Times New Roman"/>
                <w:sz w:val="24"/>
                <w:szCs w:val="24"/>
              </w:rPr>
              <w:t>Имя существительное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7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Имя прилагательное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r>
      <w:tr w:rsidR="00342C77" w:rsidRPr="003054F2" w:rsidTr="00342C77">
        <w:trPr>
          <w:trHeight w:val="36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Глагол</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30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 систематизация изученн</w:t>
            </w:r>
            <w:r w:rsidRPr="003054F2">
              <w:rPr>
                <w:rFonts w:ascii="Times New Roman" w:hAnsi="Times New Roman"/>
                <w:sz w:val="24"/>
                <w:szCs w:val="24"/>
              </w:rPr>
              <w:t>о</w:t>
            </w:r>
            <w:r w:rsidRPr="003054F2">
              <w:rPr>
                <w:rFonts w:ascii="Times New Roman" w:hAnsi="Times New Roman"/>
                <w:sz w:val="24"/>
                <w:szCs w:val="24"/>
              </w:rPr>
              <w:t>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w:t>
            </w:r>
          </w:p>
        </w:tc>
      </w:tr>
      <w:tr w:rsidR="00342C77" w:rsidRPr="003054F2" w:rsidTr="00342C77">
        <w:trPr>
          <w:trHeight w:val="287"/>
          <w:jc w:val="center"/>
        </w:trPr>
        <w:tc>
          <w:tcPr>
            <w:tcW w:w="4473" w:type="dxa"/>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ИТОГО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170</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10</w:t>
            </w:r>
          </w:p>
        </w:tc>
        <w:tc>
          <w:tcPr>
            <w:tcW w:w="1524" w:type="dxa"/>
            <w:vAlign w:val="center"/>
          </w:tcPr>
          <w:p w:rsidR="00342C77" w:rsidRPr="003054F2" w:rsidRDefault="00931DA3" w:rsidP="00AD3049">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A21DD7" w:rsidRPr="003054F2" w:rsidRDefault="00A21DD7" w:rsidP="00A21DD7">
      <w:pPr>
        <w:spacing w:after="0" w:line="240" w:lineRule="auto"/>
        <w:rPr>
          <w:rFonts w:ascii="Times New Roman" w:hAnsi="Times New Roman"/>
          <w:sz w:val="24"/>
          <w:szCs w:val="24"/>
        </w:rPr>
      </w:pPr>
    </w:p>
    <w:p w:rsidR="00910793" w:rsidRDefault="00910793">
      <w:pPr>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lastRenderedPageBreak/>
        <w:t>График работ  по развитию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5035"/>
        <w:gridCol w:w="1215"/>
        <w:gridCol w:w="1355"/>
        <w:gridCol w:w="1359"/>
      </w:tblGrid>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w:t>
            </w:r>
          </w:p>
        </w:tc>
        <w:tc>
          <w:tcPr>
            <w:tcW w:w="5035"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Тема</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Кол-во часов</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плану</w:t>
            </w: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факту</w:t>
            </w:r>
          </w:p>
        </w:tc>
      </w:tr>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1</w:t>
            </w:r>
          </w:p>
        </w:tc>
        <w:tc>
          <w:tcPr>
            <w:tcW w:w="5035" w:type="dxa"/>
            <w:shd w:val="clear" w:color="auto" w:fill="auto"/>
          </w:tcPr>
          <w:p w:rsidR="00E03704" w:rsidRPr="005C7206" w:rsidRDefault="00057AE0" w:rsidP="00A5423B">
            <w:pPr>
              <w:spacing w:after="0" w:line="240" w:lineRule="auto"/>
              <w:rPr>
                <w:rFonts w:ascii="Times New Roman" w:hAnsi="Times New Roman"/>
                <w:sz w:val="24"/>
                <w:szCs w:val="24"/>
              </w:rPr>
            </w:pPr>
            <w:r w:rsidRPr="005C7206">
              <w:rPr>
                <w:rFonts w:ascii="Times New Roman" w:hAnsi="Times New Roman"/>
                <w:b/>
                <w:bCs/>
                <w:sz w:val="24"/>
                <w:szCs w:val="24"/>
              </w:rPr>
              <w:t>Стили речи. Повторение изученного в начальной  школе.</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w:t>
            </w:r>
          </w:p>
        </w:tc>
        <w:tc>
          <w:tcPr>
            <w:tcW w:w="5035" w:type="dxa"/>
            <w:shd w:val="clear" w:color="auto" w:fill="auto"/>
          </w:tcPr>
          <w:p w:rsidR="00057AE0" w:rsidRPr="005C7206" w:rsidRDefault="00057AE0" w:rsidP="00A5423B">
            <w:pPr>
              <w:autoSpaceDE w:val="0"/>
              <w:autoSpaceDN w:val="0"/>
              <w:adjustRightInd w:val="0"/>
              <w:spacing w:after="0" w:line="240" w:lineRule="auto"/>
              <w:rPr>
                <w:rFonts w:ascii="Times New Roman" w:hAnsi="Times New Roman"/>
                <w:b/>
                <w:color w:val="000000"/>
                <w:sz w:val="24"/>
                <w:szCs w:val="24"/>
              </w:rPr>
            </w:pPr>
            <w:r w:rsidRPr="005C7206">
              <w:rPr>
                <w:rFonts w:ascii="Times New Roman" w:hAnsi="Times New Roman"/>
                <w:b/>
                <w:color w:val="000000"/>
                <w:sz w:val="24"/>
                <w:szCs w:val="24"/>
              </w:rPr>
              <w:t>Изложение по упр. 66</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3</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bCs/>
                <w:sz w:val="24"/>
                <w:szCs w:val="24"/>
              </w:rPr>
              <w:t>Тема и микротема (узкая тема) те</w:t>
            </w:r>
            <w:r w:rsidRPr="005C7206">
              <w:rPr>
                <w:rFonts w:ascii="Times New Roman" w:hAnsi="Times New Roman"/>
                <w:b/>
                <w:bCs/>
                <w:sz w:val="24"/>
                <w:szCs w:val="24"/>
              </w:rPr>
              <w:t>к</w:t>
            </w:r>
            <w:r w:rsidRPr="005C7206">
              <w:rPr>
                <w:rFonts w:ascii="Times New Roman" w:hAnsi="Times New Roman"/>
                <w:b/>
                <w:bCs/>
                <w:sz w:val="24"/>
                <w:szCs w:val="24"/>
              </w:rPr>
              <w:t>ста.</w:t>
            </w:r>
            <w:r w:rsidRPr="005C7206">
              <w:rPr>
                <w:rFonts w:ascii="Times New Roman" w:hAnsi="Times New Roman"/>
                <w:b/>
                <w:color w:val="000000"/>
                <w:sz w:val="24"/>
                <w:szCs w:val="24"/>
              </w:rPr>
              <w:t>Сочинение-миниатюра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4</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Обучающее сочинени</w:t>
            </w:r>
            <w:r w:rsidR="00002B62">
              <w:rPr>
                <w:rFonts w:ascii="Times New Roman" w:hAnsi="Times New Roman"/>
                <w:b/>
                <w:color w:val="000000"/>
                <w:sz w:val="24"/>
                <w:szCs w:val="24"/>
              </w:rPr>
              <w:t>е по картине А.А. Пла</w:t>
            </w:r>
            <w:r w:rsidR="00755955" w:rsidRPr="005C7206">
              <w:rPr>
                <w:rFonts w:ascii="Times New Roman" w:hAnsi="Times New Roman"/>
                <w:b/>
                <w:color w:val="000000"/>
                <w:sz w:val="24"/>
                <w:szCs w:val="24"/>
              </w:rPr>
              <w:t>стова «Ле</w:t>
            </w:r>
            <w:r w:rsidRPr="005C7206">
              <w:rPr>
                <w:rFonts w:ascii="Times New Roman" w:hAnsi="Times New Roman"/>
                <w:b/>
                <w:color w:val="000000"/>
                <w:sz w:val="24"/>
                <w:szCs w:val="24"/>
              </w:rPr>
              <w:t>том»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5</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Основная мысль тек</w:t>
            </w:r>
            <w:r w:rsidR="000E4289" w:rsidRPr="005C7206">
              <w:rPr>
                <w:rFonts w:ascii="Times New Roman" w:hAnsi="Times New Roman"/>
                <w:b/>
                <w:color w:val="000000"/>
                <w:sz w:val="24"/>
                <w:szCs w:val="24"/>
              </w:rPr>
              <w:t>ста</w:t>
            </w:r>
            <w:r w:rsidR="000E4289" w:rsidRPr="005C7206">
              <w:rPr>
                <w:rFonts w:ascii="Times New Roman" w:hAnsi="Times New Roman"/>
                <w:sz w:val="24"/>
                <w:szCs w:val="24"/>
              </w:rPr>
              <w:t xml:space="preserve">. </w:t>
            </w:r>
            <w:r w:rsidR="000E4289" w:rsidRPr="005C7206">
              <w:rPr>
                <w:rFonts w:ascii="Times New Roman" w:hAnsi="Times New Roman"/>
                <w:b/>
                <w:color w:val="000000"/>
                <w:sz w:val="24"/>
                <w:szCs w:val="24"/>
              </w:rPr>
              <w:t>Сочинение по данному началу по упр.114</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6</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sz w:val="24"/>
                <w:szCs w:val="24"/>
              </w:rPr>
              <w:t>Сжатое из</w:t>
            </w:r>
            <w:r w:rsidR="000E4289" w:rsidRPr="005C7206">
              <w:rPr>
                <w:rFonts w:ascii="Times New Roman" w:hAnsi="Times New Roman"/>
                <w:b/>
                <w:sz w:val="24"/>
                <w:szCs w:val="24"/>
              </w:rPr>
              <w:t>ложение по упр. 137</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7</w:t>
            </w:r>
          </w:p>
        </w:tc>
        <w:tc>
          <w:tcPr>
            <w:tcW w:w="5035" w:type="dxa"/>
            <w:shd w:val="clear" w:color="auto" w:fill="auto"/>
          </w:tcPr>
          <w:p w:rsidR="00057AE0" w:rsidRPr="005C7206" w:rsidRDefault="000E4289" w:rsidP="00A5423B">
            <w:pPr>
              <w:spacing w:after="0" w:line="240" w:lineRule="auto"/>
              <w:rPr>
                <w:rFonts w:ascii="Times New Roman" w:hAnsi="Times New Roman"/>
                <w:bCs/>
                <w:sz w:val="24"/>
                <w:szCs w:val="24"/>
              </w:rPr>
            </w:pPr>
            <w:r w:rsidRPr="005C7206">
              <w:rPr>
                <w:rFonts w:ascii="Times New Roman" w:hAnsi="Times New Roman"/>
                <w:b/>
                <w:color w:val="000000"/>
                <w:sz w:val="24"/>
                <w:szCs w:val="24"/>
              </w:rPr>
              <w:t>Сочинение на те</w:t>
            </w:r>
            <w:r w:rsidR="00002B62">
              <w:rPr>
                <w:rFonts w:ascii="Times New Roman" w:hAnsi="Times New Roman"/>
                <w:b/>
                <w:color w:val="000000"/>
                <w:sz w:val="24"/>
                <w:szCs w:val="24"/>
              </w:rPr>
              <w:t>му «Памятный (интерес</w:t>
            </w:r>
            <w:r w:rsidR="00002B62">
              <w:rPr>
                <w:rFonts w:ascii="Times New Roman" w:hAnsi="Times New Roman"/>
                <w:b/>
                <w:color w:val="000000"/>
                <w:sz w:val="24"/>
                <w:szCs w:val="24"/>
              </w:rPr>
              <w:softHyphen/>
              <w:t>ный, весе</w:t>
            </w:r>
            <w:r w:rsidRPr="005C7206">
              <w:rPr>
                <w:rFonts w:ascii="Times New Roman" w:hAnsi="Times New Roman"/>
                <w:b/>
                <w:color w:val="000000"/>
                <w:sz w:val="24"/>
                <w:szCs w:val="24"/>
              </w:rPr>
              <w:t>лый) день»</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8</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sz w:val="24"/>
                <w:szCs w:val="24"/>
              </w:rPr>
              <w:t>Подробное изложение художественного стиля</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9</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Письмо</w:t>
            </w:r>
            <w:r w:rsidRPr="005C7206">
              <w:rPr>
                <w:rFonts w:ascii="Times New Roman" w:hAnsi="Times New Roman"/>
                <w:b/>
                <w:bCs/>
                <w:sz w:val="24"/>
                <w:szCs w:val="24"/>
              </w:rPr>
              <w:t xml:space="preserve"> как разновидность текста.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10</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Кон</w:t>
            </w:r>
            <w:r w:rsidR="008E373A" w:rsidRPr="005C7206">
              <w:rPr>
                <w:rFonts w:ascii="Times New Roman" w:hAnsi="Times New Roman"/>
                <w:b/>
                <w:color w:val="000000"/>
                <w:sz w:val="24"/>
                <w:szCs w:val="24"/>
              </w:rPr>
              <w:t>трольн</w:t>
            </w:r>
            <w:r>
              <w:rPr>
                <w:rFonts w:ascii="Times New Roman" w:hAnsi="Times New Roman"/>
                <w:b/>
                <w:color w:val="000000"/>
                <w:sz w:val="24"/>
                <w:szCs w:val="24"/>
              </w:rPr>
              <w:t>ое сочинение по картине Ф.П. Ре</w:t>
            </w:r>
            <w:r w:rsidR="008E373A" w:rsidRPr="005C7206">
              <w:rPr>
                <w:rFonts w:ascii="Times New Roman" w:hAnsi="Times New Roman"/>
                <w:b/>
                <w:color w:val="000000"/>
                <w:sz w:val="24"/>
                <w:szCs w:val="24"/>
              </w:rPr>
              <w:t>шетникова «Опять двойка!»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11</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u w:val="single"/>
              </w:rPr>
            </w:pPr>
            <w:r>
              <w:rPr>
                <w:rFonts w:ascii="Times New Roman" w:hAnsi="Times New Roman"/>
                <w:b/>
                <w:color w:val="000000"/>
                <w:sz w:val="24"/>
                <w:szCs w:val="24"/>
              </w:rPr>
              <w:t>Выборочное изло</w:t>
            </w:r>
            <w:r w:rsidR="008E373A" w:rsidRPr="005C7206">
              <w:rPr>
                <w:rFonts w:ascii="Times New Roman" w:hAnsi="Times New Roman"/>
                <w:b/>
                <w:color w:val="000000"/>
                <w:sz w:val="24"/>
                <w:szCs w:val="24"/>
              </w:rPr>
              <w:t>жение</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trHeight w:val="516"/>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12</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Типы речи. Повествование и его структура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13</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Описание. Сочинение - описание предмета.</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14</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Сочинение по картине Ф.П. Толстого «Цв</w:t>
            </w:r>
            <w:r w:rsidRPr="005C7206">
              <w:rPr>
                <w:rFonts w:ascii="Times New Roman" w:hAnsi="Times New Roman"/>
                <w:b/>
                <w:color w:val="000000"/>
                <w:sz w:val="24"/>
                <w:szCs w:val="24"/>
              </w:rPr>
              <w:t>е</w:t>
            </w:r>
            <w:r w:rsidRPr="005C7206">
              <w:rPr>
                <w:rFonts w:ascii="Times New Roman" w:hAnsi="Times New Roman"/>
                <w:b/>
                <w:color w:val="000000"/>
                <w:sz w:val="24"/>
                <w:szCs w:val="24"/>
              </w:rPr>
              <w:t>ты, фрукты и птица»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15</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Сочи</w:t>
            </w:r>
            <w:r w:rsidR="008E373A" w:rsidRPr="005C7206">
              <w:rPr>
                <w:rFonts w:ascii="Times New Roman" w:hAnsi="Times New Roman"/>
                <w:b/>
                <w:color w:val="000000"/>
                <w:sz w:val="24"/>
                <w:szCs w:val="24"/>
              </w:rPr>
              <w:t>нение-описани</w:t>
            </w:r>
            <w:r>
              <w:rPr>
                <w:rFonts w:ascii="Times New Roman" w:hAnsi="Times New Roman"/>
                <w:b/>
                <w:color w:val="000000"/>
                <w:sz w:val="24"/>
                <w:szCs w:val="24"/>
              </w:rPr>
              <w:t>е по картине И.Э. Гра</w:t>
            </w:r>
            <w:r>
              <w:rPr>
                <w:rFonts w:ascii="Times New Roman" w:hAnsi="Times New Roman"/>
                <w:b/>
                <w:color w:val="000000"/>
                <w:sz w:val="24"/>
                <w:szCs w:val="24"/>
              </w:rPr>
              <w:softHyphen/>
              <w:t>баря «Фев</w:t>
            </w:r>
            <w:r w:rsidR="008E373A" w:rsidRPr="005C7206">
              <w:rPr>
                <w:rFonts w:ascii="Times New Roman" w:hAnsi="Times New Roman"/>
                <w:b/>
                <w:color w:val="000000"/>
                <w:sz w:val="24"/>
                <w:szCs w:val="24"/>
              </w:rPr>
              <w:t>ральская лазурь»</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16</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Рассуждение. Его структура и разновидн</w:t>
            </w:r>
            <w:r w:rsidRPr="005C7206">
              <w:rPr>
                <w:rFonts w:ascii="Times New Roman" w:hAnsi="Times New Roman"/>
                <w:b/>
                <w:bCs/>
                <w:sz w:val="24"/>
                <w:szCs w:val="24"/>
              </w:rPr>
              <w:t>о</w:t>
            </w:r>
            <w:r w:rsidRPr="005C7206">
              <w:rPr>
                <w:rFonts w:ascii="Times New Roman" w:hAnsi="Times New Roman"/>
                <w:b/>
                <w:bCs/>
                <w:sz w:val="24"/>
                <w:szCs w:val="24"/>
              </w:rPr>
              <w:t xml:space="preserve">сти. </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17</w:t>
            </w:r>
          </w:p>
        </w:tc>
        <w:tc>
          <w:tcPr>
            <w:tcW w:w="5035" w:type="dxa"/>
            <w:shd w:val="clear" w:color="auto" w:fill="auto"/>
          </w:tcPr>
          <w:p w:rsidR="00057AE0" w:rsidRPr="005C7206" w:rsidRDefault="005311C3" w:rsidP="00A5423B">
            <w:pPr>
              <w:autoSpaceDE w:val="0"/>
              <w:autoSpaceDN w:val="0"/>
              <w:adjustRightInd w:val="0"/>
              <w:spacing w:after="0" w:line="240" w:lineRule="auto"/>
              <w:rPr>
                <w:rFonts w:ascii="Times New Roman" w:hAnsi="Times New Roman"/>
                <w:sz w:val="24"/>
                <w:szCs w:val="24"/>
              </w:rPr>
            </w:pPr>
            <w:r w:rsidRPr="005C7206">
              <w:rPr>
                <w:rFonts w:ascii="Times New Roman" w:hAnsi="Times New Roman"/>
                <w:b/>
                <w:color w:val="000000"/>
                <w:sz w:val="24"/>
                <w:szCs w:val="24"/>
              </w:rPr>
              <w:t>Сочинение по картине П.П.Кончаловского «Сирень в корзине»</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18</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 Доказательство в рассуждении. Сочин</w:t>
            </w:r>
            <w:r w:rsidRPr="005C7206">
              <w:rPr>
                <w:rFonts w:ascii="Times New Roman" w:hAnsi="Times New Roman"/>
                <w:b/>
                <w:color w:val="000000"/>
                <w:sz w:val="24"/>
                <w:szCs w:val="24"/>
              </w:rPr>
              <w:t>е</w:t>
            </w:r>
            <w:r w:rsidRPr="005C7206">
              <w:rPr>
                <w:rFonts w:ascii="Times New Roman" w:hAnsi="Times New Roman"/>
                <w:b/>
                <w:color w:val="000000"/>
                <w:sz w:val="24"/>
                <w:szCs w:val="24"/>
              </w:rPr>
              <w:t>ние-рассуждение по упр. 447</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19</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bCs/>
                <w:sz w:val="24"/>
                <w:szCs w:val="24"/>
              </w:rPr>
              <w:t>Сжатое изложение по притче Е.А.Пермяка «Перо и чернила».</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20</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Изложение с </w:t>
            </w:r>
            <w:r w:rsidR="00002B62">
              <w:rPr>
                <w:rFonts w:ascii="Times New Roman" w:hAnsi="Times New Roman"/>
                <w:b/>
                <w:color w:val="000000"/>
                <w:sz w:val="24"/>
                <w:szCs w:val="24"/>
              </w:rPr>
              <w:t>элементами сочине</w:t>
            </w:r>
            <w:r w:rsidRPr="005C7206">
              <w:rPr>
                <w:rFonts w:ascii="Times New Roman" w:hAnsi="Times New Roman"/>
                <w:b/>
                <w:color w:val="000000"/>
                <w:sz w:val="24"/>
                <w:szCs w:val="24"/>
              </w:rPr>
              <w:t>ния по упр. 546</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22</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Описание животного</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23</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Изложе</w:t>
            </w:r>
            <w:r w:rsidR="005311C3" w:rsidRPr="005C7206">
              <w:rPr>
                <w:rFonts w:ascii="Times New Roman" w:hAnsi="Times New Roman"/>
                <w:b/>
                <w:color w:val="000000"/>
                <w:sz w:val="24"/>
                <w:szCs w:val="24"/>
              </w:rPr>
              <w:t>ние с элементами сочинения</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24</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Рассказ по серии карти</w:t>
            </w:r>
            <w:r w:rsidR="002B78E2" w:rsidRPr="005C7206">
              <w:rPr>
                <w:rFonts w:ascii="Times New Roman" w:hAnsi="Times New Roman"/>
                <w:b/>
                <w:color w:val="000000"/>
                <w:sz w:val="24"/>
                <w:szCs w:val="24"/>
              </w:rPr>
              <w:t>нок</w:t>
            </w:r>
            <w:r w:rsidR="002B78E2" w:rsidRPr="005C7206">
              <w:rPr>
                <w:rFonts w:ascii="Times New Roman" w:hAnsi="Times New Roman"/>
                <w:sz w:val="24"/>
                <w:szCs w:val="24"/>
              </w:rPr>
              <w:t>.</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25</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sz w:val="24"/>
                <w:szCs w:val="24"/>
              </w:rPr>
              <w:t>Изложение с элементами рассуждения</w:t>
            </w:r>
          </w:p>
        </w:tc>
        <w:tc>
          <w:tcPr>
            <w:tcW w:w="1215" w:type="dxa"/>
          </w:tcPr>
          <w:p w:rsidR="00057AE0" w:rsidRPr="005C7206" w:rsidRDefault="002B78E2"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26</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Рассказ с элементами рассуждения по с</w:t>
            </w:r>
            <w:r w:rsidRPr="005C7206">
              <w:rPr>
                <w:rFonts w:ascii="Times New Roman" w:hAnsi="Times New Roman"/>
                <w:b/>
                <w:bCs/>
                <w:sz w:val="24"/>
                <w:szCs w:val="24"/>
              </w:rPr>
              <w:t>ю</w:t>
            </w:r>
            <w:r w:rsidRPr="005C7206">
              <w:rPr>
                <w:rFonts w:ascii="Times New Roman" w:hAnsi="Times New Roman"/>
                <w:b/>
                <w:bCs/>
                <w:sz w:val="24"/>
                <w:szCs w:val="24"/>
              </w:rPr>
              <w:t>жетным картинкам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27</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Сочинение–рассуждение по прочитанному произведению</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bl>
    <w:p w:rsidR="00E03704" w:rsidRPr="005C7206" w:rsidRDefault="00E03704" w:rsidP="00A5423B">
      <w:pPr>
        <w:spacing w:after="0" w:line="240" w:lineRule="auto"/>
        <w:jc w:val="center"/>
        <w:rPr>
          <w:rFonts w:ascii="Times New Roman" w:hAnsi="Times New Roman"/>
          <w:b/>
          <w:bCs/>
          <w:sz w:val="24"/>
          <w:szCs w:val="24"/>
        </w:rPr>
      </w:pPr>
    </w:p>
    <w:p w:rsidR="00002B62" w:rsidRDefault="00002B62" w:rsidP="00A5423B">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976213" w:rsidRDefault="00976213" w:rsidP="00EC6C5B">
      <w:pPr>
        <w:ind w:left="720"/>
        <w:jc w:val="center"/>
        <w:rPr>
          <w:rFonts w:ascii="Times New Roman" w:hAnsi="Times New Roman"/>
          <w:b/>
          <w:color w:val="000000"/>
          <w:spacing w:val="4"/>
        </w:rPr>
      </w:pPr>
    </w:p>
    <w:p w:rsidR="00976213" w:rsidRDefault="0097621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A21DD7" w:rsidRDefault="00467AD2" w:rsidP="00A21DD7">
      <w:pPr>
        <w:spacing w:after="0" w:line="240" w:lineRule="auto"/>
        <w:jc w:val="center"/>
        <w:rPr>
          <w:rFonts w:ascii="Arial" w:hAnsi="Arial" w:cs="Arial"/>
          <w:color w:val="000000"/>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IV</w:t>
      </w:r>
      <w:r w:rsidRPr="003054F2">
        <w:rPr>
          <w:rFonts w:ascii="Times New Roman" w:hAnsi="Times New Roman"/>
          <w:b/>
          <w:sz w:val="24"/>
          <w:szCs w:val="24"/>
        </w:rPr>
        <w:t xml:space="preserve">. </w:t>
      </w:r>
      <w:r w:rsidR="00A21DD7" w:rsidRPr="00A21DD7">
        <w:rPr>
          <w:rFonts w:ascii="Times New Roman" w:hAnsi="Times New Roman"/>
          <w:b/>
          <w:bCs/>
          <w:color w:val="000000"/>
          <w:sz w:val="24"/>
          <w:szCs w:val="24"/>
        </w:rPr>
        <w:t>Содержание тем учебного курса.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1. Язык – важнейшее средство общения. – 2 ч. + 1 ч.Р.р.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2. Повторение  изучен</w:t>
      </w:r>
      <w:r>
        <w:rPr>
          <w:rFonts w:ascii="Times New Roman" w:hAnsi="Times New Roman"/>
          <w:b/>
          <w:bCs/>
          <w:color w:val="000000"/>
          <w:sz w:val="24"/>
          <w:szCs w:val="24"/>
        </w:rPr>
        <w:t xml:space="preserve">ного в </w:t>
      </w:r>
      <w:r w:rsidR="00931DA3">
        <w:rPr>
          <w:rFonts w:ascii="Times New Roman" w:hAnsi="Times New Roman"/>
          <w:b/>
          <w:bCs/>
          <w:color w:val="000000"/>
          <w:sz w:val="24"/>
          <w:szCs w:val="24"/>
        </w:rPr>
        <w:t xml:space="preserve">начальных классах.  -  26 ч.(5 </w:t>
      </w:r>
      <w:r w:rsidRPr="00A21DD7">
        <w:rPr>
          <w:rFonts w:ascii="Times New Roman" w:hAnsi="Times New Roman"/>
          <w:b/>
          <w:bCs/>
          <w:color w:val="000000"/>
          <w:sz w:val="24"/>
          <w:szCs w:val="24"/>
        </w:rPr>
        <w:t>ч.Р.р</w:t>
      </w:r>
      <w:r w:rsidR="00931DA3">
        <w:rPr>
          <w:rFonts w:ascii="Times New Roman" w:hAnsi="Times New Roman"/>
          <w:b/>
          <w:bCs/>
          <w:color w:val="000000"/>
          <w:sz w:val="24"/>
          <w:szCs w:val="24"/>
        </w:rPr>
        <w:t>)</w:t>
      </w:r>
      <w:r w:rsidRPr="00A21DD7">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Части слова. Орфограмма. Место орфограмм в словах. Правописание проверяемых и непр</w:t>
      </w:r>
      <w:r w:rsidRPr="00A21DD7">
        <w:rPr>
          <w:rFonts w:ascii="Times New Roman" w:hAnsi="Times New Roman"/>
          <w:color w:val="000000"/>
          <w:sz w:val="24"/>
          <w:szCs w:val="24"/>
        </w:rPr>
        <w:t>о</w:t>
      </w:r>
      <w:r w:rsidRPr="00A21DD7">
        <w:rPr>
          <w:rFonts w:ascii="Times New Roman" w:hAnsi="Times New Roman"/>
          <w:color w:val="000000"/>
          <w:sz w:val="24"/>
          <w:szCs w:val="24"/>
        </w:rPr>
        <w:t>веряемых гласных и согласных в корне слова. Правописание букв и, а, у после шипящих. Разделител</w:t>
      </w:r>
      <w:r w:rsidRPr="00A21DD7">
        <w:rPr>
          <w:rFonts w:ascii="Times New Roman" w:hAnsi="Times New Roman"/>
          <w:color w:val="000000"/>
          <w:sz w:val="24"/>
          <w:szCs w:val="24"/>
        </w:rPr>
        <w:t>ь</w:t>
      </w:r>
      <w:r w:rsidRPr="00A21DD7">
        <w:rPr>
          <w:rFonts w:ascii="Times New Roman" w:hAnsi="Times New Roman"/>
          <w:color w:val="000000"/>
          <w:sz w:val="24"/>
          <w:szCs w:val="24"/>
        </w:rPr>
        <w:t>ные ъ и ь. Самостоятельные и служебные части речи. Имя существительное: три склонения, род, п</w:t>
      </w:r>
      <w:r w:rsidRPr="00A21DD7">
        <w:rPr>
          <w:rFonts w:ascii="Times New Roman" w:hAnsi="Times New Roman"/>
          <w:color w:val="000000"/>
          <w:sz w:val="24"/>
          <w:szCs w:val="24"/>
        </w:rPr>
        <w:t>а</w:t>
      </w:r>
      <w:r w:rsidRPr="00A21DD7">
        <w:rPr>
          <w:rFonts w:ascii="Times New Roman" w:hAnsi="Times New Roman"/>
          <w:color w:val="000000"/>
          <w:sz w:val="24"/>
          <w:szCs w:val="24"/>
        </w:rPr>
        <w:t>деж, число. Правописание гласных в надежных окончаниях существительных. Буква ь на конце сущ</w:t>
      </w:r>
      <w:r w:rsidRPr="00A21DD7">
        <w:rPr>
          <w:rFonts w:ascii="Times New Roman" w:hAnsi="Times New Roman"/>
          <w:color w:val="000000"/>
          <w:sz w:val="24"/>
          <w:szCs w:val="24"/>
        </w:rPr>
        <w:t>е</w:t>
      </w:r>
      <w:r w:rsidRPr="00A21DD7">
        <w:rPr>
          <w:rFonts w:ascii="Times New Roman" w:hAnsi="Times New Roman"/>
          <w:color w:val="000000"/>
          <w:sz w:val="24"/>
          <w:szCs w:val="24"/>
        </w:rPr>
        <w:t>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w:t>
      </w:r>
      <w:r w:rsidRPr="00A21DD7">
        <w:rPr>
          <w:rFonts w:ascii="Times New Roman" w:hAnsi="Times New Roman"/>
          <w:color w:val="000000"/>
          <w:sz w:val="24"/>
          <w:szCs w:val="24"/>
        </w:rPr>
        <w:t>а</w:t>
      </w:r>
      <w:r w:rsidRPr="00A21DD7">
        <w:rPr>
          <w:rFonts w:ascii="Times New Roman" w:hAnsi="Times New Roman"/>
          <w:color w:val="000000"/>
          <w:sz w:val="24"/>
          <w:szCs w:val="24"/>
        </w:rPr>
        <w:t>голов 1 и 2 спряжения; буква ь во 2-м лице единственного числа глаголов. Правописание - тся и - ться; раздельное написание не с глаголами. Раздельное написание предлогов со словами.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Текст. Тема текста. Стили.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3. Синтаксис. Пункту</w:t>
      </w:r>
      <w:r w:rsidR="00931DA3">
        <w:rPr>
          <w:rFonts w:ascii="Times New Roman" w:hAnsi="Times New Roman"/>
          <w:b/>
          <w:bCs/>
          <w:color w:val="000000"/>
          <w:sz w:val="24"/>
          <w:szCs w:val="24"/>
        </w:rPr>
        <w:t xml:space="preserve">ация. Культура речи. – 31ч. (7 </w:t>
      </w:r>
      <w:r w:rsidRPr="00A21DD7">
        <w:rPr>
          <w:rFonts w:ascii="Times New Roman" w:hAnsi="Times New Roman"/>
          <w:b/>
          <w:bCs/>
          <w:color w:val="000000"/>
          <w:sz w:val="24"/>
          <w:szCs w:val="24"/>
        </w:rPr>
        <w:t>ч.Р.р.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Основные синтаксические понятия (единицы): словосочетание, предложение, текст.</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Пунктуация как раздел науки о языке.   Словосочетание: главное и зависимое слова в словос</w:t>
      </w:r>
      <w:r w:rsidRPr="00A21DD7">
        <w:rPr>
          <w:rFonts w:ascii="Times New Roman" w:hAnsi="Times New Roman"/>
          <w:color w:val="000000"/>
          <w:sz w:val="24"/>
          <w:szCs w:val="24"/>
        </w:rPr>
        <w:t>о</w:t>
      </w:r>
      <w:r w:rsidRPr="00A21DD7">
        <w:rPr>
          <w:rFonts w:ascii="Times New Roman" w:hAnsi="Times New Roman"/>
          <w:color w:val="000000"/>
          <w:sz w:val="24"/>
          <w:szCs w:val="24"/>
        </w:rPr>
        <w:t>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жения. Знаки препинания: знаки завершения (в конце предложения), выделения, разделения (повтор</w:t>
      </w:r>
      <w:r w:rsidRPr="00A21DD7">
        <w:rPr>
          <w:rFonts w:ascii="Times New Roman" w:hAnsi="Times New Roman"/>
          <w:color w:val="000000"/>
          <w:sz w:val="24"/>
          <w:szCs w:val="24"/>
        </w:rPr>
        <w:t>е</w:t>
      </w:r>
      <w:r w:rsidRPr="00A21DD7">
        <w:rPr>
          <w:rFonts w:ascii="Times New Roman" w:hAnsi="Times New Roman"/>
          <w:color w:val="000000"/>
          <w:sz w:val="24"/>
          <w:szCs w:val="24"/>
        </w:rPr>
        <w:t>ние).</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w:t>
      </w:r>
      <w:r w:rsidRPr="00A21DD7">
        <w:rPr>
          <w:rFonts w:ascii="Times New Roman" w:hAnsi="Times New Roman"/>
          <w:color w:val="000000"/>
          <w:sz w:val="24"/>
          <w:szCs w:val="24"/>
        </w:rPr>
        <w:t>о</w:t>
      </w:r>
      <w:r w:rsidRPr="00A21DD7">
        <w:rPr>
          <w:rFonts w:ascii="Times New Roman" w:hAnsi="Times New Roman"/>
          <w:color w:val="000000"/>
          <w:sz w:val="24"/>
          <w:szCs w:val="24"/>
        </w:rPr>
        <w:t>юзами, а также связанными союзами а, но и одиночным союзом и; запятая между однородными чл</w:t>
      </w:r>
      <w:r w:rsidRPr="00A21DD7">
        <w:rPr>
          <w:rFonts w:ascii="Times New Roman" w:hAnsi="Times New Roman"/>
          <w:color w:val="000000"/>
          <w:sz w:val="24"/>
          <w:szCs w:val="24"/>
        </w:rPr>
        <w:t>е</w:t>
      </w:r>
      <w:r w:rsidRPr="00A21DD7">
        <w:rPr>
          <w:rFonts w:ascii="Times New Roman" w:hAnsi="Times New Roman"/>
          <w:color w:val="000000"/>
          <w:sz w:val="24"/>
          <w:szCs w:val="24"/>
        </w:rPr>
        <w:t>нами без союзов и с союзами а, но, и. Обобщающие слова перед однородными членами. Двоеточие п</w:t>
      </w:r>
      <w:r w:rsidRPr="00A21DD7">
        <w:rPr>
          <w:rFonts w:ascii="Times New Roman" w:hAnsi="Times New Roman"/>
          <w:color w:val="000000"/>
          <w:sz w:val="24"/>
          <w:szCs w:val="24"/>
        </w:rPr>
        <w:t>о</w:t>
      </w:r>
      <w:r w:rsidRPr="00A21DD7">
        <w:rPr>
          <w:rFonts w:ascii="Times New Roman" w:hAnsi="Times New Roman"/>
          <w:color w:val="000000"/>
          <w:sz w:val="24"/>
          <w:szCs w:val="24"/>
        </w:rPr>
        <w:t>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w:t>
      </w:r>
      <w:r w:rsidRPr="00A21DD7">
        <w:rPr>
          <w:rFonts w:ascii="Times New Roman" w:hAnsi="Times New Roman"/>
          <w:color w:val="000000"/>
          <w:sz w:val="24"/>
          <w:szCs w:val="24"/>
        </w:rPr>
        <w:t>ж</w:t>
      </w:r>
      <w:r w:rsidRPr="00A21DD7">
        <w:rPr>
          <w:rFonts w:ascii="Times New Roman" w:hAnsi="Times New Roman"/>
          <w:color w:val="000000"/>
          <w:sz w:val="24"/>
          <w:szCs w:val="24"/>
        </w:rPr>
        <w:t>дом простом предложении). Запятая между простыми предложениями в сложном предложении перед и, а, но, чтобы, потому что, когда, который, что, если. Прямая речь после слов автора и перед ними; знаки препинания при прямой речи. Диалог. Тире в начале реплик диалога.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интонационно правильно произносить повествовательные, вопросительные, побуд</w:t>
      </w:r>
      <w:r w:rsidRPr="00A21DD7">
        <w:rPr>
          <w:rFonts w:ascii="Times New Roman" w:hAnsi="Times New Roman"/>
          <w:color w:val="000000"/>
          <w:sz w:val="24"/>
          <w:szCs w:val="24"/>
        </w:rPr>
        <w:t>и</w:t>
      </w:r>
      <w:r w:rsidRPr="00A21DD7">
        <w:rPr>
          <w:rFonts w:ascii="Times New Roman" w:hAnsi="Times New Roman"/>
          <w:color w:val="000000"/>
          <w:sz w:val="24"/>
          <w:szCs w:val="24"/>
        </w:rPr>
        <w:t>тельные и восклицательные предложения, а также предложения с обобщающим словом.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Речь устная и письменная; диалогическая и монологическая. Основная мысль текста. Эт</w:t>
      </w:r>
      <w:r w:rsidRPr="00A21DD7">
        <w:rPr>
          <w:rFonts w:ascii="Times New Roman" w:hAnsi="Times New Roman"/>
          <w:color w:val="000000"/>
          <w:sz w:val="24"/>
          <w:szCs w:val="24"/>
        </w:rPr>
        <w:t>и</w:t>
      </w:r>
      <w:r w:rsidRPr="00A21DD7">
        <w:rPr>
          <w:rFonts w:ascii="Times New Roman" w:hAnsi="Times New Roman"/>
          <w:color w:val="000000"/>
          <w:sz w:val="24"/>
          <w:szCs w:val="24"/>
        </w:rPr>
        <w:t>кетные диалоги. Письмо как одна из разновидностей текста.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4. Фонетика. Орфоэпия. Графика и орфография. Культура речи. </w:t>
      </w:r>
      <w:r w:rsidR="00931DA3">
        <w:rPr>
          <w:rFonts w:ascii="Times New Roman" w:hAnsi="Times New Roman"/>
          <w:b/>
          <w:bCs/>
          <w:color w:val="000000"/>
          <w:sz w:val="20"/>
          <w:szCs w:val="20"/>
        </w:rPr>
        <w:t>–  16 ч. (</w:t>
      </w:r>
      <w:r w:rsidR="006A09DB">
        <w:rPr>
          <w:rFonts w:ascii="Times New Roman" w:hAnsi="Times New Roman"/>
          <w:b/>
          <w:bCs/>
          <w:color w:val="000000"/>
          <w:sz w:val="20"/>
          <w:szCs w:val="20"/>
        </w:rPr>
        <w:t xml:space="preserve">4 </w:t>
      </w:r>
      <w:r w:rsidRPr="00A21DD7">
        <w:rPr>
          <w:rFonts w:ascii="Times New Roman" w:hAnsi="Times New Roman"/>
          <w:b/>
          <w:bCs/>
          <w:color w:val="000000"/>
          <w:sz w:val="20"/>
          <w:szCs w:val="20"/>
        </w:rPr>
        <w:t>ч. Р.р.</w:t>
      </w:r>
      <w:r w:rsidR="00931DA3">
        <w:rPr>
          <w:rFonts w:ascii="Times New Roman" w:hAnsi="Times New Roman"/>
          <w:b/>
          <w:bCs/>
          <w:color w:val="000000"/>
          <w:sz w:val="20"/>
          <w:szCs w:val="20"/>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w:t>
      </w:r>
      <w:r w:rsidRPr="00A21DD7">
        <w:rPr>
          <w:rFonts w:ascii="Times New Roman" w:hAnsi="Times New Roman"/>
          <w:color w:val="000000"/>
          <w:sz w:val="24"/>
          <w:szCs w:val="24"/>
        </w:rPr>
        <w:t>г</w:t>
      </w:r>
      <w:r w:rsidRPr="00A21DD7">
        <w:rPr>
          <w:rFonts w:ascii="Times New Roman" w:hAnsi="Times New Roman"/>
          <w:color w:val="000000"/>
          <w:sz w:val="24"/>
          <w:szCs w:val="24"/>
        </w:rPr>
        <w:t>кие согласные, не имеющие парных звуков. Звонкие и глухие согласные. Сонорные согласные. Ш</w:t>
      </w:r>
      <w:r w:rsidRPr="00A21DD7">
        <w:rPr>
          <w:rFonts w:ascii="Times New Roman" w:hAnsi="Times New Roman"/>
          <w:color w:val="000000"/>
          <w:sz w:val="24"/>
          <w:szCs w:val="24"/>
        </w:rPr>
        <w:t>и</w:t>
      </w:r>
      <w:r w:rsidRPr="00A21DD7">
        <w:rPr>
          <w:rFonts w:ascii="Times New Roman" w:hAnsi="Times New Roman"/>
          <w:color w:val="000000"/>
          <w:sz w:val="24"/>
          <w:szCs w:val="24"/>
        </w:rPr>
        <w:t>пящие и ц. Сильные и слабые позиции звуков. Фонетический разбор слова. Орфоэпические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w:t>
      </w:r>
      <w:r w:rsidRPr="00A21DD7">
        <w:rPr>
          <w:rFonts w:ascii="Times New Roman" w:hAnsi="Times New Roman"/>
          <w:color w:val="000000"/>
          <w:sz w:val="24"/>
          <w:szCs w:val="24"/>
        </w:rPr>
        <w:t>е</w:t>
      </w:r>
      <w:r w:rsidRPr="00A21DD7">
        <w:rPr>
          <w:rFonts w:ascii="Times New Roman" w:hAnsi="Times New Roman"/>
          <w:color w:val="000000"/>
          <w:sz w:val="24"/>
          <w:szCs w:val="24"/>
        </w:rPr>
        <w:t>нии слов в различных словарях (в том числе орфоэпических).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Типы текстов. Повествование. Описание (предмета), отбор языковых средств в зависимости от темы, цели, адресата высказывания.</w:t>
      </w:r>
    </w:p>
    <w:p w:rsidR="00A21DD7" w:rsidRPr="00A21DD7" w:rsidRDefault="00931DA3" w:rsidP="00A21DD7">
      <w:pPr>
        <w:spacing w:after="0" w:line="240" w:lineRule="auto"/>
        <w:ind w:firstLine="708"/>
        <w:jc w:val="both"/>
        <w:rPr>
          <w:rFonts w:ascii="Arial" w:hAnsi="Arial" w:cs="Arial"/>
          <w:color w:val="000000"/>
        </w:rPr>
      </w:pPr>
      <w:r>
        <w:rPr>
          <w:rFonts w:ascii="Times New Roman" w:hAnsi="Times New Roman"/>
          <w:b/>
          <w:bCs/>
          <w:color w:val="000000"/>
          <w:sz w:val="24"/>
          <w:szCs w:val="24"/>
        </w:rPr>
        <w:t>5. Лексика. Культура речи. – 15 ч. ( 4</w:t>
      </w:r>
      <w:r w:rsidR="00A21DD7" w:rsidRPr="00A21DD7">
        <w:rPr>
          <w:rFonts w:ascii="Times New Roman" w:hAnsi="Times New Roman"/>
          <w:b/>
          <w:bCs/>
          <w:color w:val="000000"/>
          <w:sz w:val="24"/>
          <w:szCs w:val="24"/>
        </w:rPr>
        <w:t xml:space="preserve"> ч. Р.р.</w:t>
      </w:r>
      <w:r>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Лексика как раздел науки о языке. Слово как единица языка. Слово и его лексическое знач</w:t>
      </w:r>
      <w:r w:rsidRPr="00A21DD7">
        <w:rPr>
          <w:rFonts w:ascii="Times New Roman" w:hAnsi="Times New Roman"/>
          <w:color w:val="000000"/>
          <w:sz w:val="24"/>
          <w:szCs w:val="24"/>
        </w:rPr>
        <w:t>е</w:t>
      </w:r>
      <w:r w:rsidRPr="00A21DD7">
        <w:rPr>
          <w:rFonts w:ascii="Times New Roman" w:hAnsi="Times New Roman"/>
          <w:color w:val="000000"/>
          <w:sz w:val="24"/>
          <w:szCs w:val="24"/>
        </w:rPr>
        <w:t>ние. Многозначные и однозначные слова. Прямое и переносное значения слов. Омонимы. Синонимы. Антонимы. Толковые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пользоваться толковым словарем, словарем антонимов и другими школьными слов</w:t>
      </w:r>
      <w:r w:rsidRPr="00A21DD7">
        <w:rPr>
          <w:rFonts w:ascii="Times New Roman" w:hAnsi="Times New Roman"/>
          <w:color w:val="000000"/>
          <w:sz w:val="24"/>
          <w:szCs w:val="24"/>
        </w:rPr>
        <w:t>а</w:t>
      </w:r>
      <w:r w:rsidRPr="00A21DD7">
        <w:rPr>
          <w:rFonts w:ascii="Times New Roman" w:hAnsi="Times New Roman"/>
          <w:color w:val="000000"/>
          <w:sz w:val="24"/>
          <w:szCs w:val="24"/>
        </w:rPr>
        <w:t>рями. Умение употреблять слова в свойственном им значении.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Ш. Создание текста на основе исходного (подробное изложение), членение его на части. Оп</w:t>
      </w:r>
      <w:r w:rsidRPr="00A21DD7">
        <w:rPr>
          <w:rFonts w:ascii="Times New Roman" w:hAnsi="Times New Roman"/>
          <w:color w:val="000000"/>
          <w:sz w:val="24"/>
          <w:szCs w:val="24"/>
        </w:rPr>
        <w:t>и</w:t>
      </w:r>
      <w:r w:rsidRPr="00A21DD7">
        <w:rPr>
          <w:rFonts w:ascii="Times New Roman" w:hAnsi="Times New Roman"/>
          <w:color w:val="000000"/>
          <w:sz w:val="24"/>
          <w:szCs w:val="24"/>
        </w:rPr>
        <w:t>сание изображенного на картине с использованием необходимых языковых средств.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6.</w:t>
      </w:r>
      <w:r w:rsidRPr="00A21DD7">
        <w:rPr>
          <w:rFonts w:ascii="Times New Roman" w:hAnsi="Times New Roman"/>
          <w:color w:val="000000"/>
          <w:sz w:val="24"/>
          <w:szCs w:val="24"/>
        </w:rPr>
        <w:t> </w:t>
      </w:r>
      <w:r>
        <w:rPr>
          <w:rFonts w:ascii="Times New Roman" w:hAnsi="Times New Roman"/>
          <w:b/>
          <w:bCs/>
          <w:color w:val="000000"/>
          <w:sz w:val="24"/>
          <w:szCs w:val="24"/>
        </w:rPr>
        <w:t xml:space="preserve">Морфемика. </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xml:space="preserve"> –  23ч. (4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lastRenderedPageBreak/>
        <w:t>I. Морфемика как раздел науки о языке. Морфема как минимальная значимая часть слов. Изм</w:t>
      </w:r>
      <w:r w:rsidRPr="00A21DD7">
        <w:rPr>
          <w:rFonts w:ascii="Times New Roman" w:hAnsi="Times New Roman"/>
          <w:color w:val="000000"/>
          <w:sz w:val="24"/>
          <w:szCs w:val="24"/>
        </w:rPr>
        <w:t>е</w:t>
      </w:r>
      <w:r w:rsidRPr="00A21DD7">
        <w:rPr>
          <w:rFonts w:ascii="Times New Roman" w:hAnsi="Times New Roman"/>
          <w:color w:val="000000"/>
          <w:sz w:val="24"/>
          <w:szCs w:val="24"/>
        </w:rPr>
        <w:t>нение и образование слов. Однокоренные слова. Основа и окончание в самостоятельных словах. Нул</w:t>
      </w:r>
      <w:r w:rsidRPr="00A21DD7">
        <w:rPr>
          <w:rFonts w:ascii="Times New Roman" w:hAnsi="Times New Roman"/>
          <w:color w:val="000000"/>
          <w:sz w:val="24"/>
          <w:szCs w:val="24"/>
        </w:rPr>
        <w:t>е</w:t>
      </w:r>
      <w:r w:rsidRPr="00A21DD7">
        <w:rPr>
          <w:rFonts w:ascii="Times New Roman" w:hAnsi="Times New Roman"/>
          <w:color w:val="000000"/>
          <w:sz w:val="24"/>
          <w:szCs w:val="24"/>
        </w:rPr>
        <w:t>вое окончание. Роль окончаний в словах. Корень, суффикс, приставка; их назначение в сл</w:t>
      </w:r>
      <w:r w:rsidRPr="00A21DD7">
        <w:rPr>
          <w:rFonts w:ascii="Times New Roman" w:hAnsi="Times New Roman"/>
          <w:color w:val="000000"/>
          <w:sz w:val="24"/>
          <w:szCs w:val="24"/>
        </w:rPr>
        <w:t>о</w:t>
      </w:r>
      <w:r w:rsidRPr="00A21DD7">
        <w:rPr>
          <w:rFonts w:ascii="Times New Roman" w:hAnsi="Times New Roman"/>
          <w:color w:val="000000"/>
          <w:sz w:val="24"/>
          <w:szCs w:val="24"/>
        </w:rPr>
        <w:t>ве.чередование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и а в корнях -лож-- -лаг-, -рос- - -раст-. Буквы е и о после шипящих в корне. Буквы ы и и после ц.</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употреблять слова с разными приставками и суффиксами. Умение </w:t>
      </w:r>
      <w:r w:rsidRPr="00A21DD7">
        <w:rPr>
          <w:rFonts w:ascii="Times New Roman" w:hAnsi="Times New Roman"/>
          <w:color w:val="000000"/>
        </w:rPr>
        <w:t>пользоваться орф</w:t>
      </w:r>
      <w:r w:rsidRPr="00A21DD7">
        <w:rPr>
          <w:rFonts w:ascii="Times New Roman" w:hAnsi="Times New Roman"/>
          <w:color w:val="000000"/>
        </w:rPr>
        <w:t>о</w:t>
      </w:r>
      <w:r w:rsidRPr="00A21DD7">
        <w:rPr>
          <w:rFonts w:ascii="Times New Roman" w:hAnsi="Times New Roman"/>
          <w:color w:val="000000"/>
        </w:rPr>
        <w:t>графическими и морфемными словарями.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rPr>
        <w:t>III. Рассуждение в повествовании. Рассуждение, его структура и разновидности.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7. </w:t>
      </w:r>
      <w:r w:rsidRPr="0057615F">
        <w:rPr>
          <w:rFonts w:ascii="Times New Roman" w:hAnsi="Times New Roman"/>
          <w:b/>
          <w:bCs/>
          <w:color w:val="000000"/>
          <w:sz w:val="24"/>
          <w:szCs w:val="24"/>
        </w:rPr>
        <w:t>Морфология</w:t>
      </w:r>
      <w:r w:rsidR="009E733E">
        <w:rPr>
          <w:rFonts w:ascii="Times New Roman" w:hAnsi="Times New Roman"/>
          <w:b/>
          <w:bCs/>
          <w:color w:val="000000"/>
          <w:sz w:val="28"/>
          <w:szCs w:val="28"/>
        </w:rPr>
        <w:t>.</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  50</w:t>
      </w:r>
      <w:r w:rsidR="007F5D42">
        <w:rPr>
          <w:rFonts w:ascii="Times New Roman" w:hAnsi="Times New Roman"/>
          <w:b/>
          <w:bCs/>
          <w:color w:val="000000"/>
          <w:sz w:val="24"/>
          <w:szCs w:val="24"/>
        </w:rPr>
        <w:t xml:space="preserve"> ч. + 11</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Самостоятельные и служебные части речи</w:t>
      </w:r>
      <w:r w:rsidR="00931DA3">
        <w:rPr>
          <w:rFonts w:ascii="Times New Roman" w:hAnsi="Times New Roman"/>
          <w:b/>
          <w:bCs/>
          <w:color w:val="000000"/>
        </w:rPr>
        <w:t xml:space="preserve"> – </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существительное</w:t>
      </w:r>
      <w:r w:rsidR="00931DA3">
        <w:rPr>
          <w:rFonts w:ascii="Times New Roman" w:hAnsi="Times New Roman"/>
          <w:b/>
          <w:bCs/>
          <w:color w:val="000000"/>
          <w:sz w:val="24"/>
          <w:szCs w:val="24"/>
        </w:rPr>
        <w:t>  -  20 ч.  (4</w:t>
      </w:r>
      <w:r w:rsidRPr="00A21DD7">
        <w:rPr>
          <w:rFonts w:ascii="Times New Roman" w:hAnsi="Times New Roman"/>
          <w:b/>
          <w:bCs/>
          <w:color w:val="000000"/>
          <w:sz w:val="24"/>
          <w:szCs w:val="24"/>
        </w:rPr>
        <w:t>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существительное как часть речи. Синтаксическая роль имени существительного в пре</w:t>
      </w:r>
      <w:r w:rsidRPr="00A21DD7">
        <w:rPr>
          <w:rFonts w:ascii="Times New Roman" w:hAnsi="Times New Roman"/>
          <w:color w:val="000000"/>
          <w:sz w:val="24"/>
          <w:szCs w:val="24"/>
        </w:rPr>
        <w:t>д</w:t>
      </w:r>
      <w:r w:rsidRPr="00A21DD7">
        <w:rPr>
          <w:rFonts w:ascii="Times New Roman" w:hAnsi="Times New Roman"/>
          <w:color w:val="000000"/>
          <w:sz w:val="24"/>
          <w:szCs w:val="24"/>
        </w:rPr>
        <w:t>ложении. Существительные одушевленные и неодушевленные (повторение). Существительные со</w:t>
      </w:r>
      <w:r w:rsidRPr="00A21DD7">
        <w:rPr>
          <w:rFonts w:ascii="Times New Roman" w:hAnsi="Times New Roman"/>
          <w:color w:val="000000"/>
          <w:sz w:val="24"/>
          <w:szCs w:val="24"/>
        </w:rPr>
        <w:t>б</w:t>
      </w:r>
      <w:r w:rsidRPr="00A21DD7">
        <w:rPr>
          <w:rFonts w:ascii="Times New Roman" w:hAnsi="Times New Roman"/>
          <w:color w:val="000000"/>
          <w:sz w:val="24"/>
          <w:szCs w:val="24"/>
        </w:rPr>
        <w:t>ственные и нарицательные. Большая буква в географическими названиях, в названиях улиц и площ</w:t>
      </w:r>
      <w:r w:rsidRPr="00A21DD7">
        <w:rPr>
          <w:rFonts w:ascii="Times New Roman" w:hAnsi="Times New Roman"/>
          <w:color w:val="000000"/>
          <w:sz w:val="24"/>
          <w:szCs w:val="24"/>
        </w:rPr>
        <w:t>а</w:t>
      </w:r>
      <w:r w:rsidRPr="00A21DD7">
        <w:rPr>
          <w:rFonts w:ascii="Times New Roman" w:hAnsi="Times New Roman"/>
          <w:color w:val="000000"/>
          <w:sz w:val="24"/>
          <w:szCs w:val="24"/>
        </w:rPr>
        <w:t>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w:t>
      </w:r>
      <w:r w:rsidRPr="00A21DD7">
        <w:rPr>
          <w:rFonts w:ascii="Times New Roman" w:hAnsi="Times New Roman"/>
          <w:color w:val="000000"/>
          <w:sz w:val="24"/>
          <w:szCs w:val="24"/>
        </w:rPr>
        <w:t>а</w:t>
      </w:r>
      <w:r w:rsidRPr="00A21DD7">
        <w:rPr>
          <w:rFonts w:ascii="Times New Roman" w:hAnsi="Times New Roman"/>
          <w:color w:val="000000"/>
          <w:sz w:val="24"/>
          <w:szCs w:val="24"/>
        </w:rPr>
        <w:t>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w:t>
      </w:r>
      <w:r w:rsidRPr="00A21DD7">
        <w:rPr>
          <w:rFonts w:ascii="Times New Roman" w:hAnsi="Times New Roman"/>
          <w:color w:val="000000"/>
          <w:sz w:val="24"/>
          <w:szCs w:val="24"/>
        </w:rPr>
        <w:t>е</w:t>
      </w:r>
      <w:r w:rsidRPr="00A21DD7">
        <w:rPr>
          <w:rFonts w:ascii="Times New Roman" w:hAnsi="Times New Roman"/>
          <w:color w:val="000000"/>
          <w:sz w:val="24"/>
          <w:szCs w:val="24"/>
        </w:rPr>
        <w:t>ственного числа. Морфологический разбор слов. Буквы о и е после шипящих и ц в окончаниях сущ</w:t>
      </w:r>
      <w:r w:rsidRPr="00A21DD7">
        <w:rPr>
          <w:rFonts w:ascii="Times New Roman" w:hAnsi="Times New Roman"/>
          <w:color w:val="000000"/>
          <w:sz w:val="24"/>
          <w:szCs w:val="24"/>
        </w:rPr>
        <w:t>е</w:t>
      </w:r>
      <w:r w:rsidRPr="00A21DD7">
        <w:rPr>
          <w:rFonts w:ascii="Times New Roman" w:hAnsi="Times New Roman"/>
          <w:color w:val="000000"/>
          <w:sz w:val="24"/>
          <w:szCs w:val="24"/>
        </w:rPr>
        <w:t>ствительных. Склонение существительных на -ия, -ий, -ие. Правописание гласных в падежных око</w:t>
      </w:r>
      <w:r w:rsidRPr="00A21DD7">
        <w:rPr>
          <w:rFonts w:ascii="Times New Roman" w:hAnsi="Times New Roman"/>
          <w:color w:val="000000"/>
          <w:sz w:val="24"/>
          <w:szCs w:val="24"/>
        </w:rPr>
        <w:t>н</w:t>
      </w:r>
      <w:r w:rsidRPr="00A21DD7">
        <w:rPr>
          <w:rFonts w:ascii="Times New Roman" w:hAnsi="Times New Roman"/>
          <w:color w:val="000000"/>
          <w:sz w:val="24"/>
          <w:szCs w:val="24"/>
        </w:rPr>
        <w:t>чаниях имен существительных.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согласовывать прилагательные и глаголы прошедшего времени с существительн</w:t>
      </w:r>
      <w:r w:rsidRPr="00A21DD7">
        <w:rPr>
          <w:rFonts w:ascii="Times New Roman" w:hAnsi="Times New Roman"/>
          <w:color w:val="000000"/>
          <w:sz w:val="24"/>
          <w:szCs w:val="24"/>
        </w:rPr>
        <w:t>ы</w:t>
      </w:r>
      <w:r w:rsidRPr="00A21DD7">
        <w:rPr>
          <w:rFonts w:ascii="Times New Roman" w:hAnsi="Times New Roman"/>
          <w:color w:val="000000"/>
          <w:sz w:val="24"/>
          <w:szCs w:val="24"/>
        </w:rPr>
        <w:t>ми, род которых может быть определен неверно (например, фамилия, яблоко).  Умение правильно о</w:t>
      </w:r>
      <w:r w:rsidRPr="00A21DD7">
        <w:rPr>
          <w:rFonts w:ascii="Times New Roman" w:hAnsi="Times New Roman"/>
          <w:color w:val="000000"/>
          <w:sz w:val="24"/>
          <w:szCs w:val="24"/>
        </w:rPr>
        <w:t>б</w:t>
      </w:r>
      <w:r w:rsidRPr="00A21DD7">
        <w:rPr>
          <w:rFonts w:ascii="Times New Roman" w:hAnsi="Times New Roman"/>
          <w:color w:val="000000"/>
          <w:sz w:val="24"/>
          <w:szCs w:val="24"/>
        </w:rPr>
        <w:t>разовывать формы именительного (инженеры, выборы) и родительного (чулок, мест) падежей множ</w:t>
      </w:r>
      <w:r w:rsidRPr="00A21DD7">
        <w:rPr>
          <w:rFonts w:ascii="Times New Roman" w:hAnsi="Times New Roman"/>
          <w:color w:val="000000"/>
          <w:sz w:val="24"/>
          <w:szCs w:val="24"/>
        </w:rPr>
        <w:t>е</w:t>
      </w:r>
      <w:r w:rsidRPr="00A21DD7">
        <w:rPr>
          <w:rFonts w:ascii="Times New Roman" w:hAnsi="Times New Roman"/>
          <w:color w:val="000000"/>
          <w:sz w:val="24"/>
          <w:szCs w:val="24"/>
        </w:rPr>
        <w:t>ственного числа.  Умение использовать в речи существительные-синонимы для более точного выр</w:t>
      </w:r>
      <w:r w:rsidRPr="00A21DD7">
        <w:rPr>
          <w:rFonts w:ascii="Times New Roman" w:hAnsi="Times New Roman"/>
          <w:color w:val="000000"/>
          <w:sz w:val="24"/>
          <w:szCs w:val="24"/>
        </w:rPr>
        <w:t>а</w:t>
      </w:r>
      <w:r w:rsidRPr="00A21DD7">
        <w:rPr>
          <w:rFonts w:ascii="Times New Roman" w:hAnsi="Times New Roman"/>
          <w:color w:val="000000"/>
          <w:sz w:val="24"/>
          <w:szCs w:val="24"/>
        </w:rPr>
        <w:t>жения мыслей и для устранения неоправданного повтора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Доказательства и объяснения в рассуждении.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прилагательное</w:t>
      </w:r>
      <w:r w:rsidR="00931DA3">
        <w:rPr>
          <w:rFonts w:ascii="Times New Roman" w:hAnsi="Times New Roman"/>
          <w:b/>
          <w:bCs/>
          <w:color w:val="000000"/>
          <w:sz w:val="24"/>
          <w:szCs w:val="24"/>
        </w:rPr>
        <w:t>  - 11 ч. (3)</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прилагательное как часть речи. Синтаксическая роль имени прилагательного в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жении. Полные и краткие прилагательные. Правописание гласных в падежных окончаниях прилаг</w:t>
      </w:r>
      <w:r w:rsidRPr="00A21DD7">
        <w:rPr>
          <w:rFonts w:ascii="Times New Roman" w:hAnsi="Times New Roman"/>
          <w:color w:val="000000"/>
          <w:sz w:val="24"/>
          <w:szCs w:val="24"/>
        </w:rPr>
        <w:t>а</w:t>
      </w:r>
      <w:r w:rsidRPr="00A21DD7">
        <w:rPr>
          <w:rFonts w:ascii="Times New Roman" w:hAnsi="Times New Roman"/>
          <w:color w:val="000000"/>
          <w:sz w:val="24"/>
          <w:szCs w:val="24"/>
        </w:rPr>
        <w:t>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правильно ставить ударение в краткой форме прилагательных (труден, трудна, тру</w:t>
      </w:r>
      <w:r w:rsidRPr="00A21DD7">
        <w:rPr>
          <w:rFonts w:ascii="Times New Roman" w:hAnsi="Times New Roman"/>
          <w:color w:val="000000"/>
          <w:sz w:val="24"/>
          <w:szCs w:val="24"/>
        </w:rPr>
        <w:t>д</w:t>
      </w:r>
      <w:r w:rsidRPr="00A21DD7">
        <w:rPr>
          <w:rFonts w:ascii="Times New Roman" w:hAnsi="Times New Roman"/>
          <w:color w:val="000000"/>
          <w:sz w:val="24"/>
          <w:szCs w:val="24"/>
        </w:rPr>
        <w:t>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Описание животного. Структура текста данного жанра. Стилистические разновидности эт</w:t>
      </w:r>
      <w:r w:rsidRPr="00A21DD7">
        <w:rPr>
          <w:rFonts w:ascii="Times New Roman" w:hAnsi="Times New Roman"/>
          <w:color w:val="000000"/>
          <w:sz w:val="24"/>
          <w:szCs w:val="24"/>
        </w:rPr>
        <w:t>о</w:t>
      </w:r>
      <w:r w:rsidRPr="00A21DD7">
        <w:rPr>
          <w:rFonts w:ascii="Times New Roman" w:hAnsi="Times New Roman"/>
          <w:color w:val="000000"/>
          <w:sz w:val="24"/>
          <w:szCs w:val="24"/>
        </w:rPr>
        <w:t>го жанра.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Глагол </w:t>
      </w:r>
      <w:r w:rsidR="00931DA3">
        <w:rPr>
          <w:rFonts w:ascii="Times New Roman" w:hAnsi="Times New Roman"/>
          <w:b/>
          <w:bCs/>
          <w:color w:val="000000"/>
          <w:sz w:val="24"/>
          <w:szCs w:val="24"/>
        </w:rPr>
        <w:t>–  29 ч.(4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Глагол как часть речи. Синтаксическая роль глагола в предложении.  Неопределенная форма глагола (инфинитив на -ть (-ться), -ти (-тись), -чь (-чься). Правописание -ться и -чь (-чься) в неопред</w:t>
      </w:r>
      <w:r w:rsidRPr="00A21DD7">
        <w:rPr>
          <w:rFonts w:ascii="Times New Roman" w:hAnsi="Times New Roman"/>
          <w:color w:val="000000"/>
          <w:sz w:val="24"/>
          <w:szCs w:val="24"/>
        </w:rPr>
        <w:t>е</w:t>
      </w:r>
      <w:r w:rsidRPr="00A21DD7">
        <w:rPr>
          <w:rFonts w:ascii="Times New Roman" w:hAnsi="Times New Roman"/>
          <w:color w:val="000000"/>
          <w:sz w:val="24"/>
          <w:szCs w:val="24"/>
        </w:rPr>
        <w:t>ленной форме (повторение). Совершенный и несовершенный вид глагола; I и II спряжение. Правоп</w:t>
      </w:r>
      <w:r w:rsidRPr="00A21DD7">
        <w:rPr>
          <w:rFonts w:ascii="Times New Roman" w:hAnsi="Times New Roman"/>
          <w:color w:val="000000"/>
          <w:sz w:val="24"/>
          <w:szCs w:val="24"/>
        </w:rPr>
        <w:t>и</w:t>
      </w:r>
      <w:r w:rsidRPr="00A21DD7">
        <w:rPr>
          <w:rFonts w:ascii="Times New Roman" w:hAnsi="Times New Roman"/>
          <w:color w:val="000000"/>
          <w:sz w:val="24"/>
          <w:szCs w:val="24"/>
        </w:rPr>
        <w:t>сание гласных в безударных личных окончаниях глаголов.  Правописание чередующихся гласных е и и в корнях глаголов -бер- - -бир-, -дер- - -дир, -мер- - -мир-, - пep- - -пир-, - тер- - - тир-, -стел- - -стил-. Правописание не с глаголами.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Соблюдение правильного ударения в глаголах, при произношении которых допускаются ошибки (начать, понять; начал, понял; начала, поняла; повторит, облегчит и др.). Умение согласов</w:t>
      </w:r>
      <w:r w:rsidRPr="00A21DD7">
        <w:rPr>
          <w:rFonts w:ascii="Times New Roman" w:hAnsi="Times New Roman"/>
          <w:color w:val="000000"/>
          <w:sz w:val="24"/>
          <w:szCs w:val="24"/>
        </w:rPr>
        <w:t>ы</w:t>
      </w:r>
      <w:r w:rsidRPr="00A21DD7">
        <w:rPr>
          <w:rFonts w:ascii="Times New Roman" w:hAnsi="Times New Roman"/>
          <w:color w:val="000000"/>
          <w:sz w:val="24"/>
          <w:szCs w:val="24"/>
        </w:rPr>
        <w:t>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w:t>
      </w:r>
      <w:r w:rsidRPr="00A21DD7">
        <w:rPr>
          <w:rFonts w:ascii="Times New Roman" w:hAnsi="Times New Roman"/>
          <w:color w:val="000000"/>
          <w:sz w:val="24"/>
          <w:szCs w:val="24"/>
        </w:rPr>
        <w:t>а</w:t>
      </w:r>
      <w:r w:rsidRPr="00A21DD7">
        <w:rPr>
          <w:rFonts w:ascii="Times New Roman" w:hAnsi="Times New Roman"/>
          <w:color w:val="000000"/>
          <w:sz w:val="24"/>
          <w:szCs w:val="24"/>
        </w:rPr>
        <w:t>ния, перемещения, нахождения) для более точного выражения мысли, для устранения неоправданного повтора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Понятие о рассказе, об особенностях его структуры и стиля. Невыдуманный рассказ о себе. Рассказы по сюжетным картинкам.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8. Повторение и систематиз</w:t>
      </w:r>
      <w:r w:rsidR="00931DA3">
        <w:rPr>
          <w:rFonts w:ascii="Times New Roman" w:hAnsi="Times New Roman"/>
          <w:b/>
          <w:bCs/>
          <w:color w:val="000000"/>
          <w:sz w:val="24"/>
          <w:szCs w:val="24"/>
        </w:rPr>
        <w:t xml:space="preserve">ация изученного в 5 классе –  5 ч. </w:t>
      </w:r>
    </w:p>
    <w:p w:rsidR="00A21DD7" w:rsidRDefault="00A21DD7" w:rsidP="00A21DD7">
      <w:pPr>
        <w:spacing w:after="0" w:line="240" w:lineRule="auto"/>
        <w:ind w:firstLine="708"/>
        <w:jc w:val="both"/>
        <w:rPr>
          <w:rFonts w:ascii="Times New Roman" w:hAnsi="Times New Roman"/>
          <w:color w:val="000000"/>
          <w:sz w:val="24"/>
          <w:szCs w:val="24"/>
        </w:rPr>
      </w:pPr>
      <w:r w:rsidRPr="00A21DD7">
        <w:rPr>
          <w:rFonts w:ascii="Times New Roman" w:hAnsi="Times New Roman"/>
          <w:color w:val="000000"/>
          <w:sz w:val="24"/>
          <w:szCs w:val="24"/>
        </w:rPr>
        <w:lastRenderedPageBreak/>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w:t>
      </w:r>
      <w:r w:rsidRPr="00A21DD7">
        <w:rPr>
          <w:rFonts w:ascii="Times New Roman" w:hAnsi="Times New Roman"/>
          <w:color w:val="000000"/>
          <w:sz w:val="24"/>
          <w:szCs w:val="24"/>
        </w:rPr>
        <w:t>и</w:t>
      </w:r>
      <w:r w:rsidRPr="00A21DD7">
        <w:rPr>
          <w:rFonts w:ascii="Times New Roman" w:hAnsi="Times New Roman"/>
          <w:color w:val="000000"/>
          <w:sz w:val="24"/>
          <w:szCs w:val="24"/>
        </w:rPr>
        <w:t>ях с прямой речью.</w:t>
      </w:r>
    </w:p>
    <w:p w:rsidR="00467AD2" w:rsidRDefault="00467AD2" w:rsidP="00A21DD7">
      <w:pPr>
        <w:spacing w:after="0" w:line="240" w:lineRule="auto"/>
        <w:ind w:firstLine="708"/>
        <w:jc w:val="both"/>
        <w:rPr>
          <w:rFonts w:ascii="Times New Roman" w:hAnsi="Times New Roman"/>
          <w:color w:val="000000"/>
          <w:sz w:val="24"/>
          <w:szCs w:val="24"/>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 xml:space="preserve">Раздел </w:t>
      </w:r>
      <w:r>
        <w:rPr>
          <w:rFonts w:ascii="Times New Roman" w:hAnsi="Times New Roman"/>
          <w:b/>
          <w:color w:val="000000"/>
          <w:lang w:val="en-US"/>
        </w:rPr>
        <w:t>V</w:t>
      </w:r>
      <w:r>
        <w:rPr>
          <w:rFonts w:ascii="Times New Roman" w:hAnsi="Times New Roman"/>
          <w:b/>
          <w:color w:val="000000"/>
        </w:rPr>
        <w:t>. Планируемые результаты изучения курса русского языка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Требования к уровню подготовки учащихся за курс 5 класса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 Учащиеся должны знать определения основных изучаемых в </w:t>
      </w:r>
      <w:r w:rsidRPr="009A5F86">
        <w:rPr>
          <w:rFonts w:ascii="Times New Roman" w:hAnsi="Times New Roman"/>
          <w:lang w:val="en-US"/>
        </w:rPr>
        <w:t>V</w:t>
      </w:r>
      <w:r w:rsidRPr="009A5F86">
        <w:rPr>
          <w:rFonts w:ascii="Times New Roman" w:hAnsi="Times New Roman"/>
        </w:rPr>
        <w:t xml:space="preserve"> классе языковых единиц, речеведч</w:t>
      </w:r>
      <w:r w:rsidRPr="009A5F86">
        <w:rPr>
          <w:rFonts w:ascii="Times New Roman" w:hAnsi="Times New Roman"/>
        </w:rPr>
        <w:t>е</w:t>
      </w:r>
      <w:r w:rsidRPr="009A5F86">
        <w:rPr>
          <w:rFonts w:ascii="Times New Roman" w:hAnsi="Times New Roman"/>
        </w:rPr>
        <w:t>ских понятий, орфографических и пунктуационных правил, обосновывать свои ответы, приводя нужные прим</w:t>
      </w:r>
      <w:r w:rsidRPr="009A5F86">
        <w:rPr>
          <w:rFonts w:ascii="Times New Roman" w:hAnsi="Times New Roman"/>
        </w:rPr>
        <w:t>е</w:t>
      </w:r>
      <w:r w:rsidRPr="009A5F86">
        <w:rPr>
          <w:rFonts w:ascii="Times New Roman" w:hAnsi="Times New Roman"/>
        </w:rPr>
        <w:t>ры.</w:t>
      </w: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II. К концу </w:t>
      </w:r>
      <w:r w:rsidRPr="009A5F86">
        <w:rPr>
          <w:rFonts w:ascii="Times New Roman" w:hAnsi="Times New Roman"/>
          <w:lang w:val="en-US"/>
        </w:rPr>
        <w:t>V</w:t>
      </w:r>
      <w:r w:rsidRPr="009A5F86">
        <w:rPr>
          <w:rFonts w:ascii="Times New Roman" w:hAnsi="Times New Roman"/>
        </w:rPr>
        <w:t xml:space="preserve"> класса учащиеся должны овладеть следующими умениями и навыками:</w:t>
      </w:r>
    </w:p>
    <w:p w:rsidR="00467AD2" w:rsidRPr="009A5F86" w:rsidRDefault="00467AD2" w:rsidP="00467AD2">
      <w:pPr>
        <w:pStyle w:val="a5"/>
        <w:autoSpaceDE w:val="0"/>
        <w:autoSpaceDN w:val="0"/>
        <w:adjustRightInd w:val="0"/>
        <w:spacing w:after="0"/>
        <w:ind w:left="567" w:firstLine="357"/>
        <w:jc w:val="both"/>
        <w:rPr>
          <w:rFonts w:ascii="Times New Roman" w:hAnsi="Times New Roman"/>
          <w:b/>
        </w:rPr>
      </w:pPr>
      <w:r w:rsidRPr="009A5F86">
        <w:rPr>
          <w:rFonts w:ascii="Times New Roman" w:hAnsi="Times New Roman"/>
          <w:b/>
        </w:rPr>
        <w:t xml:space="preserve">речевая деятельность: </w:t>
      </w:r>
    </w:p>
    <w:p w:rsidR="00467AD2" w:rsidRPr="009A5F86" w:rsidRDefault="00467AD2" w:rsidP="00467AD2">
      <w:pPr>
        <w:pStyle w:val="a5"/>
        <w:autoSpaceDE w:val="0"/>
        <w:autoSpaceDN w:val="0"/>
        <w:adjustRightInd w:val="0"/>
        <w:spacing w:after="0"/>
        <w:ind w:left="66"/>
        <w:jc w:val="both"/>
        <w:rPr>
          <w:rFonts w:ascii="Times New Roman" w:hAnsi="Times New Roman"/>
          <w:b/>
        </w:rPr>
      </w:pPr>
      <w:r w:rsidRPr="009A5F86">
        <w:rPr>
          <w:rFonts w:ascii="Times New Roman" w:hAnsi="Times New Roman"/>
          <w:b/>
          <w:i/>
          <w:iCs/>
        </w:rPr>
        <w:tab/>
        <w:t>аудирование:</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понимать основное содержание небольшого по объему научно-учебного и художественного текста, восприн</w:t>
      </w:r>
      <w:r w:rsidRPr="009A5F86">
        <w:rPr>
          <w:rFonts w:ascii="Times New Roman" w:hAnsi="Times New Roman"/>
        </w:rPr>
        <w:t>и</w:t>
      </w:r>
      <w:r w:rsidRPr="009A5F86">
        <w:rPr>
          <w:rFonts w:ascii="Times New Roman" w:hAnsi="Times New Roman"/>
        </w:rPr>
        <w:t>маемого на слух; выделять основную мысль, структурные части исходного текста;</w:t>
      </w:r>
    </w:p>
    <w:p w:rsidR="00467AD2" w:rsidRPr="009A5F86" w:rsidRDefault="00467AD2" w:rsidP="00467AD2">
      <w:pPr>
        <w:tabs>
          <w:tab w:val="left" w:pos="715"/>
        </w:tabs>
        <w:autoSpaceDE w:val="0"/>
        <w:autoSpaceDN w:val="0"/>
        <w:adjustRightInd w:val="0"/>
        <w:spacing w:before="5" w:after="0"/>
        <w:ind w:left="207"/>
        <w:jc w:val="both"/>
        <w:rPr>
          <w:rFonts w:ascii="Times New Roman" w:hAnsi="Times New Roman"/>
        </w:rPr>
      </w:pPr>
      <w:r w:rsidRPr="009A5F86">
        <w:rPr>
          <w:rFonts w:ascii="Times New Roman" w:hAnsi="Times New Roman"/>
          <w:b/>
          <w:i/>
          <w:iCs/>
        </w:rPr>
        <w:tab/>
        <w:t xml:space="preserve">    чтение:</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владеть техникой чтения; выделять в тексте главную и второстепенную информацию; разбивать текст на смы</w:t>
      </w:r>
      <w:r w:rsidRPr="009A5F86">
        <w:rPr>
          <w:rFonts w:ascii="Times New Roman" w:hAnsi="Times New Roman"/>
        </w:rPr>
        <w:t>с</w:t>
      </w:r>
      <w:r w:rsidRPr="009A5F86">
        <w:rPr>
          <w:rFonts w:ascii="Times New Roman" w:hAnsi="Times New Roman"/>
        </w:rPr>
        <w:t>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w:t>
      </w:r>
      <w:r w:rsidRPr="009A5F86">
        <w:rPr>
          <w:rFonts w:ascii="Times New Roman" w:hAnsi="Times New Roman"/>
        </w:rPr>
        <w:t>т</w:t>
      </w:r>
      <w:r w:rsidRPr="009A5F86">
        <w:rPr>
          <w:rFonts w:ascii="Times New Roman" w:hAnsi="Times New Roman"/>
        </w:rPr>
        <w:t>ный тон речи при чтении текста вслух;</w:t>
      </w:r>
    </w:p>
    <w:p w:rsidR="00467AD2" w:rsidRPr="009A5F86" w:rsidRDefault="00467AD2" w:rsidP="00467AD2">
      <w:pPr>
        <w:spacing w:after="0"/>
        <w:ind w:left="1013"/>
        <w:jc w:val="both"/>
        <w:rPr>
          <w:rFonts w:ascii="Times New Roman" w:hAnsi="Times New Roman"/>
          <w:b/>
          <w:i/>
          <w:iCs/>
        </w:rPr>
      </w:pPr>
      <w:r w:rsidRPr="009A5F86">
        <w:rPr>
          <w:rFonts w:ascii="Times New Roman" w:hAnsi="Times New Roman"/>
          <w:b/>
          <w:i/>
          <w:iCs/>
        </w:rPr>
        <w:t>говорение:</w:t>
      </w:r>
    </w:p>
    <w:p w:rsidR="00467AD2" w:rsidRPr="009A5F86" w:rsidRDefault="00467AD2" w:rsidP="00467AD2">
      <w:pPr>
        <w:tabs>
          <w:tab w:val="left" w:pos="715"/>
        </w:tabs>
        <w:autoSpaceDE w:val="0"/>
        <w:autoSpaceDN w:val="0"/>
        <w:adjustRightInd w:val="0"/>
        <w:spacing w:before="5" w:after="0"/>
        <w:jc w:val="both"/>
        <w:rPr>
          <w:rFonts w:ascii="Times New Roman" w:hAnsi="Times New Roman"/>
        </w:rPr>
      </w:pPr>
      <w:r w:rsidRPr="009A5F86">
        <w:rPr>
          <w:rFonts w:ascii="Times New Roman" w:hAnsi="Times New Roman"/>
        </w:rPr>
        <w:t>доказательно отвечать на вопросы учителя; подробно и сжато излагать прочитанный текст, сохраняя его стро</w:t>
      </w:r>
      <w:r w:rsidRPr="009A5F86">
        <w:rPr>
          <w:rFonts w:ascii="Times New Roman" w:hAnsi="Times New Roman"/>
        </w:rPr>
        <w:t>е</w:t>
      </w:r>
      <w:r w:rsidRPr="009A5F86">
        <w:rPr>
          <w:rFonts w:ascii="Times New Roman" w:hAnsi="Times New Roman"/>
        </w:rPr>
        <w:t>ние, тип речи; создавать устные высказывания, раскрывая тему и развивая основную мысль; выражать свое о</w:t>
      </w:r>
      <w:r w:rsidRPr="009A5F86">
        <w:rPr>
          <w:rFonts w:ascii="Times New Roman" w:hAnsi="Times New Roman"/>
        </w:rPr>
        <w:t>т</w:t>
      </w:r>
      <w:r w:rsidRPr="009A5F86">
        <w:rPr>
          <w:rFonts w:ascii="Times New Roman" w:hAnsi="Times New Roman"/>
        </w:rPr>
        <w:t>ношение к предмету речи с помощью разнообразных языковых средств и интонации;</w:t>
      </w:r>
    </w:p>
    <w:p w:rsidR="00467AD2" w:rsidRPr="009A5F86" w:rsidRDefault="00467AD2" w:rsidP="00467AD2">
      <w:pPr>
        <w:spacing w:before="2" w:after="0"/>
        <w:ind w:left="1015"/>
        <w:jc w:val="both"/>
        <w:rPr>
          <w:rFonts w:ascii="Times New Roman" w:hAnsi="Times New Roman"/>
          <w:b/>
          <w:i/>
          <w:iCs/>
        </w:rPr>
      </w:pPr>
      <w:r w:rsidRPr="009A5F86">
        <w:rPr>
          <w:rFonts w:ascii="Times New Roman" w:hAnsi="Times New Roman"/>
          <w:b/>
          <w:i/>
          <w:iCs/>
        </w:rPr>
        <w:t>письмо:</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w:t>
      </w:r>
      <w:r w:rsidRPr="009A5F86">
        <w:rPr>
          <w:rFonts w:ascii="Times New Roman" w:hAnsi="Times New Roman"/>
        </w:rPr>
        <w:t>з</w:t>
      </w:r>
      <w:r w:rsidRPr="009A5F86">
        <w:rPr>
          <w:rFonts w:ascii="Times New Roman" w:hAnsi="Times New Roman"/>
        </w:rPr>
        <w:t>ных стилей, в том числе и научного); пользоваться разными видами словарей в процессе написания текста; в</w:t>
      </w:r>
      <w:r w:rsidRPr="009A5F86">
        <w:rPr>
          <w:rFonts w:ascii="Times New Roman" w:hAnsi="Times New Roman"/>
        </w:rPr>
        <w:t>ы</w:t>
      </w:r>
      <w:r w:rsidRPr="009A5F86">
        <w:rPr>
          <w:rFonts w:ascii="Times New Roman" w:hAnsi="Times New Roman"/>
        </w:rPr>
        <w:t>ражать свое отношение к предмету речи; находить в тексте типовые фрагменты описания, повествования, ра</w:t>
      </w:r>
      <w:r w:rsidRPr="009A5F86">
        <w:rPr>
          <w:rFonts w:ascii="Times New Roman" w:hAnsi="Times New Roman"/>
        </w:rPr>
        <w:t>с</w:t>
      </w:r>
      <w:r w:rsidRPr="009A5F86">
        <w:rPr>
          <w:rFonts w:ascii="Times New Roman" w:hAnsi="Times New Roman"/>
        </w:rPr>
        <w:t>суждения; подбирать заголовок, отражающий тему и основную мысль текста;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элементарные условные обозначения речевых ошибок (ошибки в выделении абзаца, неоправда</w:t>
      </w:r>
      <w:r w:rsidRPr="009A5F86">
        <w:rPr>
          <w:rFonts w:ascii="Times New Roman" w:hAnsi="Times New Roman"/>
        </w:rPr>
        <w:t>н</w:t>
      </w:r>
      <w:r w:rsidRPr="009A5F86">
        <w:rPr>
          <w:rFonts w:ascii="Times New Roman" w:hAnsi="Times New Roman"/>
        </w:rPr>
        <w:t>ный повтор слов, неправильное употребление местоимений, избыточная инфор</w:t>
      </w:r>
      <w:r w:rsidRPr="009A5F86">
        <w:rPr>
          <w:rFonts w:ascii="Times New Roman" w:hAnsi="Times New Roman"/>
        </w:rPr>
        <w:softHyphen/>
        <w:t>мация и др.); исправлять недоч</w:t>
      </w:r>
      <w:r w:rsidRPr="009A5F86">
        <w:rPr>
          <w:rFonts w:ascii="Times New Roman" w:hAnsi="Times New Roman"/>
        </w:rPr>
        <w:t>е</w:t>
      </w:r>
      <w:r w:rsidRPr="009A5F86">
        <w:rPr>
          <w:rFonts w:ascii="Times New Roman" w:hAnsi="Times New Roman"/>
        </w:rPr>
        <w:t>ты в содержании высказывания и его построении;</w:t>
      </w:r>
    </w:p>
    <w:p w:rsidR="00467AD2" w:rsidRPr="009A5F86" w:rsidRDefault="00467AD2" w:rsidP="00467AD2">
      <w:pPr>
        <w:spacing w:before="2" w:after="0"/>
        <w:ind w:left="967"/>
        <w:jc w:val="both"/>
        <w:rPr>
          <w:rFonts w:ascii="Times New Roman" w:hAnsi="Times New Roman"/>
          <w:b/>
        </w:rPr>
      </w:pPr>
      <w:r w:rsidRPr="009A5F86">
        <w:rPr>
          <w:rFonts w:ascii="Times New Roman" w:hAnsi="Times New Roman"/>
          <w:b/>
        </w:rPr>
        <w:t>фонетика и орфоэпия: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выделять в слове звуки речи, давать им фонетическую характеристику; различать ударные и безударные слоги, не смешивать звуки и буквы;</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элементы упрощенной транскрипции для обозначения анализируемого звука и объяснения нап</w:t>
      </w:r>
      <w:r w:rsidRPr="009A5F86">
        <w:rPr>
          <w:rFonts w:ascii="Times New Roman" w:hAnsi="Times New Roman"/>
        </w:rPr>
        <w:t>и</w:t>
      </w:r>
      <w:r w:rsidRPr="009A5F86">
        <w:rPr>
          <w:rFonts w:ascii="Times New Roman" w:hAnsi="Times New Roman"/>
        </w:rPr>
        <w:t>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w:t>
      </w:r>
      <w:r w:rsidRPr="009A5F86">
        <w:rPr>
          <w:rFonts w:ascii="Times New Roman" w:hAnsi="Times New Roman"/>
        </w:rPr>
        <w:t>о</w:t>
      </w:r>
      <w:r w:rsidRPr="009A5F86">
        <w:rPr>
          <w:rFonts w:ascii="Times New Roman" w:hAnsi="Times New Roman"/>
        </w:rPr>
        <w:t>тать с орфоэпическим словарем;</w:t>
      </w:r>
    </w:p>
    <w:p w:rsidR="00467AD2" w:rsidRPr="009A5F86" w:rsidRDefault="00467AD2" w:rsidP="00467AD2">
      <w:pPr>
        <w:spacing w:after="0"/>
        <w:ind w:left="1025"/>
        <w:jc w:val="both"/>
        <w:rPr>
          <w:rFonts w:ascii="Times New Roman" w:hAnsi="Times New Roman"/>
          <w:b/>
        </w:rPr>
      </w:pPr>
      <w:r w:rsidRPr="009A5F86">
        <w:rPr>
          <w:rFonts w:ascii="Times New Roman" w:hAnsi="Times New Roman"/>
          <w:b/>
        </w:rPr>
        <w:t>графика: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правильно произносить названия букв русского алфавита; свободно пользоваться алфавитом, работая со слов</w:t>
      </w:r>
      <w:r w:rsidRPr="009A5F86">
        <w:rPr>
          <w:rFonts w:ascii="Times New Roman" w:hAnsi="Times New Roman"/>
        </w:rPr>
        <w:t>а</w:t>
      </w:r>
      <w:r w:rsidRPr="009A5F86">
        <w:rPr>
          <w:rFonts w:ascii="Times New Roman" w:hAnsi="Times New Roman"/>
        </w:rPr>
        <w:t>рями; проводить сопоставительный анализ звукового и буквенного состава слова;</w:t>
      </w:r>
    </w:p>
    <w:p w:rsidR="00467AD2" w:rsidRPr="009A5F86" w:rsidRDefault="00467AD2" w:rsidP="00467AD2">
      <w:pPr>
        <w:spacing w:after="0"/>
        <w:ind w:left="1080"/>
        <w:jc w:val="both"/>
        <w:rPr>
          <w:rFonts w:ascii="Times New Roman" w:hAnsi="Times New Roman"/>
          <w:b/>
        </w:rPr>
      </w:pPr>
      <w:r w:rsidRPr="009A5F86">
        <w:rPr>
          <w:rFonts w:ascii="Times New Roman" w:hAnsi="Times New Roman"/>
          <w:b/>
        </w:rPr>
        <w:t>морфемика:</w:t>
      </w:r>
    </w:p>
    <w:p w:rsidR="00467AD2" w:rsidRPr="009A5F86" w:rsidRDefault="00467AD2" w:rsidP="00467AD2">
      <w:pPr>
        <w:tabs>
          <w:tab w:val="left" w:pos="715"/>
        </w:tabs>
        <w:autoSpaceDE w:val="0"/>
        <w:autoSpaceDN w:val="0"/>
        <w:adjustRightInd w:val="0"/>
        <w:spacing w:before="7" w:after="0"/>
        <w:jc w:val="both"/>
        <w:rPr>
          <w:rFonts w:ascii="Times New Roman" w:hAnsi="Times New Roman"/>
        </w:rPr>
      </w:pPr>
      <w:r w:rsidRPr="009A5F86">
        <w:rPr>
          <w:rFonts w:ascii="Times New Roman" w:hAnsi="Times New Roman"/>
        </w:rPr>
        <w:t>выделять морфемы на основе смыслового анализа слова; подбирать однокоренные слова с учетом значения сл</w:t>
      </w:r>
      <w:r w:rsidRPr="009A5F86">
        <w:rPr>
          <w:rFonts w:ascii="Times New Roman" w:hAnsi="Times New Roman"/>
        </w:rPr>
        <w:t>о</w:t>
      </w:r>
      <w:r w:rsidRPr="009A5F86">
        <w:rPr>
          <w:rFonts w:ascii="Times New Roman" w:hAnsi="Times New Roman"/>
        </w:rPr>
        <w:t>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9A5F86">
        <w:rPr>
          <w:rFonts w:ascii="Times New Roman" w:hAnsi="Times New Roman"/>
        </w:rPr>
        <w:softHyphen/>
        <w:t>дожественных текстах;</w:t>
      </w:r>
    </w:p>
    <w:p w:rsidR="00467AD2" w:rsidRPr="009A5F86" w:rsidRDefault="00467AD2" w:rsidP="00467AD2">
      <w:pPr>
        <w:spacing w:before="50" w:after="0"/>
        <w:ind w:left="996"/>
        <w:jc w:val="both"/>
        <w:rPr>
          <w:rFonts w:ascii="Times New Roman" w:hAnsi="Times New Roman"/>
          <w:b/>
        </w:rPr>
      </w:pPr>
      <w:r w:rsidRPr="009A5F86">
        <w:rPr>
          <w:rFonts w:ascii="Times New Roman" w:hAnsi="Times New Roman"/>
          <w:b/>
        </w:rPr>
        <w:t>лексикология и фразеология: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злова, словарями синонимов, антонимов, фразеологизмов; распределять слова </w:t>
      </w:r>
      <w:r w:rsidRPr="009A5F86">
        <w:rPr>
          <w:rFonts w:ascii="Times New Roman" w:hAnsi="Times New Roman"/>
        </w:rPr>
        <w:lastRenderedPageBreak/>
        <w:t>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 подбирать синонимы и антонимы; выб</w:t>
      </w:r>
      <w:r w:rsidRPr="009A5F86">
        <w:rPr>
          <w:rFonts w:ascii="Times New Roman" w:hAnsi="Times New Roman"/>
        </w:rPr>
        <w:t>и</w:t>
      </w:r>
      <w:r w:rsidRPr="009A5F86">
        <w:rPr>
          <w:rFonts w:ascii="Times New Roman" w:hAnsi="Times New Roman"/>
        </w:rPr>
        <w:t>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467AD2" w:rsidRPr="009A5F86" w:rsidRDefault="00467AD2" w:rsidP="00467AD2">
      <w:pPr>
        <w:spacing w:after="0"/>
        <w:ind w:left="1013"/>
        <w:jc w:val="both"/>
        <w:rPr>
          <w:rFonts w:ascii="Times New Roman" w:hAnsi="Times New Roman"/>
          <w:b/>
        </w:rPr>
      </w:pPr>
      <w:r w:rsidRPr="009A5F86">
        <w:rPr>
          <w:rFonts w:ascii="Times New Roman" w:hAnsi="Times New Roman"/>
          <w:b/>
        </w:rPr>
        <w:t>морфология: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различать части речи; правильно указывать морфологические признаки; уметь изменять части речи; </w:t>
      </w:r>
    </w:p>
    <w:p w:rsidR="00467AD2" w:rsidRPr="009A5F86" w:rsidRDefault="00467AD2" w:rsidP="00467AD2">
      <w:pPr>
        <w:spacing w:after="0"/>
        <w:ind w:left="1010"/>
        <w:jc w:val="both"/>
        <w:rPr>
          <w:rFonts w:ascii="Times New Roman" w:hAnsi="Times New Roman"/>
          <w:b/>
        </w:rPr>
      </w:pPr>
      <w:r w:rsidRPr="009A5F86">
        <w:rPr>
          <w:rFonts w:ascii="Times New Roman" w:hAnsi="Times New Roman"/>
          <w:b/>
        </w:rPr>
        <w:t>орфография: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9A5F86">
        <w:rPr>
          <w:rFonts w:ascii="Times New Roman" w:hAnsi="Times New Roman"/>
        </w:rPr>
        <w:softHyphen/>
        <w:t>значения; самостоятельно подбирать слова на изученные правила;</w:t>
      </w:r>
    </w:p>
    <w:p w:rsidR="00467AD2" w:rsidRPr="009A5F86" w:rsidRDefault="00467AD2" w:rsidP="00467AD2">
      <w:pPr>
        <w:spacing w:before="2" w:after="0"/>
        <w:ind w:left="1015"/>
        <w:jc w:val="both"/>
        <w:rPr>
          <w:rFonts w:ascii="Times New Roman" w:hAnsi="Times New Roman"/>
          <w:b/>
        </w:rPr>
      </w:pPr>
      <w:r w:rsidRPr="009A5F86">
        <w:rPr>
          <w:rFonts w:ascii="Times New Roman" w:hAnsi="Times New Roman"/>
          <w:b/>
        </w:rPr>
        <w:t>синтаксис и пунктуация:</w:t>
      </w:r>
    </w:p>
    <w:p w:rsidR="00467AD2" w:rsidRPr="009A5F86" w:rsidRDefault="00467AD2" w:rsidP="00467AD2">
      <w:pPr>
        <w:tabs>
          <w:tab w:val="left" w:pos="727"/>
        </w:tabs>
        <w:autoSpaceDE w:val="0"/>
        <w:autoSpaceDN w:val="0"/>
        <w:adjustRightInd w:val="0"/>
        <w:spacing w:after="0"/>
        <w:jc w:val="both"/>
        <w:rPr>
          <w:rFonts w:ascii="Times New Roman" w:hAnsi="Times New Roman"/>
        </w:rPr>
      </w:pPr>
      <w:r w:rsidRPr="009A5F86">
        <w:rPr>
          <w:rFonts w:ascii="Times New Roman" w:hAnsi="Times New Roman"/>
        </w:rPr>
        <w:t>выделять словосочетания в предложении; определять главное и зависимое слово; составлять схемы словосоч</w:t>
      </w:r>
      <w:r w:rsidRPr="009A5F86">
        <w:rPr>
          <w:rFonts w:ascii="Times New Roman" w:hAnsi="Times New Roman"/>
        </w:rPr>
        <w:t>е</w:t>
      </w:r>
      <w:r w:rsidRPr="009A5F86">
        <w:rPr>
          <w:rFonts w:ascii="Times New Roman" w:hAnsi="Times New Roman"/>
        </w:rPr>
        <w:t>таний изученных видов и конструировать словосочетания по за</w:t>
      </w:r>
      <w:r w:rsidRPr="009A5F86">
        <w:rPr>
          <w:rFonts w:ascii="Times New Roman" w:hAnsi="Times New Roman"/>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w:t>
      </w:r>
      <w:r w:rsidRPr="009A5F86">
        <w:rPr>
          <w:rFonts w:ascii="Times New Roman" w:hAnsi="Times New Roman"/>
        </w:rPr>
        <w:t>и</w:t>
      </w:r>
      <w:r w:rsidRPr="009A5F86">
        <w:rPr>
          <w:rFonts w:ascii="Times New Roman" w:hAnsi="Times New Roman"/>
        </w:rPr>
        <w:t>зовать предложения по цели высказывания, наличию или отсутствию второстепен</w:t>
      </w:r>
      <w:r w:rsidRPr="009A5F86">
        <w:rPr>
          <w:rFonts w:ascii="Times New Roman" w:hAnsi="Times New Roman"/>
        </w:rPr>
        <w:softHyphen/>
        <w:t>ных членов, количеству грамматических основ; правильно интонировать предложения, различные по цели высказывания и эмоционал</w:t>
      </w:r>
      <w:r w:rsidRPr="009A5F86">
        <w:rPr>
          <w:rFonts w:ascii="Times New Roman" w:hAnsi="Times New Roman"/>
        </w:rPr>
        <w:t>ь</w:t>
      </w:r>
      <w:r w:rsidRPr="009A5F86">
        <w:rPr>
          <w:rFonts w:ascii="Times New Roman" w:hAnsi="Times New Roman"/>
        </w:rPr>
        <w:t>ной окраске, использовать повествовательные и вопросительные предложения как пункты плана выска</w:t>
      </w:r>
      <w:r w:rsidRPr="009A5F86">
        <w:rPr>
          <w:rFonts w:ascii="Times New Roman" w:hAnsi="Times New Roman"/>
        </w:rPr>
        <w:softHyphen/>
        <w:t>зывания, соблюдать верную интонацию конца предложений; устно объяснять постановку знаков препинания в предл</w:t>
      </w:r>
      <w:r w:rsidRPr="009A5F86">
        <w:rPr>
          <w:rFonts w:ascii="Times New Roman" w:hAnsi="Times New Roman"/>
        </w:rPr>
        <w:t>о</w:t>
      </w:r>
      <w:r w:rsidRPr="009A5F86">
        <w:rPr>
          <w:rFonts w:ascii="Times New Roman" w:hAnsi="Times New Roman"/>
        </w:rPr>
        <w:t>жениях, изученных синтаксических конструкциях и использовать на письме специальные графические обозн</w:t>
      </w:r>
      <w:r w:rsidRPr="009A5F86">
        <w:rPr>
          <w:rFonts w:ascii="Times New Roman" w:hAnsi="Times New Roman"/>
        </w:rPr>
        <w:t>а</w:t>
      </w:r>
      <w:r w:rsidRPr="009A5F86">
        <w:rPr>
          <w:rFonts w:ascii="Times New Roman" w:hAnsi="Times New Roman"/>
        </w:rPr>
        <w:t>чения; самостоятельно подбирать примеры на изученное пунктуационное правило.</w:t>
      </w:r>
    </w:p>
    <w:p w:rsidR="00467AD2" w:rsidRPr="009A5F86" w:rsidRDefault="00467AD2" w:rsidP="00467AD2">
      <w:pPr>
        <w:spacing w:after="0"/>
        <w:rPr>
          <w:rFonts w:ascii="Times New Roman" w:hAnsi="Times New Roman"/>
        </w:rPr>
      </w:pPr>
    </w:p>
    <w:p w:rsidR="00253CD1" w:rsidRDefault="00253CD1" w:rsidP="00EC6C5B">
      <w:pPr>
        <w:ind w:left="720"/>
        <w:jc w:val="center"/>
        <w:rPr>
          <w:rFonts w:ascii="Times New Roman" w:hAnsi="Times New Roman"/>
          <w:b/>
          <w:color w:val="000000"/>
          <w:spacing w:val="4"/>
        </w:rPr>
        <w:sectPr w:rsidR="00253CD1" w:rsidSect="00F96366">
          <w:pgSz w:w="11906" w:h="16838"/>
          <w:pgMar w:top="284" w:right="567" w:bottom="284" w:left="709" w:header="709" w:footer="709" w:gutter="0"/>
          <w:cols w:space="708"/>
          <w:docGrid w:linePitch="360"/>
        </w:sectPr>
      </w:pPr>
    </w:p>
    <w:p w:rsidR="00EC6C5B" w:rsidRPr="009940AE" w:rsidRDefault="002C3D52" w:rsidP="00EC6C5B">
      <w:pPr>
        <w:ind w:left="720"/>
        <w:jc w:val="center"/>
        <w:rPr>
          <w:rFonts w:ascii="Times New Roman" w:hAnsi="Times New Roman"/>
          <w:b/>
          <w:color w:val="000000"/>
          <w:spacing w:val="4"/>
        </w:rPr>
      </w:pPr>
      <w:r>
        <w:rPr>
          <w:rFonts w:ascii="Times New Roman" w:hAnsi="Times New Roman"/>
          <w:b/>
          <w:color w:val="000000"/>
          <w:spacing w:val="4"/>
        </w:rPr>
        <w:lastRenderedPageBreak/>
        <w:t xml:space="preserve">Раздел </w:t>
      </w:r>
      <w:r>
        <w:rPr>
          <w:rFonts w:ascii="Times New Roman" w:hAnsi="Times New Roman"/>
          <w:b/>
          <w:color w:val="000000"/>
          <w:spacing w:val="4"/>
          <w:lang w:val="en-US"/>
        </w:rPr>
        <w:t>VI</w:t>
      </w:r>
      <w:r>
        <w:rPr>
          <w:rFonts w:ascii="Times New Roman" w:hAnsi="Times New Roman"/>
          <w:b/>
          <w:color w:val="000000"/>
          <w:spacing w:val="4"/>
        </w:rPr>
        <w:t>. Календарно-т</w:t>
      </w:r>
      <w:r w:rsidR="00EC6C5B">
        <w:rPr>
          <w:rFonts w:ascii="Times New Roman" w:hAnsi="Times New Roman"/>
          <w:b/>
          <w:color w:val="000000"/>
          <w:spacing w:val="4"/>
        </w:rPr>
        <w:t>ематическое планирование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591"/>
        <w:gridCol w:w="1985"/>
        <w:gridCol w:w="2551"/>
        <w:gridCol w:w="4169"/>
        <w:gridCol w:w="367"/>
        <w:gridCol w:w="2977"/>
        <w:gridCol w:w="709"/>
        <w:gridCol w:w="709"/>
        <w:gridCol w:w="1417"/>
      </w:tblGrid>
      <w:tr w:rsidR="00B63298" w:rsidRPr="00E64DBF" w:rsidTr="00B63298">
        <w:tc>
          <w:tcPr>
            <w:tcW w:w="651" w:type="dxa"/>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w:t>
            </w:r>
            <w:r w:rsidRPr="00E64DBF">
              <w:rPr>
                <w:rFonts w:ascii="Times New Roman" w:hAnsi="Times New Roman"/>
                <w:b/>
                <w:color w:val="000000"/>
                <w:sz w:val="20"/>
                <w:szCs w:val="20"/>
              </w:rPr>
              <w:t>а</w:t>
            </w:r>
            <w:r w:rsidRPr="00E64DBF">
              <w:rPr>
                <w:rFonts w:ascii="Times New Roman" w:hAnsi="Times New Roman"/>
                <w:b/>
                <w:color w:val="000000"/>
                <w:sz w:val="20"/>
                <w:szCs w:val="20"/>
              </w:rPr>
              <w:t>та</w:t>
            </w:r>
          </w:p>
        </w:tc>
        <w:tc>
          <w:tcPr>
            <w:tcW w:w="591" w:type="dxa"/>
          </w:tcPr>
          <w:p w:rsidR="004866E5" w:rsidRPr="00E64DBF" w:rsidRDefault="004866E5" w:rsidP="00B63298">
            <w:pPr>
              <w:pStyle w:val="a5"/>
              <w:autoSpaceDE w:val="0"/>
              <w:autoSpaceDN w:val="0"/>
              <w:adjustRightInd w:val="0"/>
              <w:spacing w:after="0" w:line="240" w:lineRule="auto"/>
              <w:ind w:left="36" w:right="242"/>
              <w:rPr>
                <w:rFonts w:ascii="Times New Roman" w:hAnsi="Times New Roman"/>
                <w:color w:val="000000"/>
                <w:sz w:val="20"/>
                <w:szCs w:val="20"/>
              </w:rPr>
            </w:pPr>
          </w:p>
        </w:tc>
        <w:tc>
          <w:tcPr>
            <w:tcW w:w="1985" w:type="dxa"/>
          </w:tcPr>
          <w:p w:rsidR="004866E5" w:rsidRDefault="004866E5" w:rsidP="004866E5">
            <w:pPr>
              <w:autoSpaceDE w:val="0"/>
              <w:autoSpaceDN w:val="0"/>
              <w:adjustRightInd w:val="0"/>
              <w:spacing w:after="0" w:line="240" w:lineRule="auto"/>
              <w:jc w:val="center"/>
              <w:rPr>
                <w:rFonts w:ascii="Times New Roman" w:hAnsi="Times New Roman"/>
                <w:color w:val="000000"/>
                <w:sz w:val="20"/>
                <w:szCs w:val="20"/>
              </w:rPr>
            </w:pPr>
            <w:r w:rsidRPr="00E64DBF">
              <w:rPr>
                <w:rFonts w:ascii="Times New Roman" w:hAnsi="Times New Roman"/>
                <w:b/>
                <w:color w:val="000000"/>
                <w:sz w:val="20"/>
                <w:szCs w:val="20"/>
              </w:rPr>
              <w:t>Тема урока</w:t>
            </w:r>
          </w:p>
        </w:tc>
        <w:tc>
          <w:tcPr>
            <w:tcW w:w="2551" w:type="dxa"/>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Элементы содержания</w:t>
            </w:r>
          </w:p>
        </w:tc>
        <w:tc>
          <w:tcPr>
            <w:tcW w:w="4536" w:type="dxa"/>
            <w:gridSpan w:val="2"/>
          </w:tcPr>
          <w:p w:rsidR="004866E5" w:rsidRPr="00E64DBF" w:rsidRDefault="004866E5" w:rsidP="009D0EA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b/>
                <w:color w:val="000000"/>
                <w:sz w:val="20"/>
                <w:szCs w:val="20"/>
              </w:rPr>
              <w:t>Требования к знаниям, умениям и навыкам учащихся</w:t>
            </w:r>
          </w:p>
        </w:tc>
        <w:tc>
          <w:tcPr>
            <w:tcW w:w="2977" w:type="dxa"/>
          </w:tcPr>
          <w:p w:rsidR="004866E5"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 xml:space="preserve">Основные виды деятельности </w:t>
            </w:r>
            <w:r>
              <w:rPr>
                <w:rFonts w:ascii="Times New Roman" w:hAnsi="Times New Roman"/>
                <w:b/>
                <w:color w:val="000000"/>
                <w:sz w:val="20"/>
                <w:szCs w:val="20"/>
              </w:rPr>
              <w:t xml:space="preserve">(элементы содержания, </w:t>
            </w:r>
            <w:r w:rsidRPr="00E64DBF">
              <w:rPr>
                <w:rFonts w:ascii="Times New Roman" w:hAnsi="Times New Roman"/>
                <w:b/>
                <w:color w:val="000000"/>
                <w:sz w:val="20"/>
                <w:szCs w:val="20"/>
              </w:rPr>
              <w:t>ко</w:t>
            </w:r>
            <w:r w:rsidRPr="00E64DBF">
              <w:rPr>
                <w:rFonts w:ascii="Times New Roman" w:hAnsi="Times New Roman"/>
                <w:b/>
                <w:color w:val="000000"/>
                <w:sz w:val="20"/>
                <w:szCs w:val="20"/>
              </w:rPr>
              <w:t>н</w:t>
            </w:r>
            <w:r>
              <w:rPr>
                <w:rFonts w:ascii="Times New Roman" w:hAnsi="Times New Roman"/>
                <w:b/>
                <w:color w:val="000000"/>
                <w:sz w:val="20"/>
                <w:szCs w:val="20"/>
              </w:rPr>
              <w:t>троль)</w:t>
            </w:r>
          </w:p>
        </w:tc>
        <w:tc>
          <w:tcPr>
            <w:tcW w:w="709" w:type="dxa"/>
          </w:tcPr>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КЭС</w:t>
            </w:r>
          </w:p>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КИМ</w:t>
            </w:r>
          </w:p>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ГИА</w:t>
            </w:r>
          </w:p>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E5B29" w:rsidRDefault="006E5B29" w:rsidP="006E5B2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КПУ</w:t>
            </w:r>
          </w:p>
          <w:p w:rsidR="006E5B29" w:rsidRDefault="006E5B29" w:rsidP="006E5B2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КИМ</w:t>
            </w:r>
          </w:p>
          <w:p w:rsidR="004866E5" w:rsidRDefault="006E5B29" w:rsidP="006E5B29">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color w:val="000000"/>
                <w:sz w:val="20"/>
                <w:szCs w:val="20"/>
              </w:rPr>
              <w:t>ГИА</w:t>
            </w:r>
          </w:p>
        </w:tc>
        <w:tc>
          <w:tcPr>
            <w:tcW w:w="1417" w:type="dxa"/>
          </w:tcPr>
          <w:p w:rsidR="004866E5" w:rsidRDefault="006E5B29"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Домашнее  задание</w:t>
            </w:r>
          </w:p>
        </w:tc>
      </w:tr>
      <w:tr w:rsidR="00B63298" w:rsidRPr="00E64DBF" w:rsidTr="00B63298">
        <w:tc>
          <w:tcPr>
            <w:tcW w:w="651" w:type="dxa"/>
            <w:shd w:val="clear" w:color="auto" w:fill="BFBFBF" w:themeFill="background1" w:themeFillShade="BF"/>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4866E5" w:rsidRPr="00E64DBF" w:rsidRDefault="004866E5" w:rsidP="004866E5">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4866E5" w:rsidRDefault="004866E5" w:rsidP="0063573C">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4866E5" w:rsidRPr="00E64DBF" w:rsidRDefault="006E5B29" w:rsidP="008C01F1">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Язык – важнейшее средство  общения  3 = 2+1РР</w:t>
            </w:r>
          </w:p>
        </w:tc>
        <w:tc>
          <w:tcPr>
            <w:tcW w:w="297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1</w:t>
            </w:r>
          </w:p>
        </w:tc>
        <w:tc>
          <w:tcPr>
            <w:tcW w:w="1985" w:type="dxa"/>
          </w:tcPr>
          <w:p w:rsidR="005530B7" w:rsidRPr="00E64DBF" w:rsidRDefault="001E7691" w:rsidP="006357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Pr>
                <w:rFonts w:ascii="Times New Roman" w:hAnsi="Times New Roman"/>
                <w:color w:val="000000"/>
                <w:sz w:val="20"/>
                <w:szCs w:val="20"/>
              </w:rPr>
              <w:t xml:space="preserve">Язык человек. </w:t>
            </w:r>
            <w:r w:rsidR="005530B7" w:rsidRPr="00E64DBF">
              <w:rPr>
                <w:rFonts w:ascii="Times New Roman" w:hAnsi="Times New Roman"/>
                <w:color w:val="000000"/>
                <w:sz w:val="20"/>
                <w:szCs w:val="20"/>
              </w:rPr>
              <w:t>Язык и речь.</w:t>
            </w:r>
            <w:r w:rsidR="005530B7">
              <w:rPr>
                <w:rFonts w:ascii="Times New Roman" w:hAnsi="Times New Roman"/>
                <w:color w:val="000000"/>
                <w:sz w:val="20"/>
                <w:szCs w:val="20"/>
              </w:rPr>
              <w:t xml:space="preserve"> / Язык - важнейшее сре</w:t>
            </w:r>
            <w:r w:rsidR="005530B7">
              <w:rPr>
                <w:rFonts w:ascii="Times New Roman" w:hAnsi="Times New Roman"/>
                <w:color w:val="000000"/>
                <w:sz w:val="20"/>
                <w:szCs w:val="20"/>
              </w:rPr>
              <w:t>д</w:t>
            </w:r>
            <w:r w:rsidR="005530B7">
              <w:rPr>
                <w:rFonts w:ascii="Times New Roman" w:hAnsi="Times New Roman"/>
                <w:color w:val="000000"/>
                <w:sz w:val="20"/>
                <w:szCs w:val="20"/>
              </w:rPr>
              <w:t>ство человеческого общения.</w:t>
            </w:r>
          </w:p>
        </w:tc>
        <w:tc>
          <w:tcPr>
            <w:tcW w:w="2551" w:type="dxa"/>
          </w:tcPr>
          <w:p w:rsidR="005530B7" w:rsidRPr="00E64DBF" w:rsidRDefault="005530B7"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Лингвистика как наука о языке ре</w:t>
            </w:r>
            <w:r>
              <w:rPr>
                <w:rFonts w:ascii="Times New Roman" w:hAnsi="Times New Roman"/>
                <w:color w:val="000000"/>
                <w:sz w:val="20"/>
                <w:szCs w:val="20"/>
              </w:rPr>
              <w:t>чи. Основные ра</w:t>
            </w:r>
            <w:r>
              <w:rPr>
                <w:rFonts w:ascii="Times New Roman" w:hAnsi="Times New Roman"/>
                <w:color w:val="000000"/>
                <w:sz w:val="20"/>
                <w:szCs w:val="20"/>
              </w:rPr>
              <w:t>з</w:t>
            </w:r>
            <w:r w:rsidRPr="00E64DBF">
              <w:rPr>
                <w:rFonts w:ascii="Times New Roman" w:hAnsi="Times New Roman"/>
                <w:color w:val="000000"/>
                <w:sz w:val="20"/>
                <w:szCs w:val="20"/>
              </w:rPr>
              <w:t>делы лингвистики, изу</w:t>
            </w:r>
            <w:r>
              <w:rPr>
                <w:rFonts w:ascii="Times New Roman" w:hAnsi="Times New Roman"/>
                <w:color w:val="000000"/>
                <w:sz w:val="20"/>
                <w:szCs w:val="20"/>
              </w:rPr>
              <w:t>ч</w:t>
            </w:r>
            <w:r>
              <w:rPr>
                <w:rFonts w:ascii="Times New Roman" w:hAnsi="Times New Roman"/>
                <w:color w:val="000000"/>
                <w:sz w:val="20"/>
                <w:szCs w:val="20"/>
              </w:rPr>
              <w:t>а</w:t>
            </w:r>
            <w:r>
              <w:rPr>
                <w:rFonts w:ascii="Times New Roman" w:hAnsi="Times New Roman"/>
                <w:color w:val="000000"/>
                <w:sz w:val="20"/>
                <w:szCs w:val="20"/>
              </w:rPr>
              <w:t>е</w:t>
            </w:r>
            <w:r w:rsidRPr="00E64DBF">
              <w:rPr>
                <w:rFonts w:ascii="Times New Roman" w:hAnsi="Times New Roman"/>
                <w:color w:val="000000"/>
                <w:sz w:val="20"/>
                <w:szCs w:val="20"/>
              </w:rPr>
              <w:t>мые на уроках русского языка в 5 классе</w:t>
            </w:r>
          </w:p>
        </w:tc>
        <w:tc>
          <w:tcPr>
            <w:tcW w:w="4536" w:type="dxa"/>
            <w:gridSpan w:val="2"/>
          </w:tcPr>
          <w:p w:rsidR="005530B7" w:rsidRDefault="005530B7" w:rsidP="009D0EA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содержание и назначение УМК, условные обозначения, используемые в нём. Роль языка как важнейшего средства человеческого общения</w:t>
            </w:r>
          </w:p>
          <w:p w:rsidR="005530B7" w:rsidRPr="00E64DBF" w:rsidRDefault="005530B7" w:rsidP="009D0EA4">
            <w:pPr>
              <w:autoSpaceDE w:val="0"/>
              <w:autoSpaceDN w:val="0"/>
              <w:adjustRightInd w:val="0"/>
              <w:spacing w:after="0" w:line="240" w:lineRule="auto"/>
              <w:rPr>
                <w:rFonts w:ascii="Times New Roman" w:hAnsi="Times New Roman"/>
                <w:color w:val="000000"/>
                <w:sz w:val="20"/>
                <w:szCs w:val="20"/>
              </w:rPr>
            </w:pPr>
            <w:r w:rsidRPr="009D0EA4">
              <w:rPr>
                <w:rFonts w:ascii="Times New Roman" w:hAnsi="Times New Roman"/>
                <w:i/>
                <w:color w:val="000000"/>
                <w:sz w:val="20"/>
                <w:szCs w:val="20"/>
              </w:rPr>
              <w:t xml:space="preserve">Научиться </w:t>
            </w:r>
            <w:r>
              <w:rPr>
                <w:rFonts w:ascii="Times New Roman" w:hAnsi="Times New Roman"/>
                <w:color w:val="000000"/>
                <w:sz w:val="20"/>
                <w:szCs w:val="20"/>
              </w:rPr>
              <w:t>дифференцировать понятия язык и речь; объяснять языковые явления, процессы, связи.</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Изучение параграфа учебника, анализ текста.</w:t>
            </w:r>
          </w:p>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5530B7"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8.1-8.6</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5530B7"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2.1-2.3</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3.5</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Вспомнить пословицы и поговорки о языке, слове, речи.</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2</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5530B7" w:rsidRPr="00E64DBF">
              <w:rPr>
                <w:rFonts w:ascii="Times New Roman" w:hAnsi="Times New Roman"/>
                <w:color w:val="000000"/>
                <w:sz w:val="20"/>
                <w:szCs w:val="20"/>
              </w:rPr>
              <w:t>Язык и его ед</w:t>
            </w:r>
            <w:r w:rsidR="005530B7">
              <w:rPr>
                <w:rFonts w:ascii="Times New Roman" w:hAnsi="Times New Roman"/>
                <w:color w:val="000000"/>
                <w:sz w:val="20"/>
                <w:szCs w:val="20"/>
              </w:rPr>
              <w:t>и</w:t>
            </w:r>
            <w:r w:rsidR="005530B7" w:rsidRPr="00E64DBF">
              <w:rPr>
                <w:rFonts w:ascii="Times New Roman" w:hAnsi="Times New Roman"/>
                <w:color w:val="000000"/>
                <w:sz w:val="20"/>
                <w:szCs w:val="20"/>
              </w:rPr>
              <w:t>н</w:t>
            </w:r>
            <w:r w:rsidR="005530B7" w:rsidRPr="00E64DBF">
              <w:rPr>
                <w:rFonts w:ascii="Times New Roman" w:hAnsi="Times New Roman"/>
                <w:color w:val="000000"/>
                <w:sz w:val="20"/>
                <w:szCs w:val="20"/>
              </w:rPr>
              <w:t>и</w:t>
            </w:r>
            <w:r w:rsidR="005530B7" w:rsidRPr="00E64DBF">
              <w:rPr>
                <w:rFonts w:ascii="Times New Roman" w:hAnsi="Times New Roman"/>
                <w:color w:val="000000"/>
                <w:sz w:val="20"/>
                <w:szCs w:val="20"/>
              </w:rPr>
              <w:t>цы. Общение устное и письменное.</w:t>
            </w:r>
          </w:p>
        </w:tc>
        <w:tc>
          <w:tcPr>
            <w:tcW w:w="25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Язык как основное сре</w:t>
            </w:r>
            <w:r w:rsidRPr="00E64DBF">
              <w:rPr>
                <w:rFonts w:ascii="Times New Roman" w:hAnsi="Times New Roman"/>
                <w:color w:val="000000"/>
                <w:sz w:val="20"/>
                <w:szCs w:val="20"/>
              </w:rPr>
              <w:t>д</w:t>
            </w:r>
            <w:r w:rsidRPr="00E64DBF">
              <w:rPr>
                <w:rFonts w:ascii="Times New Roman" w:hAnsi="Times New Roman"/>
                <w:color w:val="000000"/>
                <w:sz w:val="20"/>
                <w:szCs w:val="20"/>
              </w:rPr>
              <w:t>ство общения. Свободное владение родным языком - признак культуры челов</w:t>
            </w:r>
            <w:r w:rsidRPr="00E64DBF">
              <w:rPr>
                <w:rFonts w:ascii="Times New Roman" w:hAnsi="Times New Roman"/>
                <w:color w:val="000000"/>
                <w:sz w:val="20"/>
                <w:szCs w:val="20"/>
              </w:rPr>
              <w:t>е</w:t>
            </w:r>
            <w:r w:rsidRPr="00E64DBF">
              <w:rPr>
                <w:rFonts w:ascii="Times New Roman" w:hAnsi="Times New Roman"/>
                <w:color w:val="000000"/>
                <w:sz w:val="20"/>
                <w:szCs w:val="20"/>
              </w:rPr>
              <w:t>ка.</w:t>
            </w:r>
          </w:p>
        </w:tc>
        <w:tc>
          <w:tcPr>
            <w:tcW w:w="4536" w:type="dxa"/>
            <w:gridSpan w:val="2"/>
          </w:tcPr>
          <w:p w:rsidR="005530B7" w:rsidRPr="00E64DBF" w:rsidRDefault="005530B7"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особенности устной и письменной речи, единицы языка.</w:t>
            </w:r>
          </w:p>
          <w:p w:rsidR="005530B7" w:rsidRPr="00E64DBF" w:rsidRDefault="005530B7"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Уметь</w:t>
            </w:r>
            <w:r w:rsidRPr="00E64DBF">
              <w:rPr>
                <w:rFonts w:ascii="Times New Roman" w:hAnsi="Times New Roman"/>
                <w:iCs/>
                <w:color w:val="000000"/>
                <w:sz w:val="20"/>
                <w:szCs w:val="20"/>
              </w:rPr>
              <w:t>: выделять единицы языка, анализировать устные и письменные высказывания с точки зр</w:t>
            </w:r>
            <w:r w:rsidRPr="00E64DBF">
              <w:rPr>
                <w:rFonts w:ascii="Times New Roman" w:hAnsi="Times New Roman"/>
                <w:iCs/>
                <w:color w:val="000000"/>
                <w:sz w:val="20"/>
                <w:szCs w:val="20"/>
              </w:rPr>
              <w:t>е</w:t>
            </w:r>
            <w:r w:rsidRPr="00E64DBF">
              <w:rPr>
                <w:rFonts w:ascii="Times New Roman" w:hAnsi="Times New Roman"/>
                <w:iCs/>
                <w:color w:val="000000"/>
                <w:sz w:val="20"/>
                <w:szCs w:val="20"/>
              </w:rPr>
              <w:t>ния их цели, условий общения.</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Составление плана статьи, фронтальная беседа, комплек</w:t>
            </w:r>
            <w:r>
              <w:rPr>
                <w:rFonts w:ascii="Times New Roman" w:hAnsi="Times New Roman"/>
                <w:color w:val="000000"/>
                <w:sz w:val="20"/>
                <w:szCs w:val="20"/>
              </w:rPr>
              <w:t>с</w:t>
            </w:r>
            <w:r>
              <w:rPr>
                <w:rFonts w:ascii="Times New Roman" w:hAnsi="Times New Roman"/>
                <w:color w:val="000000"/>
                <w:sz w:val="20"/>
                <w:szCs w:val="20"/>
              </w:rPr>
              <w:t>ное повторение. Анализ текста</w:t>
            </w:r>
          </w:p>
        </w:tc>
        <w:tc>
          <w:tcPr>
            <w:tcW w:w="709" w:type="dxa"/>
          </w:tcPr>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8.1-8.6</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p w:rsidR="005530B7"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2.1-2.3</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3.5</w:t>
            </w:r>
          </w:p>
          <w:p w:rsidR="005530B7"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tc>
        <w:tc>
          <w:tcPr>
            <w:tcW w:w="1985" w:type="dxa"/>
          </w:tcPr>
          <w:p w:rsidR="005530B7" w:rsidRPr="003444A0" w:rsidRDefault="001E7691" w:rsidP="0032306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i/>
                <w:sz w:val="20"/>
                <w:szCs w:val="20"/>
              </w:rPr>
              <w:t xml:space="preserve">3. </w:t>
            </w:r>
            <w:r w:rsidR="005530B7" w:rsidRPr="003444A0">
              <w:rPr>
                <w:rFonts w:ascii="Times New Roman" w:hAnsi="Times New Roman"/>
                <w:b/>
                <w:bCs/>
                <w:i/>
                <w:sz w:val="20"/>
                <w:szCs w:val="20"/>
              </w:rPr>
              <w:t xml:space="preserve">Р/Р </w:t>
            </w:r>
            <w:r w:rsidR="00786058">
              <w:rPr>
                <w:rFonts w:ascii="Times New Roman" w:hAnsi="Times New Roman"/>
                <w:b/>
                <w:bCs/>
                <w:i/>
                <w:sz w:val="20"/>
                <w:szCs w:val="20"/>
              </w:rPr>
              <w:t xml:space="preserve"> (1) </w:t>
            </w:r>
            <w:r w:rsidR="005530B7" w:rsidRPr="003444A0">
              <w:rPr>
                <w:rFonts w:ascii="Times New Roman" w:hAnsi="Times New Roman"/>
                <w:b/>
                <w:bCs/>
                <w:i/>
                <w:sz w:val="20"/>
                <w:szCs w:val="20"/>
              </w:rPr>
              <w:t xml:space="preserve">Стили речи </w:t>
            </w:r>
          </w:p>
        </w:tc>
        <w:tc>
          <w:tcPr>
            <w:tcW w:w="2551"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Стили речи.Учебное и</w:t>
            </w:r>
            <w:r w:rsidRPr="003444A0">
              <w:rPr>
                <w:rFonts w:ascii="Times New Roman" w:hAnsi="Times New Roman"/>
                <w:color w:val="000000"/>
                <w:sz w:val="20"/>
                <w:szCs w:val="20"/>
              </w:rPr>
              <w:t>с</w:t>
            </w:r>
            <w:r w:rsidRPr="003444A0">
              <w:rPr>
                <w:rFonts w:ascii="Times New Roman" w:hAnsi="Times New Roman"/>
                <w:color w:val="000000"/>
                <w:sz w:val="20"/>
                <w:szCs w:val="20"/>
              </w:rPr>
              <w:t>следование</w:t>
            </w:r>
          </w:p>
        </w:tc>
        <w:tc>
          <w:tcPr>
            <w:tcW w:w="4536" w:type="dxa"/>
            <w:gridSpan w:val="2"/>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Знать: </w:t>
            </w:r>
            <w:r w:rsidRPr="003444A0">
              <w:rPr>
                <w:rFonts w:ascii="Times New Roman" w:hAnsi="Times New Roman"/>
                <w:color w:val="000000"/>
                <w:sz w:val="20"/>
                <w:szCs w:val="20"/>
              </w:rPr>
              <w:t xml:space="preserve">стили речи и их признаки. </w:t>
            </w:r>
          </w:p>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Уметь: </w:t>
            </w:r>
            <w:r w:rsidRPr="003444A0">
              <w:rPr>
                <w:rFonts w:ascii="Times New Roman" w:hAnsi="Times New Roman"/>
                <w:color w:val="000000"/>
                <w:sz w:val="20"/>
                <w:szCs w:val="20"/>
              </w:rPr>
              <w:t xml:space="preserve">правильно и </w:t>
            </w:r>
            <w:r w:rsidRPr="00B0461A">
              <w:rPr>
                <w:rFonts w:ascii="Times New Roman" w:hAnsi="Times New Roman"/>
                <w:sz w:val="20"/>
                <w:szCs w:val="20"/>
              </w:rPr>
              <w:t xml:space="preserve">доказательно </w:t>
            </w:r>
            <w:r w:rsidRPr="003444A0">
              <w:rPr>
                <w:rFonts w:ascii="Times New Roman" w:hAnsi="Times New Roman"/>
                <w:color w:val="000000"/>
                <w:sz w:val="20"/>
                <w:szCs w:val="20"/>
              </w:rPr>
              <w:t xml:space="preserve">определять принадлежность текстов к тому или иному стилю речи; анализировать тексты упражнений с точки зрения целей </w:t>
            </w:r>
            <w:r w:rsidRPr="003444A0">
              <w:rPr>
                <w:rFonts w:ascii="Times New Roman" w:hAnsi="Times New Roman"/>
                <w:sz w:val="20"/>
                <w:szCs w:val="20"/>
              </w:rPr>
              <w:t>высказывания</w:t>
            </w:r>
            <w:r w:rsidRPr="003444A0">
              <w:rPr>
                <w:rFonts w:ascii="Times New Roman" w:hAnsi="Times New Roman"/>
                <w:color w:val="000000"/>
                <w:sz w:val="20"/>
                <w:szCs w:val="20"/>
              </w:rPr>
              <w:t>.</w:t>
            </w:r>
          </w:p>
        </w:tc>
        <w:tc>
          <w:tcPr>
            <w:tcW w:w="2977"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Комплексное повторение, сам</w:t>
            </w:r>
            <w:r w:rsidRPr="003444A0">
              <w:rPr>
                <w:rFonts w:ascii="Times New Roman" w:hAnsi="Times New Roman"/>
                <w:color w:val="000000"/>
                <w:sz w:val="20"/>
                <w:szCs w:val="20"/>
              </w:rPr>
              <w:t>о</w:t>
            </w:r>
            <w:r w:rsidRPr="003444A0">
              <w:rPr>
                <w:rFonts w:ascii="Times New Roman" w:hAnsi="Times New Roman"/>
                <w:color w:val="000000"/>
                <w:sz w:val="20"/>
                <w:szCs w:val="20"/>
              </w:rPr>
              <w:t>стоятельная работа (таблица композиционных и языковых признаков стиля речи).</w:t>
            </w:r>
          </w:p>
        </w:tc>
        <w:tc>
          <w:tcPr>
            <w:tcW w:w="709" w:type="dxa"/>
          </w:tcPr>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8.1-8.6</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10.1</w:t>
            </w:r>
          </w:p>
          <w:p w:rsidR="005530B7"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11</w:t>
            </w:r>
          </w:p>
        </w:tc>
        <w:tc>
          <w:tcPr>
            <w:tcW w:w="709" w:type="dxa"/>
          </w:tcPr>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2.1-2.3</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3.4</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3.5</w:t>
            </w:r>
          </w:p>
          <w:p w:rsidR="005530B7"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3.10</w:t>
            </w:r>
          </w:p>
        </w:tc>
        <w:tc>
          <w:tcPr>
            <w:tcW w:w="1417"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Индивид</w:t>
            </w:r>
            <w:r w:rsidRPr="003444A0">
              <w:rPr>
                <w:rFonts w:ascii="Times New Roman" w:hAnsi="Times New Roman"/>
                <w:color w:val="000000"/>
                <w:sz w:val="20"/>
                <w:szCs w:val="20"/>
              </w:rPr>
              <w:t>у</w:t>
            </w:r>
            <w:r w:rsidRPr="003444A0">
              <w:rPr>
                <w:rFonts w:ascii="Times New Roman" w:hAnsi="Times New Roman"/>
                <w:color w:val="000000"/>
                <w:sz w:val="20"/>
                <w:szCs w:val="20"/>
              </w:rPr>
              <w:t>альные зад</w:t>
            </w:r>
            <w:r w:rsidRPr="003444A0">
              <w:rPr>
                <w:rFonts w:ascii="Times New Roman" w:hAnsi="Times New Roman"/>
                <w:color w:val="000000"/>
                <w:sz w:val="20"/>
                <w:szCs w:val="20"/>
              </w:rPr>
              <w:t>а</w:t>
            </w:r>
            <w:r w:rsidRPr="003444A0">
              <w:rPr>
                <w:rFonts w:ascii="Times New Roman" w:hAnsi="Times New Roman"/>
                <w:color w:val="000000"/>
                <w:sz w:val="20"/>
                <w:szCs w:val="20"/>
              </w:rPr>
              <w:t xml:space="preserve">ния </w:t>
            </w:r>
          </w:p>
        </w:tc>
      </w:tr>
      <w:tr w:rsidR="00B63298" w:rsidRPr="00E64DBF" w:rsidTr="00B63298">
        <w:tc>
          <w:tcPr>
            <w:tcW w:w="651" w:type="dxa"/>
            <w:shd w:val="clear" w:color="auto" w:fill="BFBFBF" w:themeFill="background1" w:themeFillShade="BF"/>
          </w:tcPr>
          <w:p w:rsidR="006E5B29" w:rsidRPr="00E64DBF" w:rsidRDefault="006E5B29"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E5B29" w:rsidRPr="00E64DBF" w:rsidRDefault="006E5B29" w:rsidP="006E5B29">
            <w:pPr>
              <w:pStyle w:val="a5"/>
              <w:autoSpaceDE w:val="0"/>
              <w:autoSpaceDN w:val="0"/>
              <w:adjustRightInd w:val="0"/>
              <w:spacing w:after="0" w:line="240" w:lineRule="auto"/>
              <w:ind w:left="502"/>
              <w:jc w:val="center"/>
              <w:rPr>
                <w:rFonts w:ascii="Times New Roman" w:hAnsi="Times New Roman"/>
                <w:color w:val="000000"/>
                <w:sz w:val="20"/>
                <w:szCs w:val="20"/>
              </w:rPr>
            </w:pPr>
          </w:p>
        </w:tc>
        <w:tc>
          <w:tcPr>
            <w:tcW w:w="1985" w:type="dxa"/>
            <w:shd w:val="clear" w:color="auto" w:fill="BFBFBF" w:themeFill="background1" w:themeFillShade="BF"/>
          </w:tcPr>
          <w:p w:rsidR="006E5B29" w:rsidRDefault="006E5B29" w:rsidP="00323066">
            <w:pPr>
              <w:autoSpaceDE w:val="0"/>
              <w:autoSpaceDN w:val="0"/>
              <w:adjustRightInd w:val="0"/>
              <w:spacing w:after="0" w:line="240" w:lineRule="auto"/>
              <w:rPr>
                <w:rFonts w:ascii="Times New Roman" w:hAnsi="Times New Roman"/>
                <w:b/>
                <w:bCs/>
                <w:i/>
                <w:sz w:val="20"/>
                <w:szCs w:val="20"/>
              </w:rPr>
            </w:pPr>
          </w:p>
        </w:tc>
        <w:tc>
          <w:tcPr>
            <w:tcW w:w="2551"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E5B29" w:rsidRPr="003444A0" w:rsidRDefault="006E5B29" w:rsidP="006E5B29">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Повторение из</w:t>
            </w:r>
            <w:r w:rsidR="001239A9">
              <w:rPr>
                <w:rFonts w:ascii="Times New Roman" w:hAnsi="Times New Roman"/>
                <w:b/>
                <w:color w:val="000000"/>
                <w:sz w:val="20"/>
                <w:szCs w:val="20"/>
              </w:rPr>
              <w:t>учен</w:t>
            </w:r>
            <w:r w:rsidR="00A57304">
              <w:rPr>
                <w:rFonts w:ascii="Times New Roman" w:hAnsi="Times New Roman"/>
                <w:b/>
                <w:color w:val="000000"/>
                <w:sz w:val="20"/>
                <w:szCs w:val="20"/>
              </w:rPr>
              <w:t>ного в начальных классах 26  (</w:t>
            </w:r>
            <w:r>
              <w:rPr>
                <w:rFonts w:ascii="Times New Roman" w:hAnsi="Times New Roman"/>
                <w:b/>
                <w:color w:val="000000"/>
                <w:sz w:val="20"/>
                <w:szCs w:val="20"/>
              </w:rPr>
              <w:t>1КР+5РР</w:t>
            </w:r>
            <w:r w:rsidR="00A57304">
              <w:rPr>
                <w:rFonts w:ascii="Times New Roman" w:hAnsi="Times New Roman"/>
                <w:b/>
                <w:color w:val="000000"/>
                <w:sz w:val="20"/>
                <w:szCs w:val="20"/>
              </w:rPr>
              <w:t>)</w:t>
            </w:r>
          </w:p>
        </w:tc>
        <w:tc>
          <w:tcPr>
            <w:tcW w:w="2977"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E5B29" w:rsidRPr="003444A0" w:rsidRDefault="006E5B29" w:rsidP="003444A0">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E5B29" w:rsidRPr="003444A0" w:rsidRDefault="006E5B29" w:rsidP="003444A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sidRPr="00E64DBF">
              <w:rPr>
                <w:rFonts w:ascii="Times New Roman" w:hAnsi="Times New Roman"/>
                <w:color w:val="000000"/>
                <w:sz w:val="20"/>
                <w:szCs w:val="20"/>
              </w:rPr>
              <w:t>Звуки и буквы. Произношение и правописание.</w:t>
            </w:r>
          </w:p>
        </w:tc>
        <w:tc>
          <w:tcPr>
            <w:tcW w:w="2551" w:type="dxa"/>
          </w:tcPr>
          <w:p w:rsidR="005530B7" w:rsidRPr="00E64DBF" w:rsidRDefault="005530B7" w:rsidP="007B57F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звуковой состав слова? Чем звуковой с</w:t>
            </w:r>
            <w:r>
              <w:rPr>
                <w:rFonts w:ascii="Times New Roman" w:hAnsi="Times New Roman"/>
                <w:color w:val="000000"/>
                <w:sz w:val="20"/>
                <w:szCs w:val="20"/>
              </w:rPr>
              <w:t>о</w:t>
            </w:r>
            <w:r>
              <w:rPr>
                <w:rFonts w:ascii="Times New Roman" w:hAnsi="Times New Roman"/>
                <w:color w:val="000000"/>
                <w:sz w:val="20"/>
                <w:szCs w:val="20"/>
              </w:rPr>
              <w:t>став слова отличается от буквенного? Сильная и слабая позиция звука (п</w:t>
            </w:r>
            <w:r>
              <w:rPr>
                <w:rFonts w:ascii="Times New Roman" w:hAnsi="Times New Roman"/>
                <w:color w:val="000000"/>
                <w:sz w:val="20"/>
                <w:szCs w:val="20"/>
              </w:rPr>
              <w:t>о</w:t>
            </w:r>
            <w:r>
              <w:rPr>
                <w:rFonts w:ascii="Times New Roman" w:hAnsi="Times New Roman"/>
                <w:color w:val="000000"/>
                <w:sz w:val="20"/>
                <w:szCs w:val="20"/>
              </w:rPr>
              <w:t>зиционное чередование).</w:t>
            </w:r>
          </w:p>
        </w:tc>
        <w:tc>
          <w:tcPr>
            <w:tcW w:w="4536" w:type="dxa"/>
            <w:gridSpan w:val="2"/>
          </w:tcPr>
          <w:p w:rsidR="005530B7"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color w:val="000000"/>
                <w:sz w:val="20"/>
                <w:szCs w:val="20"/>
              </w:rPr>
              <w:t xml:space="preserve">Знать: </w:t>
            </w:r>
            <w:r>
              <w:rPr>
                <w:rFonts w:ascii="Times New Roman" w:hAnsi="Times New Roman"/>
                <w:color w:val="000000"/>
                <w:sz w:val="20"/>
                <w:szCs w:val="20"/>
              </w:rPr>
              <w:t>понятия ЗВУК и БУКВА, сильная и слабая позиция звука.</w:t>
            </w:r>
          </w:p>
          <w:p w:rsidR="005530B7" w:rsidRPr="00DB4F82" w:rsidRDefault="005530B7" w:rsidP="00926BF6">
            <w:pPr>
              <w:autoSpaceDE w:val="0"/>
              <w:autoSpaceDN w:val="0"/>
              <w:adjustRightInd w:val="0"/>
              <w:spacing w:after="0" w:line="240" w:lineRule="auto"/>
              <w:rPr>
                <w:rFonts w:ascii="Times New Roman" w:hAnsi="Times New Roman"/>
                <w:color w:val="000000"/>
                <w:sz w:val="20"/>
                <w:szCs w:val="20"/>
              </w:rPr>
            </w:pPr>
            <w:r w:rsidRPr="00DB4F82">
              <w:rPr>
                <w:rFonts w:ascii="Times New Roman" w:hAnsi="Times New Roman"/>
                <w:i/>
                <w:color w:val="000000"/>
                <w:sz w:val="20"/>
                <w:szCs w:val="20"/>
              </w:rPr>
              <w:t>Уметь:</w:t>
            </w:r>
            <w:r>
              <w:rPr>
                <w:rFonts w:ascii="Times New Roman" w:hAnsi="Times New Roman"/>
                <w:color w:val="000000"/>
                <w:sz w:val="20"/>
                <w:szCs w:val="20"/>
              </w:rPr>
              <w:t xml:space="preserve"> различать понятия ЗВУК и БУКВА, пр</w:t>
            </w:r>
            <w:r>
              <w:rPr>
                <w:rFonts w:ascii="Times New Roman" w:hAnsi="Times New Roman"/>
                <w:color w:val="000000"/>
                <w:sz w:val="20"/>
                <w:szCs w:val="20"/>
              </w:rPr>
              <w:t>и</w:t>
            </w:r>
            <w:r>
              <w:rPr>
                <w:rFonts w:ascii="Times New Roman" w:hAnsi="Times New Roman"/>
                <w:color w:val="000000"/>
                <w:sz w:val="20"/>
                <w:szCs w:val="20"/>
              </w:rPr>
              <w:t>менять орфографические правила при несовпад</w:t>
            </w:r>
            <w:r>
              <w:rPr>
                <w:rFonts w:ascii="Times New Roman" w:hAnsi="Times New Roman"/>
                <w:color w:val="000000"/>
                <w:sz w:val="20"/>
                <w:szCs w:val="20"/>
              </w:rPr>
              <w:t>е</w:t>
            </w:r>
            <w:r>
              <w:rPr>
                <w:rFonts w:ascii="Times New Roman" w:hAnsi="Times New Roman"/>
                <w:color w:val="000000"/>
                <w:sz w:val="20"/>
                <w:szCs w:val="20"/>
              </w:rPr>
              <w:t>нии произношения и написания слов, записывать и читать слова в транскрипции.</w:t>
            </w:r>
          </w:p>
        </w:tc>
        <w:tc>
          <w:tcPr>
            <w:tcW w:w="2977" w:type="dxa"/>
          </w:tcPr>
          <w:p w:rsidR="005530B7" w:rsidRPr="00E64DBF" w:rsidRDefault="005530B7" w:rsidP="00ED552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сам</w:t>
            </w:r>
            <w:r>
              <w:rPr>
                <w:rFonts w:ascii="Times New Roman" w:hAnsi="Times New Roman"/>
                <w:color w:val="000000"/>
                <w:sz w:val="20"/>
                <w:szCs w:val="20"/>
              </w:rPr>
              <w:t>о</w:t>
            </w:r>
            <w:r>
              <w:rPr>
                <w:rFonts w:ascii="Times New Roman" w:hAnsi="Times New Roman"/>
                <w:color w:val="000000"/>
                <w:sz w:val="20"/>
                <w:szCs w:val="20"/>
              </w:rPr>
              <w:t>стоятельная работа, коммент</w:t>
            </w:r>
            <w:r>
              <w:rPr>
                <w:rFonts w:ascii="Times New Roman" w:hAnsi="Times New Roman"/>
                <w:color w:val="000000"/>
                <w:sz w:val="20"/>
                <w:szCs w:val="20"/>
              </w:rPr>
              <w:t>и</w:t>
            </w:r>
            <w:r>
              <w:rPr>
                <w:rFonts w:ascii="Times New Roman" w:hAnsi="Times New Roman"/>
                <w:color w:val="000000"/>
                <w:sz w:val="20"/>
                <w:szCs w:val="20"/>
              </w:rPr>
              <w:t>рование выставленных оценок. Словарный диктант.</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0A302A">
              <w:rPr>
                <w:rFonts w:ascii="Times New Roman" w:hAnsi="Times New Roman"/>
                <w:color w:val="000000"/>
                <w:sz w:val="20"/>
                <w:szCs w:val="20"/>
              </w:rPr>
              <w:t xml:space="preserve">  11</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 упр. учебника</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5530B7" w:rsidRPr="00E64DBF">
              <w:rPr>
                <w:rFonts w:ascii="Times New Roman" w:hAnsi="Times New Roman"/>
                <w:color w:val="000000"/>
                <w:sz w:val="20"/>
                <w:szCs w:val="20"/>
              </w:rPr>
              <w:t>Орфограмма. Пр</w:t>
            </w:r>
            <w:r w:rsidR="005530B7" w:rsidRPr="00E64DBF">
              <w:rPr>
                <w:rFonts w:ascii="Times New Roman" w:hAnsi="Times New Roman"/>
                <w:color w:val="000000"/>
                <w:sz w:val="20"/>
                <w:szCs w:val="20"/>
              </w:rPr>
              <w:t>а</w:t>
            </w:r>
            <w:r w:rsidR="005530B7" w:rsidRPr="00E64DBF">
              <w:rPr>
                <w:rFonts w:ascii="Times New Roman" w:hAnsi="Times New Roman"/>
                <w:color w:val="000000"/>
                <w:sz w:val="20"/>
                <w:szCs w:val="20"/>
              </w:rPr>
              <w:t>вописа</w:t>
            </w:r>
            <w:r w:rsidR="005530B7">
              <w:rPr>
                <w:rFonts w:ascii="Times New Roman" w:hAnsi="Times New Roman"/>
                <w:color w:val="000000"/>
                <w:sz w:val="20"/>
                <w:szCs w:val="20"/>
              </w:rPr>
              <w:t>ние про</w:t>
            </w:r>
            <w:r w:rsidR="005530B7" w:rsidRPr="00E64DBF">
              <w:rPr>
                <w:rFonts w:ascii="Times New Roman" w:hAnsi="Times New Roman"/>
                <w:color w:val="000000"/>
                <w:sz w:val="20"/>
                <w:szCs w:val="20"/>
              </w:rPr>
              <w:t>вер</w:t>
            </w:r>
            <w:r w:rsidR="005530B7" w:rsidRPr="00E64DBF">
              <w:rPr>
                <w:rFonts w:ascii="Times New Roman" w:hAnsi="Times New Roman"/>
                <w:color w:val="000000"/>
                <w:sz w:val="20"/>
                <w:szCs w:val="20"/>
              </w:rPr>
              <w:t>я</w:t>
            </w:r>
            <w:r w:rsidR="005530B7" w:rsidRPr="00E64DBF">
              <w:rPr>
                <w:rFonts w:ascii="Times New Roman" w:hAnsi="Times New Roman"/>
                <w:color w:val="000000"/>
                <w:sz w:val="20"/>
                <w:szCs w:val="20"/>
              </w:rPr>
              <w:t>емых безударных глас</w:t>
            </w:r>
            <w:r w:rsidR="005530B7">
              <w:rPr>
                <w:rFonts w:ascii="Times New Roman" w:hAnsi="Times New Roman"/>
                <w:color w:val="000000"/>
                <w:sz w:val="20"/>
                <w:szCs w:val="20"/>
              </w:rPr>
              <w:t>ных в корне слова.</w:t>
            </w:r>
          </w:p>
        </w:tc>
        <w:tc>
          <w:tcPr>
            <w:tcW w:w="25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Орфография как система правил правописания слов и их форм. Понятие орф</w:t>
            </w:r>
            <w:r>
              <w:rPr>
                <w:rFonts w:ascii="Times New Roman" w:hAnsi="Times New Roman"/>
                <w:color w:val="000000"/>
                <w:sz w:val="20"/>
                <w:szCs w:val="20"/>
              </w:rPr>
              <w:t>о</w:t>
            </w:r>
            <w:r>
              <w:rPr>
                <w:rFonts w:ascii="Times New Roman" w:hAnsi="Times New Roman"/>
                <w:color w:val="000000"/>
                <w:sz w:val="20"/>
                <w:szCs w:val="20"/>
              </w:rPr>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w:t>
            </w:r>
            <w:r w:rsidRPr="00C54AB6">
              <w:rPr>
                <w:rFonts w:ascii="Times New Roman" w:hAnsi="Times New Roman"/>
                <w:color w:val="000000"/>
                <w:sz w:val="20"/>
                <w:szCs w:val="20"/>
              </w:rPr>
              <w:t>о</w:t>
            </w:r>
            <w:r w:rsidRPr="00C54AB6">
              <w:rPr>
                <w:rFonts w:ascii="Times New Roman" w:hAnsi="Times New Roman"/>
                <w:color w:val="000000"/>
                <w:sz w:val="20"/>
                <w:szCs w:val="20"/>
              </w:rPr>
              <w:t>писание проверяемых бе</w:t>
            </w:r>
            <w:r w:rsidRPr="00C54AB6">
              <w:rPr>
                <w:rFonts w:ascii="Times New Roman" w:hAnsi="Times New Roman"/>
                <w:color w:val="000000"/>
                <w:sz w:val="20"/>
                <w:szCs w:val="20"/>
              </w:rPr>
              <w:t>з</w:t>
            </w:r>
            <w:r w:rsidRPr="00C54AB6">
              <w:rPr>
                <w:rFonts w:ascii="Times New Roman" w:hAnsi="Times New Roman"/>
                <w:color w:val="000000"/>
                <w:sz w:val="20"/>
                <w:szCs w:val="20"/>
              </w:rPr>
              <w:t>ударных гласных в корне слова</w:t>
            </w:r>
            <w:r>
              <w:rPr>
                <w:rFonts w:ascii="Times New Roman" w:hAnsi="Times New Roman"/>
                <w:color w:val="000000"/>
                <w:sz w:val="20"/>
                <w:szCs w:val="20"/>
              </w:rPr>
              <w:t>.</w:t>
            </w:r>
          </w:p>
        </w:tc>
        <w:tc>
          <w:tcPr>
            <w:tcW w:w="4536" w:type="dxa"/>
            <w:gridSpan w:val="2"/>
          </w:tcPr>
          <w:p w:rsidR="005530B7" w:rsidRPr="00E64DBF" w:rsidRDefault="005530B7"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орфография, графика, орф</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грамма, орфограмма-буква, ударение, уда</w:t>
            </w:r>
            <w:r w:rsidRPr="00E64DBF">
              <w:rPr>
                <w:rFonts w:ascii="Times New Roman" w:hAnsi="Times New Roman"/>
                <w:i/>
                <w:iCs/>
                <w:color w:val="000000"/>
                <w:sz w:val="20"/>
                <w:szCs w:val="20"/>
              </w:rPr>
              <w:t>р</w:t>
            </w:r>
            <w:r w:rsidRPr="00E64DBF">
              <w:rPr>
                <w:rFonts w:ascii="Times New Roman" w:hAnsi="Times New Roman"/>
                <w:i/>
                <w:iCs/>
                <w:color w:val="000000"/>
                <w:sz w:val="20"/>
                <w:szCs w:val="20"/>
              </w:rPr>
              <w:t xml:space="preserve">ный/безударный гласный; </w:t>
            </w:r>
            <w:r w:rsidRPr="00E64DBF">
              <w:rPr>
                <w:rFonts w:ascii="Times New Roman" w:hAnsi="Times New Roman"/>
                <w:color w:val="000000"/>
                <w:sz w:val="20"/>
                <w:szCs w:val="20"/>
              </w:rPr>
              <w:t>способы проверки пр</w:t>
            </w:r>
            <w:r w:rsidRPr="00E64DBF">
              <w:rPr>
                <w:rFonts w:ascii="Times New Roman" w:hAnsi="Times New Roman"/>
                <w:color w:val="000000"/>
                <w:sz w:val="20"/>
                <w:szCs w:val="20"/>
              </w:rPr>
              <w:t>а</w:t>
            </w:r>
            <w:r>
              <w:rPr>
                <w:rFonts w:ascii="Times New Roman" w:hAnsi="Times New Roman"/>
                <w:color w:val="000000"/>
                <w:sz w:val="20"/>
                <w:szCs w:val="20"/>
              </w:rPr>
              <w:t>вописания слов с безударны</w:t>
            </w:r>
            <w:r w:rsidRPr="00E64DBF">
              <w:rPr>
                <w:rFonts w:ascii="Times New Roman" w:hAnsi="Times New Roman"/>
                <w:color w:val="000000"/>
                <w:sz w:val="20"/>
                <w:szCs w:val="20"/>
              </w:rPr>
              <w:t xml:space="preserve">ми гласными в корне. </w:t>
            </w:r>
          </w:p>
          <w:p w:rsidR="005530B7" w:rsidRPr="00E64DBF" w:rsidRDefault="005530B7"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понятия буква и звук; запис</w:t>
            </w:r>
            <w:r w:rsidRPr="00E64DBF">
              <w:rPr>
                <w:rFonts w:ascii="Times New Roman" w:hAnsi="Times New Roman"/>
                <w:iCs/>
                <w:color w:val="000000"/>
                <w:sz w:val="20"/>
                <w:szCs w:val="20"/>
              </w:rPr>
              <w:t>ы</w:t>
            </w:r>
            <w:r w:rsidRPr="00E64DBF">
              <w:rPr>
                <w:rFonts w:ascii="Times New Roman" w:hAnsi="Times New Roman"/>
                <w:iCs/>
                <w:color w:val="000000"/>
                <w:sz w:val="20"/>
                <w:szCs w:val="20"/>
              </w:rPr>
              <w:t xml:space="preserve">вать и читать слова в транскрипции; </w:t>
            </w:r>
            <w:r w:rsidRPr="00E64DBF">
              <w:rPr>
                <w:rFonts w:ascii="Times New Roman" w:hAnsi="Times New Roman"/>
                <w:color w:val="000000"/>
                <w:sz w:val="20"/>
                <w:szCs w:val="20"/>
              </w:rPr>
              <w:t>правильно писать слова с проверяемыми безударными гла</w:t>
            </w:r>
            <w:r w:rsidRPr="00E64DBF">
              <w:rPr>
                <w:rFonts w:ascii="Times New Roman" w:hAnsi="Times New Roman"/>
                <w:color w:val="000000"/>
                <w:sz w:val="20"/>
                <w:szCs w:val="20"/>
              </w:rPr>
              <w:t>с</w:t>
            </w:r>
            <w:r w:rsidRPr="00E64DBF">
              <w:rPr>
                <w:rFonts w:ascii="Times New Roman" w:hAnsi="Times New Roman"/>
                <w:color w:val="000000"/>
                <w:sz w:val="20"/>
                <w:szCs w:val="20"/>
              </w:rPr>
              <w:t>ными в корне, подбирать к ним проверочные сл</w:t>
            </w:r>
            <w:r w:rsidRPr="00E64DBF">
              <w:rPr>
                <w:rFonts w:ascii="Times New Roman" w:hAnsi="Times New Roman"/>
                <w:color w:val="000000"/>
                <w:sz w:val="20"/>
                <w:szCs w:val="20"/>
              </w:rPr>
              <w:t>о</w:t>
            </w:r>
            <w:r w:rsidRPr="00E64DBF">
              <w:rPr>
                <w:rFonts w:ascii="Times New Roman" w:hAnsi="Times New Roman"/>
                <w:color w:val="000000"/>
                <w:sz w:val="20"/>
                <w:szCs w:val="20"/>
              </w:rPr>
              <w:t>ва</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ранее изученных орфограмм на осн</w:t>
            </w:r>
            <w:r>
              <w:rPr>
                <w:rFonts w:ascii="Times New Roman" w:hAnsi="Times New Roman"/>
                <w:color w:val="000000"/>
                <w:sz w:val="20"/>
                <w:szCs w:val="20"/>
              </w:rPr>
              <w:t>о</w:t>
            </w:r>
            <w:r>
              <w:rPr>
                <w:rFonts w:ascii="Times New Roman" w:hAnsi="Times New Roman"/>
                <w:color w:val="000000"/>
                <w:sz w:val="20"/>
                <w:szCs w:val="20"/>
              </w:rPr>
              <w:t>ве текста, стартовое тестиров</w:t>
            </w:r>
            <w:r>
              <w:rPr>
                <w:rFonts w:ascii="Times New Roman" w:hAnsi="Times New Roman"/>
                <w:color w:val="000000"/>
                <w:sz w:val="20"/>
                <w:szCs w:val="20"/>
              </w:rPr>
              <w:t>а</w:t>
            </w:r>
            <w:r>
              <w:rPr>
                <w:rFonts w:ascii="Times New Roman" w:hAnsi="Times New Roman"/>
                <w:color w:val="000000"/>
                <w:sz w:val="20"/>
                <w:szCs w:val="20"/>
              </w:rPr>
              <w:t>ние, комментирование презе</w:t>
            </w:r>
            <w:r>
              <w:rPr>
                <w:rFonts w:ascii="Times New Roman" w:hAnsi="Times New Roman"/>
                <w:color w:val="000000"/>
                <w:sz w:val="20"/>
                <w:szCs w:val="20"/>
              </w:rPr>
              <w:t>н</w:t>
            </w:r>
            <w:r>
              <w:rPr>
                <w:rFonts w:ascii="Times New Roman" w:hAnsi="Times New Roman"/>
                <w:color w:val="000000"/>
                <w:sz w:val="20"/>
                <w:szCs w:val="20"/>
              </w:rPr>
              <w:t>тации и конспектирование ее содержание,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5530B7"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 упр.33</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tc>
        <w:tc>
          <w:tcPr>
            <w:tcW w:w="1985" w:type="dxa"/>
          </w:tcPr>
          <w:p w:rsidR="005530B7" w:rsidRPr="00E64DBF" w:rsidRDefault="001E7691" w:rsidP="008A39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005530B7" w:rsidRPr="00E64DBF">
              <w:rPr>
                <w:rFonts w:ascii="Times New Roman" w:hAnsi="Times New Roman"/>
                <w:color w:val="000000"/>
                <w:sz w:val="20"/>
                <w:szCs w:val="20"/>
              </w:rPr>
              <w:t>Правописа</w:t>
            </w:r>
            <w:r w:rsidR="005530B7">
              <w:rPr>
                <w:rFonts w:ascii="Times New Roman" w:hAnsi="Times New Roman"/>
                <w:color w:val="000000"/>
                <w:sz w:val="20"/>
                <w:szCs w:val="20"/>
              </w:rPr>
              <w:t>ние про</w:t>
            </w:r>
            <w:r w:rsidR="005530B7" w:rsidRPr="00E64DBF">
              <w:rPr>
                <w:rFonts w:ascii="Times New Roman" w:hAnsi="Times New Roman"/>
                <w:color w:val="000000"/>
                <w:sz w:val="20"/>
                <w:szCs w:val="20"/>
              </w:rPr>
              <w:t>веряемых бе</w:t>
            </w:r>
            <w:r w:rsidR="005530B7" w:rsidRPr="00E64DBF">
              <w:rPr>
                <w:rFonts w:ascii="Times New Roman" w:hAnsi="Times New Roman"/>
                <w:color w:val="000000"/>
                <w:sz w:val="20"/>
                <w:szCs w:val="20"/>
              </w:rPr>
              <w:t>з</w:t>
            </w:r>
            <w:r w:rsidR="005530B7" w:rsidRPr="00E64DBF">
              <w:rPr>
                <w:rFonts w:ascii="Times New Roman" w:hAnsi="Times New Roman"/>
                <w:color w:val="000000"/>
                <w:sz w:val="20"/>
                <w:szCs w:val="20"/>
              </w:rPr>
              <w:t>ударных глас</w:t>
            </w:r>
            <w:r w:rsidR="005530B7">
              <w:rPr>
                <w:rFonts w:ascii="Times New Roman" w:hAnsi="Times New Roman"/>
                <w:color w:val="000000"/>
                <w:sz w:val="20"/>
                <w:szCs w:val="20"/>
              </w:rPr>
              <w:t xml:space="preserve">ных в </w:t>
            </w:r>
            <w:r w:rsidR="005530B7">
              <w:rPr>
                <w:rFonts w:ascii="Times New Roman" w:hAnsi="Times New Roman"/>
                <w:color w:val="000000"/>
                <w:sz w:val="20"/>
                <w:szCs w:val="20"/>
              </w:rPr>
              <w:lastRenderedPageBreak/>
              <w:t>корне слова.</w:t>
            </w:r>
          </w:p>
        </w:tc>
        <w:tc>
          <w:tcPr>
            <w:tcW w:w="2551" w:type="dxa"/>
          </w:tcPr>
          <w:p w:rsidR="005530B7" w:rsidRPr="00E64DBF" w:rsidRDefault="005530B7"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Орфография как система правил правописания слов и их форм. Понятие орф</w:t>
            </w:r>
            <w:r>
              <w:rPr>
                <w:rFonts w:ascii="Times New Roman" w:hAnsi="Times New Roman"/>
                <w:color w:val="000000"/>
                <w:sz w:val="20"/>
                <w:szCs w:val="20"/>
              </w:rPr>
              <w:t>о</w:t>
            </w:r>
            <w:r>
              <w:rPr>
                <w:rFonts w:ascii="Times New Roman" w:hAnsi="Times New Roman"/>
                <w:color w:val="000000"/>
                <w:sz w:val="20"/>
                <w:szCs w:val="20"/>
              </w:rPr>
              <w:lastRenderedPageBreak/>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w:t>
            </w:r>
            <w:r w:rsidRPr="00C54AB6">
              <w:rPr>
                <w:rFonts w:ascii="Times New Roman" w:hAnsi="Times New Roman"/>
                <w:color w:val="000000"/>
                <w:sz w:val="20"/>
                <w:szCs w:val="20"/>
              </w:rPr>
              <w:t>о</w:t>
            </w:r>
            <w:r w:rsidRPr="00C54AB6">
              <w:rPr>
                <w:rFonts w:ascii="Times New Roman" w:hAnsi="Times New Roman"/>
                <w:color w:val="000000"/>
                <w:sz w:val="20"/>
                <w:szCs w:val="20"/>
              </w:rPr>
              <w:t>писание проверяемых бе</w:t>
            </w:r>
            <w:r w:rsidRPr="00C54AB6">
              <w:rPr>
                <w:rFonts w:ascii="Times New Roman" w:hAnsi="Times New Roman"/>
                <w:color w:val="000000"/>
                <w:sz w:val="20"/>
                <w:szCs w:val="20"/>
              </w:rPr>
              <w:t>з</w:t>
            </w:r>
            <w:r w:rsidRPr="00C54AB6">
              <w:rPr>
                <w:rFonts w:ascii="Times New Roman" w:hAnsi="Times New Roman"/>
                <w:color w:val="000000"/>
                <w:sz w:val="20"/>
                <w:szCs w:val="20"/>
              </w:rPr>
              <w:t>ударных гласных в корне слова</w:t>
            </w:r>
            <w:r>
              <w:rPr>
                <w:rFonts w:ascii="Times New Roman" w:hAnsi="Times New Roman"/>
                <w:color w:val="000000"/>
                <w:sz w:val="20"/>
                <w:szCs w:val="20"/>
              </w:rPr>
              <w:t>.</w:t>
            </w:r>
          </w:p>
        </w:tc>
        <w:tc>
          <w:tcPr>
            <w:tcW w:w="4536" w:type="dxa"/>
            <w:gridSpan w:val="2"/>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Научиться определять орфограмму в корне, с</w:t>
            </w:r>
            <w:r>
              <w:rPr>
                <w:rFonts w:ascii="Times New Roman" w:hAnsi="Times New Roman"/>
                <w:color w:val="000000"/>
                <w:sz w:val="20"/>
                <w:szCs w:val="20"/>
              </w:rPr>
              <w:t>о</w:t>
            </w:r>
            <w:r>
              <w:rPr>
                <w:rFonts w:ascii="Times New Roman" w:hAnsi="Times New Roman"/>
                <w:color w:val="000000"/>
                <w:sz w:val="20"/>
                <w:szCs w:val="20"/>
              </w:rPr>
              <w:t>ставлять и использовать алгоритм нахождения и проверки орфограммы.</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фро</w:t>
            </w:r>
            <w:r>
              <w:rPr>
                <w:rFonts w:ascii="Times New Roman" w:hAnsi="Times New Roman"/>
                <w:color w:val="000000"/>
                <w:sz w:val="20"/>
                <w:szCs w:val="20"/>
              </w:rPr>
              <w:t>н</w:t>
            </w:r>
            <w:r>
              <w:rPr>
                <w:rFonts w:ascii="Times New Roman" w:hAnsi="Times New Roman"/>
                <w:color w:val="000000"/>
                <w:sz w:val="20"/>
                <w:szCs w:val="20"/>
              </w:rPr>
              <w:t>тальная беседа,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lastRenderedPageBreak/>
              <w:t xml:space="preserve">ния. </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1</w:t>
            </w:r>
            <w:r w:rsidR="000A302A">
              <w:rPr>
                <w:rFonts w:ascii="Times New Roman" w:hAnsi="Times New Roman"/>
                <w:color w:val="000000"/>
                <w:sz w:val="20"/>
                <w:szCs w:val="20"/>
              </w:rPr>
              <w:lastRenderedPageBreak/>
              <w:t>1</w:t>
            </w:r>
          </w:p>
        </w:tc>
        <w:tc>
          <w:tcPr>
            <w:tcW w:w="709" w:type="dxa"/>
          </w:tcPr>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1.1</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5530B7"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3.9</w:t>
            </w:r>
          </w:p>
        </w:tc>
        <w:tc>
          <w:tcPr>
            <w:tcW w:w="1417"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П.8, упр.35</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4.Правописа</w:t>
            </w:r>
            <w:r w:rsidRPr="00E64DBF">
              <w:rPr>
                <w:rFonts w:ascii="Times New Roman" w:hAnsi="Times New Roman"/>
                <w:color w:val="000000"/>
                <w:sz w:val="20"/>
                <w:szCs w:val="20"/>
              </w:rPr>
              <w:t>ние не</w:t>
            </w:r>
            <w:r>
              <w:rPr>
                <w:rFonts w:ascii="Times New Roman" w:hAnsi="Times New Roman"/>
                <w:color w:val="000000"/>
                <w:sz w:val="20"/>
                <w:szCs w:val="20"/>
              </w:rPr>
              <w:t>про</w:t>
            </w:r>
            <w:r w:rsidRPr="00E64DBF">
              <w:rPr>
                <w:rFonts w:ascii="Times New Roman" w:hAnsi="Times New Roman"/>
                <w:color w:val="000000"/>
                <w:sz w:val="20"/>
                <w:szCs w:val="20"/>
              </w:rPr>
              <w:t>веряемых бе</w:t>
            </w:r>
            <w:r w:rsidRPr="00E64DBF">
              <w:rPr>
                <w:rFonts w:ascii="Times New Roman" w:hAnsi="Times New Roman"/>
                <w:color w:val="000000"/>
                <w:sz w:val="20"/>
                <w:szCs w:val="20"/>
              </w:rPr>
              <w:t>з</w:t>
            </w:r>
            <w:r w:rsidRPr="00E64DBF">
              <w:rPr>
                <w:rFonts w:ascii="Times New Roman" w:hAnsi="Times New Roman"/>
                <w:color w:val="000000"/>
                <w:sz w:val="20"/>
                <w:szCs w:val="20"/>
              </w:rPr>
              <w:t>ударных гласных</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 корне слова</w:t>
            </w:r>
          </w:p>
        </w:tc>
        <w:tc>
          <w:tcPr>
            <w:tcW w:w="2551" w:type="dxa"/>
          </w:tcPr>
          <w:p w:rsidR="00BF2435" w:rsidRPr="00E64DBF" w:rsidRDefault="00BF2435"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w:t>
            </w:r>
            <w:r>
              <w:rPr>
                <w:rFonts w:ascii="Times New Roman" w:hAnsi="Times New Roman"/>
                <w:color w:val="000000"/>
                <w:sz w:val="20"/>
                <w:szCs w:val="20"/>
              </w:rPr>
              <w:t>о</w:t>
            </w:r>
            <w:r>
              <w:rPr>
                <w:rFonts w:ascii="Times New Roman" w:hAnsi="Times New Roman"/>
                <w:color w:val="000000"/>
                <w:sz w:val="20"/>
                <w:szCs w:val="20"/>
              </w:rPr>
              <w:t>граммы корня? Какие сл</w:t>
            </w:r>
            <w:r>
              <w:rPr>
                <w:rFonts w:ascii="Times New Roman" w:hAnsi="Times New Roman"/>
                <w:color w:val="000000"/>
                <w:sz w:val="20"/>
                <w:szCs w:val="20"/>
              </w:rPr>
              <w:t>о</w:t>
            </w:r>
            <w:r>
              <w:rPr>
                <w:rFonts w:ascii="Times New Roman" w:hAnsi="Times New Roman"/>
                <w:color w:val="000000"/>
                <w:sz w:val="20"/>
                <w:szCs w:val="20"/>
              </w:rPr>
              <w:t>вари нужно использовать для проверки написания непроверяемой гласной в корне?</w:t>
            </w:r>
          </w:p>
        </w:tc>
        <w:tc>
          <w:tcPr>
            <w:tcW w:w="4536" w:type="dxa"/>
            <w:gridSpan w:val="2"/>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проверяемые и непроверяемые безударные гласные в корне слова; правильно писать знакомые словар</w:t>
            </w:r>
            <w:r>
              <w:rPr>
                <w:rFonts w:ascii="Times New Roman" w:hAnsi="Times New Roman"/>
                <w:color w:val="000000"/>
                <w:sz w:val="20"/>
                <w:szCs w:val="20"/>
              </w:rPr>
              <w:t>ные сло</w:t>
            </w:r>
            <w:r w:rsidRPr="00E64DBF">
              <w:rPr>
                <w:rFonts w:ascii="Times New Roman" w:hAnsi="Times New Roman"/>
                <w:color w:val="000000"/>
                <w:sz w:val="20"/>
                <w:szCs w:val="20"/>
              </w:rPr>
              <w:t>ва; работать с о</w:t>
            </w:r>
            <w:r w:rsidRPr="00E64DBF">
              <w:rPr>
                <w:rFonts w:ascii="Times New Roman" w:hAnsi="Times New Roman"/>
                <w:color w:val="000000"/>
                <w:sz w:val="20"/>
                <w:szCs w:val="20"/>
              </w:rPr>
              <w:t>р</w:t>
            </w:r>
            <w:r w:rsidRPr="00E64DBF">
              <w:rPr>
                <w:rFonts w:ascii="Times New Roman" w:hAnsi="Times New Roman"/>
                <w:color w:val="000000"/>
                <w:sz w:val="20"/>
                <w:szCs w:val="20"/>
              </w:rPr>
              <w:t>фографическим</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Cs/>
                <w:color w:val="000000"/>
                <w:sz w:val="20"/>
                <w:szCs w:val="20"/>
              </w:rPr>
              <w:t>словарем; графически обозначать изученные 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фограммы</w:t>
            </w:r>
          </w:p>
        </w:tc>
        <w:tc>
          <w:tcPr>
            <w:tcW w:w="2977" w:type="dxa"/>
          </w:tcPr>
          <w:p w:rsidR="00BF2435" w:rsidRPr="00E64DBF" w:rsidRDefault="00BF2435" w:rsidP="007467C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с дидактическим материалом, взаимопроверка по алгоритму проведения взаим</w:t>
            </w:r>
            <w:r>
              <w:rPr>
                <w:rFonts w:ascii="Times New Roman" w:hAnsi="Times New Roman"/>
                <w:color w:val="000000"/>
                <w:sz w:val="20"/>
                <w:szCs w:val="20"/>
              </w:rPr>
              <w:t>о</w:t>
            </w:r>
            <w:r>
              <w:rPr>
                <w:rFonts w:ascii="Times New Roman" w:hAnsi="Times New Roman"/>
                <w:color w:val="000000"/>
                <w:sz w:val="20"/>
                <w:szCs w:val="20"/>
              </w:rPr>
              <w:t>проверки, комментирование выставленных оценок.</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упр.38</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5.Правописание про</w:t>
            </w:r>
            <w:r w:rsidRPr="00E64DBF">
              <w:rPr>
                <w:rFonts w:ascii="Times New Roman" w:hAnsi="Times New Roman"/>
                <w:color w:val="000000"/>
                <w:sz w:val="20"/>
                <w:szCs w:val="20"/>
              </w:rPr>
              <w:t>веряемых с</w:t>
            </w:r>
            <w:r w:rsidRPr="00E64DBF">
              <w:rPr>
                <w:rFonts w:ascii="Times New Roman" w:hAnsi="Times New Roman"/>
                <w:color w:val="000000"/>
                <w:sz w:val="20"/>
                <w:szCs w:val="20"/>
              </w:rPr>
              <w:t>о</w:t>
            </w:r>
            <w:r w:rsidRPr="00E64DBF">
              <w:rPr>
                <w:rFonts w:ascii="Times New Roman" w:hAnsi="Times New Roman"/>
                <w:color w:val="000000"/>
                <w:sz w:val="20"/>
                <w:szCs w:val="20"/>
              </w:rPr>
              <w:t>гласных в корне слова</w:t>
            </w:r>
          </w:p>
        </w:tc>
        <w:tc>
          <w:tcPr>
            <w:tcW w:w="25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Согласные звонкие и гл</w:t>
            </w:r>
            <w:r>
              <w:rPr>
                <w:rFonts w:ascii="Times New Roman" w:hAnsi="Times New Roman"/>
                <w:color w:val="000000"/>
                <w:sz w:val="20"/>
                <w:szCs w:val="20"/>
              </w:rPr>
              <w:t>у</w:t>
            </w:r>
            <w:r>
              <w:rPr>
                <w:rFonts w:ascii="Times New Roman" w:hAnsi="Times New Roman"/>
                <w:color w:val="000000"/>
                <w:sz w:val="20"/>
                <w:szCs w:val="20"/>
              </w:rPr>
              <w:t>хие. Орфограмма «Пров</w:t>
            </w:r>
            <w:r>
              <w:rPr>
                <w:rFonts w:ascii="Times New Roman" w:hAnsi="Times New Roman"/>
                <w:color w:val="000000"/>
                <w:sz w:val="20"/>
                <w:szCs w:val="20"/>
              </w:rPr>
              <w:t>е</w:t>
            </w:r>
            <w:r>
              <w:rPr>
                <w:rFonts w:ascii="Times New Roman" w:hAnsi="Times New Roman"/>
                <w:color w:val="000000"/>
                <w:sz w:val="20"/>
                <w:szCs w:val="20"/>
              </w:rPr>
              <w:t>ряемая согласная в корне слова», способы ее пр</w:t>
            </w:r>
            <w:r>
              <w:rPr>
                <w:rFonts w:ascii="Times New Roman" w:hAnsi="Times New Roman"/>
                <w:color w:val="000000"/>
                <w:sz w:val="20"/>
                <w:szCs w:val="20"/>
              </w:rPr>
              <w:t>о</w:t>
            </w:r>
            <w:r>
              <w:rPr>
                <w:rFonts w:ascii="Times New Roman" w:hAnsi="Times New Roman"/>
                <w:color w:val="000000"/>
                <w:sz w:val="20"/>
                <w:szCs w:val="20"/>
              </w:rPr>
              <w:t>верки.</w:t>
            </w:r>
          </w:p>
        </w:tc>
        <w:tc>
          <w:tcPr>
            <w:tcW w:w="4536" w:type="dxa"/>
            <w:gridSpan w:val="2"/>
          </w:tcPr>
          <w:p w:rsidR="00BF2435" w:rsidRPr="00E64DBF" w:rsidRDefault="00BF2435" w:rsidP="00926BF6">
            <w:pPr>
              <w:spacing w:after="0" w:line="240" w:lineRule="auto"/>
              <w:rPr>
                <w:rFonts w:ascii="Times New Roman" w:hAnsi="Times New Roman"/>
                <w:iCs/>
                <w:sz w:val="20"/>
                <w:szCs w:val="20"/>
              </w:rPr>
            </w:pPr>
            <w:r w:rsidRPr="00E64DBF">
              <w:rPr>
                <w:rFonts w:ascii="Times New Roman" w:hAnsi="Times New Roman"/>
                <w:i/>
                <w:iCs/>
                <w:sz w:val="20"/>
                <w:szCs w:val="20"/>
              </w:rPr>
              <w:t xml:space="preserve">Знать: </w:t>
            </w:r>
            <w:r w:rsidRPr="00E64DBF">
              <w:rPr>
                <w:rFonts w:ascii="Times New Roman" w:hAnsi="Times New Roman"/>
                <w:iCs/>
                <w:sz w:val="20"/>
                <w:szCs w:val="20"/>
              </w:rPr>
              <w:t>понятия звонкий/глухой согласный; па</w:t>
            </w:r>
            <w:r w:rsidRPr="00E64DBF">
              <w:rPr>
                <w:rFonts w:ascii="Times New Roman" w:hAnsi="Times New Roman"/>
                <w:iCs/>
                <w:sz w:val="20"/>
                <w:szCs w:val="20"/>
              </w:rPr>
              <w:t>р</w:t>
            </w:r>
            <w:r w:rsidRPr="00E64DBF">
              <w:rPr>
                <w:rFonts w:ascii="Times New Roman" w:hAnsi="Times New Roman"/>
                <w:iCs/>
                <w:sz w:val="20"/>
                <w:szCs w:val="20"/>
              </w:rPr>
              <w:t>ные и непарные звонкие и глухие согласные; сп</w:t>
            </w:r>
            <w:r w:rsidRPr="00E64DBF">
              <w:rPr>
                <w:rFonts w:ascii="Times New Roman" w:hAnsi="Times New Roman"/>
                <w:iCs/>
                <w:sz w:val="20"/>
                <w:szCs w:val="20"/>
              </w:rPr>
              <w:t>о</w:t>
            </w:r>
            <w:r w:rsidRPr="00E64DBF">
              <w:rPr>
                <w:rFonts w:ascii="Times New Roman" w:hAnsi="Times New Roman"/>
                <w:iCs/>
                <w:sz w:val="20"/>
                <w:szCs w:val="20"/>
              </w:rPr>
              <w:t>собы проверки правописани</w:t>
            </w:r>
            <w:r>
              <w:rPr>
                <w:rFonts w:ascii="Times New Roman" w:hAnsi="Times New Roman"/>
                <w:iCs/>
                <w:sz w:val="20"/>
                <w:szCs w:val="20"/>
              </w:rPr>
              <w:t>я слов с парными звонкими и глу</w:t>
            </w:r>
            <w:r w:rsidRPr="00E64DBF">
              <w:rPr>
                <w:rFonts w:ascii="Times New Roman" w:hAnsi="Times New Roman"/>
                <w:iCs/>
                <w:sz w:val="20"/>
                <w:szCs w:val="20"/>
              </w:rPr>
              <w:t>хими согласными.</w:t>
            </w:r>
          </w:p>
          <w:p w:rsidR="00BF2435" w:rsidRPr="00E64DBF" w:rsidRDefault="00BF2435" w:rsidP="001C2750">
            <w:pPr>
              <w:spacing w:after="0" w:line="240" w:lineRule="auto"/>
              <w:rPr>
                <w:rFonts w:ascii="Times New Roman" w:hAnsi="Times New Roman"/>
                <w:i/>
                <w:iCs/>
                <w:sz w:val="20"/>
                <w:szCs w:val="20"/>
              </w:rPr>
            </w:pPr>
            <w:r w:rsidRPr="00E64DBF">
              <w:rPr>
                <w:rFonts w:ascii="Times New Roman" w:hAnsi="Times New Roman"/>
                <w:i/>
                <w:iCs/>
                <w:sz w:val="20"/>
                <w:szCs w:val="20"/>
              </w:rPr>
              <w:t xml:space="preserve">Уметь: </w:t>
            </w:r>
            <w:r w:rsidRPr="00E64DBF">
              <w:rPr>
                <w:rFonts w:ascii="Times New Roman" w:hAnsi="Times New Roman"/>
                <w:iCs/>
                <w:sz w:val="20"/>
                <w:szCs w:val="20"/>
              </w:rPr>
              <w:t>правильно писать слова с парными зво</w:t>
            </w:r>
            <w:r w:rsidRPr="00E64DBF">
              <w:rPr>
                <w:rFonts w:ascii="Times New Roman" w:hAnsi="Times New Roman"/>
                <w:iCs/>
                <w:sz w:val="20"/>
                <w:szCs w:val="20"/>
              </w:rPr>
              <w:t>н</w:t>
            </w:r>
            <w:r w:rsidRPr="00E64DBF">
              <w:rPr>
                <w:rFonts w:ascii="Times New Roman" w:hAnsi="Times New Roman"/>
                <w:iCs/>
                <w:sz w:val="20"/>
                <w:szCs w:val="20"/>
              </w:rPr>
              <w:t>кими и глухими согласными в корне, подбирать к ним провероч</w:t>
            </w:r>
            <w:r>
              <w:rPr>
                <w:rFonts w:ascii="Times New Roman" w:hAnsi="Times New Roman"/>
                <w:iCs/>
                <w:sz w:val="20"/>
                <w:szCs w:val="20"/>
              </w:rPr>
              <w:t>ные слова; со</w:t>
            </w:r>
            <w:r w:rsidRPr="00E64DBF">
              <w:rPr>
                <w:rFonts w:ascii="Times New Roman" w:hAnsi="Times New Roman"/>
                <w:iCs/>
                <w:sz w:val="20"/>
                <w:szCs w:val="20"/>
              </w:rPr>
              <w:t>ставлять пары один</w:t>
            </w:r>
            <w:r w:rsidRPr="00E64DBF">
              <w:rPr>
                <w:rFonts w:ascii="Times New Roman" w:hAnsi="Times New Roman"/>
                <w:iCs/>
                <w:sz w:val="20"/>
                <w:szCs w:val="20"/>
              </w:rPr>
              <w:t>а</w:t>
            </w:r>
            <w:r w:rsidRPr="00E64DBF">
              <w:rPr>
                <w:rFonts w:ascii="Times New Roman" w:hAnsi="Times New Roman"/>
                <w:iCs/>
                <w:sz w:val="20"/>
                <w:szCs w:val="20"/>
              </w:rPr>
              <w:t>ково про</w:t>
            </w:r>
            <w:r>
              <w:rPr>
                <w:rFonts w:ascii="Times New Roman" w:hAnsi="Times New Roman"/>
                <w:iCs/>
                <w:sz w:val="20"/>
                <w:szCs w:val="20"/>
              </w:rPr>
              <w:t>из</w:t>
            </w:r>
            <w:r w:rsidRPr="00E64DBF">
              <w:rPr>
                <w:rFonts w:ascii="Times New Roman" w:hAnsi="Times New Roman"/>
                <w:iCs/>
                <w:sz w:val="20"/>
                <w:szCs w:val="20"/>
              </w:rPr>
              <w:t>носимых слов и использовать их в нужном лексическом значении при составлении словосочетаний и предложений</w:t>
            </w:r>
          </w:p>
        </w:tc>
        <w:tc>
          <w:tcPr>
            <w:tcW w:w="2977" w:type="dxa"/>
          </w:tcPr>
          <w:p w:rsidR="00BF2435" w:rsidRPr="00E64DBF" w:rsidRDefault="00BF2435" w:rsidP="00B177C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навыков в тетрадях, фронтальная устная проверка по учебнику,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упр.42</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Правопи</w:t>
            </w:r>
            <w:r>
              <w:rPr>
                <w:rFonts w:ascii="Times New Roman" w:hAnsi="Times New Roman"/>
                <w:color w:val="000000"/>
                <w:sz w:val="20"/>
                <w:szCs w:val="20"/>
              </w:rPr>
              <w:t>сание про</w:t>
            </w:r>
            <w:r w:rsidRPr="00E64DBF">
              <w:rPr>
                <w:rFonts w:ascii="Times New Roman" w:hAnsi="Times New Roman"/>
                <w:color w:val="000000"/>
                <w:sz w:val="20"/>
                <w:szCs w:val="20"/>
              </w:rPr>
              <w:t>веряемых с</w:t>
            </w:r>
            <w:r w:rsidRPr="00E64DBF">
              <w:rPr>
                <w:rFonts w:ascii="Times New Roman" w:hAnsi="Times New Roman"/>
                <w:color w:val="000000"/>
                <w:sz w:val="20"/>
                <w:szCs w:val="20"/>
              </w:rPr>
              <w:t>о</w:t>
            </w:r>
            <w:r w:rsidRPr="00E64DBF">
              <w:rPr>
                <w:rFonts w:ascii="Times New Roman" w:hAnsi="Times New Roman"/>
                <w:color w:val="000000"/>
                <w:sz w:val="20"/>
                <w:szCs w:val="20"/>
              </w:rPr>
              <w:t>гласных в корне слова</w:t>
            </w:r>
          </w:p>
        </w:tc>
        <w:tc>
          <w:tcPr>
            <w:tcW w:w="25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w:t>
            </w:r>
            <w:r>
              <w:rPr>
                <w:rFonts w:ascii="Times New Roman" w:hAnsi="Times New Roman"/>
                <w:color w:val="000000"/>
                <w:sz w:val="20"/>
                <w:szCs w:val="20"/>
              </w:rPr>
              <w:t>о</w:t>
            </w:r>
            <w:r>
              <w:rPr>
                <w:rFonts w:ascii="Times New Roman" w:hAnsi="Times New Roman"/>
                <w:color w:val="000000"/>
                <w:sz w:val="20"/>
                <w:szCs w:val="20"/>
              </w:rPr>
              <w:t>граммы корня? Как под</w:t>
            </w:r>
            <w:r>
              <w:rPr>
                <w:rFonts w:ascii="Times New Roman" w:hAnsi="Times New Roman"/>
                <w:color w:val="000000"/>
                <w:sz w:val="20"/>
                <w:szCs w:val="20"/>
              </w:rPr>
              <w:t>о</w:t>
            </w:r>
            <w:r>
              <w:rPr>
                <w:rFonts w:ascii="Times New Roman" w:hAnsi="Times New Roman"/>
                <w:color w:val="000000"/>
                <w:sz w:val="20"/>
                <w:szCs w:val="20"/>
              </w:rPr>
              <w:t>брать проверочное слово?</w:t>
            </w:r>
          </w:p>
        </w:tc>
        <w:tc>
          <w:tcPr>
            <w:tcW w:w="4536" w:type="dxa"/>
            <w:gridSpan w:val="2"/>
          </w:tcPr>
          <w:p w:rsidR="00BF2435" w:rsidRPr="00E64DBF" w:rsidRDefault="00BF2435" w:rsidP="00080197">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Научиться </w:t>
            </w:r>
            <w:r w:rsidRPr="00080197">
              <w:rPr>
                <w:rFonts w:ascii="Times New Roman" w:hAnsi="Times New Roman"/>
                <w:iCs/>
                <w:color w:val="000000"/>
                <w:sz w:val="20"/>
                <w:szCs w:val="20"/>
              </w:rPr>
              <w:t xml:space="preserve">определять </w:t>
            </w:r>
            <w:r>
              <w:rPr>
                <w:rFonts w:ascii="Times New Roman" w:hAnsi="Times New Roman"/>
                <w:iCs/>
                <w:color w:val="000000"/>
                <w:sz w:val="20"/>
                <w:szCs w:val="20"/>
              </w:rPr>
              <w:t>орфограмму в корне слова, составлять и использовать алгоритм нахождения и проверки орфограммы, подбирать проверочное слово, пользоваться орфографическим словарем.</w:t>
            </w:r>
          </w:p>
        </w:tc>
        <w:tc>
          <w:tcPr>
            <w:tcW w:w="2977"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ный диктант</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сост</w:t>
            </w:r>
            <w:r>
              <w:rPr>
                <w:rFonts w:ascii="Times New Roman" w:hAnsi="Times New Roman"/>
                <w:color w:val="000000"/>
                <w:sz w:val="20"/>
                <w:szCs w:val="20"/>
              </w:rPr>
              <w:t>а</w:t>
            </w:r>
            <w:r>
              <w:rPr>
                <w:rFonts w:ascii="Times New Roman" w:hAnsi="Times New Roman"/>
                <w:color w:val="000000"/>
                <w:sz w:val="20"/>
                <w:szCs w:val="20"/>
              </w:rPr>
              <w:t>вить слова</w:t>
            </w:r>
            <w:r>
              <w:rPr>
                <w:rFonts w:ascii="Times New Roman" w:hAnsi="Times New Roman"/>
                <w:color w:val="000000"/>
                <w:sz w:val="20"/>
                <w:szCs w:val="20"/>
              </w:rPr>
              <w:t>р</w:t>
            </w:r>
            <w:r>
              <w:rPr>
                <w:rFonts w:ascii="Times New Roman" w:hAnsi="Times New Roman"/>
                <w:color w:val="000000"/>
                <w:sz w:val="20"/>
                <w:szCs w:val="20"/>
              </w:rPr>
              <w:t>ный диктант</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p>
        </w:tc>
        <w:tc>
          <w:tcPr>
            <w:tcW w:w="1985" w:type="dxa"/>
          </w:tcPr>
          <w:p w:rsidR="00BF2435" w:rsidRPr="00E64DBF" w:rsidRDefault="00E1193A"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00BF2435" w:rsidRPr="00E64DBF">
              <w:rPr>
                <w:rFonts w:ascii="Times New Roman" w:hAnsi="Times New Roman"/>
                <w:color w:val="000000"/>
                <w:sz w:val="20"/>
                <w:szCs w:val="20"/>
              </w:rPr>
              <w:t>Правописание не</w:t>
            </w:r>
            <w:r w:rsidR="00BF2435">
              <w:rPr>
                <w:rFonts w:ascii="Times New Roman" w:hAnsi="Times New Roman"/>
                <w:color w:val="000000"/>
                <w:sz w:val="20"/>
                <w:szCs w:val="20"/>
              </w:rPr>
              <w:t>про</w:t>
            </w:r>
            <w:r w:rsidR="00BF2435" w:rsidRPr="00E64DBF">
              <w:rPr>
                <w:rFonts w:ascii="Times New Roman" w:hAnsi="Times New Roman"/>
                <w:color w:val="000000"/>
                <w:sz w:val="20"/>
                <w:szCs w:val="20"/>
              </w:rPr>
              <w:t>износимых</w:t>
            </w:r>
            <w:r w:rsidR="00BF2435">
              <w:rPr>
                <w:rFonts w:ascii="Times New Roman" w:hAnsi="Times New Roman"/>
                <w:color w:val="000000"/>
                <w:sz w:val="20"/>
                <w:szCs w:val="20"/>
              </w:rPr>
              <w:t xml:space="preserve"> и непроверяемых</w:t>
            </w:r>
            <w:r w:rsidR="00BF2435" w:rsidRPr="00E64DBF">
              <w:rPr>
                <w:rFonts w:ascii="Times New Roman" w:hAnsi="Times New Roman"/>
                <w:color w:val="000000"/>
                <w:sz w:val="20"/>
                <w:szCs w:val="20"/>
              </w:rPr>
              <w:t xml:space="preserve"> с</w:t>
            </w:r>
            <w:r w:rsidR="00BF2435" w:rsidRPr="00E64DBF">
              <w:rPr>
                <w:rFonts w:ascii="Times New Roman" w:hAnsi="Times New Roman"/>
                <w:color w:val="000000"/>
                <w:sz w:val="20"/>
                <w:szCs w:val="20"/>
              </w:rPr>
              <w:t>о</w:t>
            </w:r>
            <w:r w:rsidR="00BF2435" w:rsidRPr="00E64DBF">
              <w:rPr>
                <w:rFonts w:ascii="Times New Roman" w:hAnsi="Times New Roman"/>
                <w:color w:val="000000"/>
                <w:sz w:val="20"/>
                <w:szCs w:val="20"/>
              </w:rPr>
              <w:t>гласных в корне слова</w:t>
            </w:r>
            <w:r w:rsidR="00BF2435">
              <w:rPr>
                <w:rFonts w:ascii="Times New Roman" w:hAnsi="Times New Roman"/>
                <w:color w:val="000000"/>
                <w:sz w:val="20"/>
                <w:szCs w:val="20"/>
              </w:rPr>
              <w:t>.</w:t>
            </w: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Многообразие орфограмм-согласных,  их опознав</w:t>
            </w:r>
            <w:r>
              <w:rPr>
                <w:rFonts w:ascii="Times New Roman" w:hAnsi="Times New Roman"/>
                <w:color w:val="000000"/>
                <w:sz w:val="20"/>
                <w:szCs w:val="20"/>
              </w:rPr>
              <w:t>а</w:t>
            </w:r>
            <w:r>
              <w:rPr>
                <w:rFonts w:ascii="Times New Roman" w:hAnsi="Times New Roman"/>
                <w:color w:val="000000"/>
                <w:sz w:val="20"/>
                <w:szCs w:val="20"/>
              </w:rPr>
              <w:t>тельные признаки.</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непроизносимый согласный; сп</w:t>
            </w:r>
            <w:r w:rsidRPr="00E64DBF">
              <w:rPr>
                <w:rFonts w:ascii="Times New Roman" w:hAnsi="Times New Roman"/>
                <w:iCs/>
                <w:color w:val="000000"/>
                <w:sz w:val="20"/>
                <w:szCs w:val="20"/>
              </w:rPr>
              <w:t>о</w:t>
            </w:r>
            <w:r w:rsidRPr="00E64DBF">
              <w:rPr>
                <w:rFonts w:ascii="Times New Roman" w:hAnsi="Times New Roman"/>
                <w:iCs/>
                <w:color w:val="000000"/>
                <w:sz w:val="20"/>
                <w:szCs w:val="20"/>
              </w:rPr>
              <w:t>собы проверки правописания слов с непроизн</w:t>
            </w:r>
            <w:r w:rsidRPr="00E64DBF">
              <w:rPr>
                <w:rFonts w:ascii="Times New Roman" w:hAnsi="Times New Roman"/>
                <w:iCs/>
                <w:color w:val="000000"/>
                <w:sz w:val="20"/>
                <w:szCs w:val="20"/>
              </w:rPr>
              <w:t>о</w:t>
            </w:r>
            <w:r w:rsidRPr="00E64DBF">
              <w:rPr>
                <w:rFonts w:ascii="Times New Roman" w:hAnsi="Times New Roman"/>
                <w:iCs/>
                <w:color w:val="000000"/>
                <w:sz w:val="20"/>
                <w:szCs w:val="20"/>
              </w:rPr>
              <w:t>симыми со</w:t>
            </w:r>
            <w:r>
              <w:rPr>
                <w:rFonts w:ascii="Times New Roman" w:hAnsi="Times New Roman"/>
                <w:iCs/>
                <w:color w:val="000000"/>
                <w:sz w:val="20"/>
                <w:szCs w:val="20"/>
              </w:rPr>
              <w:t>гласными в корне; правописание слов с непроверяемыми согласными.</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разграничивать виды орфограмм в корне слова; правильно писать слова с непроизносим</w:t>
            </w:r>
            <w:r w:rsidRPr="00E64DBF">
              <w:rPr>
                <w:rFonts w:ascii="Times New Roman" w:hAnsi="Times New Roman"/>
                <w:iCs/>
                <w:color w:val="000000"/>
                <w:sz w:val="20"/>
                <w:szCs w:val="20"/>
              </w:rPr>
              <w:t>ы</w:t>
            </w:r>
            <w:r w:rsidRPr="00E64DBF">
              <w:rPr>
                <w:rFonts w:ascii="Times New Roman" w:hAnsi="Times New Roman"/>
                <w:iCs/>
                <w:color w:val="000000"/>
                <w:sz w:val="20"/>
                <w:szCs w:val="20"/>
              </w:rPr>
              <w:t>ми согласными в корне, подбирать к ним пров</w:t>
            </w:r>
            <w:r w:rsidRPr="00E64DBF">
              <w:rPr>
                <w:rFonts w:ascii="Times New Roman" w:hAnsi="Times New Roman"/>
                <w:iCs/>
                <w:color w:val="000000"/>
                <w:sz w:val="20"/>
                <w:szCs w:val="20"/>
              </w:rPr>
              <w:t>е</w:t>
            </w:r>
            <w:r w:rsidRPr="00E64DBF">
              <w:rPr>
                <w:rFonts w:ascii="Times New Roman" w:hAnsi="Times New Roman"/>
                <w:iCs/>
                <w:color w:val="000000"/>
                <w:sz w:val="20"/>
                <w:szCs w:val="20"/>
              </w:rPr>
              <w:t>рочные слова; графически обозначать изученные орфограммы</w:t>
            </w:r>
          </w:p>
        </w:tc>
        <w:tc>
          <w:tcPr>
            <w:tcW w:w="2977"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объяснительный диктант, взаимопроверка по алгоритму поведения взаим</w:t>
            </w:r>
            <w:r>
              <w:rPr>
                <w:rFonts w:ascii="Times New Roman" w:hAnsi="Times New Roman"/>
                <w:color w:val="000000"/>
                <w:sz w:val="20"/>
                <w:szCs w:val="20"/>
              </w:rPr>
              <w:t>о</w:t>
            </w:r>
            <w:r>
              <w:rPr>
                <w:rFonts w:ascii="Times New Roman" w:hAnsi="Times New Roman"/>
                <w:color w:val="000000"/>
                <w:sz w:val="20"/>
                <w:szCs w:val="20"/>
              </w:rPr>
              <w:t>проверки,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задания.</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П.9,10, упр.49</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1985"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8.Буквы И, У, А </w:t>
            </w:r>
            <w:r w:rsidR="00BF2435" w:rsidRPr="00E64DBF">
              <w:rPr>
                <w:rFonts w:ascii="Times New Roman" w:hAnsi="Times New Roman"/>
                <w:color w:val="000000"/>
                <w:sz w:val="20"/>
                <w:szCs w:val="20"/>
              </w:rPr>
              <w:t xml:space="preserve"> после шипящих</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гласных И, А, У после шипящих.</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понятия шипящий соглас</w:t>
            </w:r>
            <w:r w:rsidRPr="00E64DBF">
              <w:rPr>
                <w:rFonts w:ascii="Times New Roman" w:hAnsi="Times New Roman"/>
                <w:iCs/>
                <w:color w:val="000000"/>
                <w:sz w:val="20"/>
                <w:szCs w:val="20"/>
              </w:rPr>
              <w:t>ный, буквосоч</w:t>
            </w:r>
            <w:r w:rsidRPr="00E64DBF">
              <w:rPr>
                <w:rFonts w:ascii="Times New Roman" w:hAnsi="Times New Roman"/>
                <w:iCs/>
                <w:color w:val="000000"/>
                <w:sz w:val="20"/>
                <w:szCs w:val="20"/>
              </w:rPr>
              <w:t>е</w:t>
            </w:r>
            <w:r w:rsidRPr="00E64DBF">
              <w:rPr>
                <w:rFonts w:ascii="Times New Roman" w:hAnsi="Times New Roman"/>
                <w:iCs/>
                <w:color w:val="000000"/>
                <w:sz w:val="20"/>
                <w:szCs w:val="20"/>
              </w:rPr>
              <w:t>тание; правила право</w:t>
            </w:r>
            <w:r>
              <w:rPr>
                <w:rFonts w:ascii="Times New Roman" w:hAnsi="Times New Roman"/>
                <w:iCs/>
                <w:color w:val="000000"/>
                <w:sz w:val="20"/>
                <w:szCs w:val="20"/>
              </w:rPr>
              <w:t>писания гласных букв по</w:t>
            </w:r>
            <w:r w:rsidRPr="00E64DBF">
              <w:rPr>
                <w:rFonts w:ascii="Times New Roman" w:hAnsi="Times New Roman"/>
                <w:iCs/>
                <w:color w:val="000000"/>
                <w:sz w:val="20"/>
                <w:szCs w:val="20"/>
              </w:rPr>
              <w:t xml:space="preserve">сле шипящих согласных. </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изученной 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фограммой и обозначать ее графически</w:t>
            </w:r>
          </w:p>
        </w:tc>
        <w:tc>
          <w:tcPr>
            <w:tcW w:w="2977"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текущий тест</w:t>
            </w:r>
            <w:r>
              <w:rPr>
                <w:rFonts w:ascii="Times New Roman" w:hAnsi="Times New Roman"/>
                <w:color w:val="000000"/>
                <w:sz w:val="20"/>
                <w:szCs w:val="20"/>
              </w:rPr>
              <w:t>о</w:t>
            </w:r>
            <w:r>
              <w:rPr>
                <w:rFonts w:ascii="Times New Roman" w:hAnsi="Times New Roman"/>
                <w:color w:val="000000"/>
                <w:sz w:val="20"/>
                <w:szCs w:val="20"/>
              </w:rPr>
              <w:t>вый контроль, работа с орф</w:t>
            </w:r>
            <w:r>
              <w:rPr>
                <w:rFonts w:ascii="Times New Roman" w:hAnsi="Times New Roman"/>
                <w:color w:val="000000"/>
                <w:sz w:val="20"/>
                <w:szCs w:val="20"/>
              </w:rPr>
              <w:t>о</w:t>
            </w:r>
            <w:r>
              <w:rPr>
                <w:rFonts w:ascii="Times New Roman" w:hAnsi="Times New Roman"/>
                <w:color w:val="000000"/>
                <w:sz w:val="20"/>
                <w:szCs w:val="20"/>
              </w:rPr>
              <w:t>граммами, объяснительный диктант, комментирование в</w:t>
            </w:r>
            <w:r>
              <w:rPr>
                <w:rFonts w:ascii="Times New Roman" w:hAnsi="Times New Roman"/>
                <w:color w:val="000000"/>
                <w:sz w:val="20"/>
                <w:szCs w:val="20"/>
              </w:rPr>
              <w:t>ы</w:t>
            </w:r>
            <w:r>
              <w:rPr>
                <w:rFonts w:ascii="Times New Roman" w:hAnsi="Times New Roman"/>
                <w:color w:val="000000"/>
                <w:sz w:val="20"/>
                <w:szCs w:val="20"/>
              </w:rPr>
              <w:t>ставленных оценок.</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 упр.53</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tc>
        <w:tc>
          <w:tcPr>
            <w:tcW w:w="1985"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00BF2435" w:rsidRPr="00E64DBF">
              <w:rPr>
                <w:rFonts w:ascii="Times New Roman" w:hAnsi="Times New Roman"/>
                <w:color w:val="000000"/>
                <w:sz w:val="20"/>
                <w:szCs w:val="20"/>
              </w:rPr>
              <w:t>Разделительные</w:t>
            </w:r>
            <w:r>
              <w:rPr>
                <w:rFonts w:ascii="Times New Roman" w:hAnsi="Times New Roman"/>
                <w:color w:val="000000"/>
                <w:sz w:val="20"/>
                <w:szCs w:val="20"/>
              </w:rPr>
              <w:t xml:space="preserve"> Ъ и Ь.</w:t>
            </w: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 каких условиях уп</w:t>
            </w:r>
            <w:r>
              <w:rPr>
                <w:rFonts w:ascii="Times New Roman" w:hAnsi="Times New Roman"/>
                <w:color w:val="000000"/>
                <w:sz w:val="20"/>
                <w:szCs w:val="20"/>
              </w:rPr>
              <w:t>о</w:t>
            </w:r>
            <w:r>
              <w:rPr>
                <w:rFonts w:ascii="Times New Roman" w:hAnsi="Times New Roman"/>
                <w:color w:val="000000"/>
                <w:sz w:val="20"/>
                <w:szCs w:val="20"/>
              </w:rPr>
              <w:t>требляется Ь? при каких условиях употребляется Ъ?</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особенности происхожде</w:t>
            </w:r>
            <w:r w:rsidRPr="00E64DBF">
              <w:rPr>
                <w:rFonts w:ascii="Times New Roman" w:hAnsi="Times New Roman"/>
                <w:iCs/>
                <w:color w:val="000000"/>
                <w:sz w:val="20"/>
                <w:szCs w:val="20"/>
              </w:rPr>
              <w:t>ния и существ</w:t>
            </w:r>
            <w:r w:rsidRPr="00E64DBF">
              <w:rPr>
                <w:rFonts w:ascii="Times New Roman" w:hAnsi="Times New Roman"/>
                <w:iCs/>
                <w:color w:val="000000"/>
                <w:sz w:val="20"/>
                <w:szCs w:val="20"/>
              </w:rPr>
              <w:t>о</w:t>
            </w:r>
            <w:r w:rsidRPr="00E64DBF">
              <w:rPr>
                <w:rFonts w:ascii="Times New Roman" w:hAnsi="Times New Roman"/>
                <w:iCs/>
                <w:color w:val="000000"/>
                <w:sz w:val="20"/>
                <w:szCs w:val="20"/>
              </w:rPr>
              <w:t>вания в русском языке букв ъ и ь; условия</w:t>
            </w:r>
            <w:r>
              <w:rPr>
                <w:rFonts w:ascii="Times New Roman" w:hAnsi="Times New Roman"/>
                <w:iCs/>
                <w:color w:val="000000"/>
                <w:sz w:val="20"/>
                <w:szCs w:val="20"/>
              </w:rPr>
              <w:t xml:space="preserve"> уп</w:t>
            </w:r>
            <w:r>
              <w:rPr>
                <w:rFonts w:ascii="Times New Roman" w:hAnsi="Times New Roman"/>
                <w:iCs/>
                <w:color w:val="000000"/>
                <w:sz w:val="20"/>
                <w:szCs w:val="20"/>
              </w:rPr>
              <w:t>о</w:t>
            </w:r>
            <w:r w:rsidRPr="00E64DBF">
              <w:rPr>
                <w:rFonts w:ascii="Times New Roman" w:hAnsi="Times New Roman"/>
                <w:iCs/>
                <w:color w:val="000000"/>
                <w:sz w:val="20"/>
                <w:szCs w:val="20"/>
              </w:rPr>
              <w:t>требления разделительных ъ и ь.</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разграничивать функции ъ и ъ в словах; </w:t>
            </w:r>
            <w:r w:rsidRPr="00E64DBF">
              <w:rPr>
                <w:rFonts w:ascii="Times New Roman" w:hAnsi="Times New Roman"/>
                <w:iCs/>
                <w:color w:val="000000"/>
                <w:sz w:val="20"/>
                <w:szCs w:val="20"/>
              </w:rPr>
              <w:lastRenderedPageBreak/>
              <w:t>правильно писать слова с разделительными ъ и ь знаками.</w:t>
            </w:r>
          </w:p>
        </w:tc>
        <w:tc>
          <w:tcPr>
            <w:tcW w:w="2977" w:type="dxa"/>
          </w:tcPr>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Индивидуальная и коллекти</w:t>
            </w:r>
            <w:r>
              <w:rPr>
                <w:rFonts w:ascii="Times New Roman" w:hAnsi="Times New Roman"/>
                <w:color w:val="000000"/>
                <w:sz w:val="20"/>
                <w:szCs w:val="20"/>
              </w:rPr>
              <w:t>в</w:t>
            </w:r>
            <w:r>
              <w:rPr>
                <w:rFonts w:ascii="Times New Roman" w:hAnsi="Times New Roman"/>
                <w:color w:val="000000"/>
                <w:sz w:val="20"/>
                <w:szCs w:val="20"/>
              </w:rPr>
              <w:t>ная работа, изучение содерж</w:t>
            </w:r>
            <w:r>
              <w:rPr>
                <w:rFonts w:ascii="Times New Roman" w:hAnsi="Times New Roman"/>
                <w:color w:val="000000"/>
                <w:sz w:val="20"/>
                <w:szCs w:val="20"/>
              </w:rPr>
              <w:t>а</w:t>
            </w:r>
            <w:r>
              <w:rPr>
                <w:rFonts w:ascii="Times New Roman" w:hAnsi="Times New Roman"/>
                <w:color w:val="000000"/>
                <w:sz w:val="20"/>
                <w:szCs w:val="20"/>
              </w:rPr>
              <w:t>ния параграфа</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учебника, проектирование в</w:t>
            </w:r>
            <w:r>
              <w:rPr>
                <w:rFonts w:ascii="Times New Roman" w:hAnsi="Times New Roman"/>
                <w:color w:val="000000"/>
                <w:sz w:val="20"/>
                <w:szCs w:val="20"/>
              </w:rPr>
              <w:t>ы</w:t>
            </w:r>
            <w:r>
              <w:rPr>
                <w:rFonts w:ascii="Times New Roman" w:hAnsi="Times New Roman"/>
                <w:color w:val="000000"/>
                <w:sz w:val="20"/>
                <w:szCs w:val="20"/>
              </w:rPr>
              <w:lastRenderedPageBreak/>
              <w:t>полнения домашнего зада</w:t>
            </w:r>
            <w:r w:rsidRPr="00412FE4">
              <w:rPr>
                <w:rFonts w:ascii="Times New Roman" w:hAnsi="Times New Roman"/>
                <w:color w:val="000000"/>
                <w:sz w:val="20"/>
                <w:szCs w:val="20"/>
              </w:rPr>
              <w:t>ния.</w:t>
            </w:r>
          </w:p>
        </w:tc>
        <w:tc>
          <w:tcPr>
            <w:tcW w:w="709" w:type="dxa"/>
          </w:tcPr>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6.1</w:t>
            </w:r>
          </w:p>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 упр.58</w:t>
            </w:r>
          </w:p>
        </w:tc>
      </w:tr>
      <w:tr w:rsidR="00B63298" w:rsidRPr="00E64DBF" w:rsidTr="00B63298">
        <w:tc>
          <w:tcPr>
            <w:tcW w:w="651" w:type="dxa"/>
          </w:tcPr>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p>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1985"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10.Р</w:t>
            </w:r>
            <w:r w:rsidRPr="00E64DBF">
              <w:rPr>
                <w:rFonts w:ascii="Times New Roman" w:hAnsi="Times New Roman"/>
                <w:color w:val="000000"/>
                <w:sz w:val="20"/>
                <w:szCs w:val="20"/>
              </w:rPr>
              <w:t>аздельное нап</w:t>
            </w:r>
            <w:r w:rsidRPr="00E64DBF">
              <w:rPr>
                <w:rFonts w:ascii="Times New Roman" w:hAnsi="Times New Roman"/>
                <w:color w:val="000000"/>
                <w:sz w:val="20"/>
                <w:szCs w:val="20"/>
              </w:rPr>
              <w:t>и</w:t>
            </w:r>
            <w:r w:rsidRPr="00E64DBF">
              <w:rPr>
                <w:rFonts w:ascii="Times New Roman" w:hAnsi="Times New Roman"/>
                <w:color w:val="000000"/>
                <w:sz w:val="20"/>
                <w:szCs w:val="20"/>
              </w:rPr>
              <w:t>сание предлогов с другими словами</w:t>
            </w:r>
          </w:p>
        </w:tc>
        <w:tc>
          <w:tcPr>
            <w:tcW w:w="2551"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p>
        </w:tc>
        <w:tc>
          <w:tcPr>
            <w:tcW w:w="4536" w:type="dxa"/>
            <w:gridSpan w:val="2"/>
          </w:tcPr>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орфограмма-пробел; алгоритм распознавания предлогов и приставок.</w:t>
            </w:r>
          </w:p>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предлоги и приставки; писать предлоги с другими словами раздельно; разгр</w:t>
            </w:r>
            <w:r w:rsidRPr="00E64DBF">
              <w:rPr>
                <w:rFonts w:ascii="Times New Roman" w:hAnsi="Times New Roman"/>
                <w:iCs/>
                <w:color w:val="000000"/>
                <w:sz w:val="20"/>
                <w:szCs w:val="20"/>
              </w:rPr>
              <w:t>а</w:t>
            </w:r>
            <w:r w:rsidRPr="00E64DBF">
              <w:rPr>
                <w:rFonts w:ascii="Times New Roman" w:hAnsi="Times New Roman"/>
                <w:iCs/>
                <w:color w:val="000000"/>
                <w:sz w:val="20"/>
                <w:szCs w:val="20"/>
              </w:rPr>
              <w:t>ничивать орфограмму-букву и орфограмму-пробел и обозначать их графически; использовать предлоги в устной и письменной речи; правильно употреблять предл</w:t>
            </w:r>
            <w:r>
              <w:rPr>
                <w:rFonts w:ascii="Times New Roman" w:hAnsi="Times New Roman"/>
                <w:iCs/>
                <w:color w:val="000000"/>
                <w:sz w:val="20"/>
                <w:szCs w:val="20"/>
              </w:rPr>
              <w:t>оги с место</w:t>
            </w:r>
            <w:r w:rsidRPr="00E64DBF">
              <w:rPr>
                <w:rFonts w:ascii="Times New Roman" w:hAnsi="Times New Roman"/>
                <w:iCs/>
                <w:color w:val="000000"/>
                <w:sz w:val="20"/>
                <w:szCs w:val="20"/>
              </w:rPr>
              <w:t>имениями</w:t>
            </w:r>
          </w:p>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p>
        </w:tc>
        <w:tc>
          <w:tcPr>
            <w:tcW w:w="2977"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с д</w:t>
            </w:r>
            <w:r>
              <w:rPr>
                <w:rFonts w:ascii="Times New Roman" w:hAnsi="Times New Roman"/>
                <w:color w:val="000000"/>
                <w:sz w:val="20"/>
                <w:szCs w:val="20"/>
              </w:rPr>
              <w:t>и</w:t>
            </w:r>
            <w:r>
              <w:rPr>
                <w:rFonts w:ascii="Times New Roman" w:hAnsi="Times New Roman"/>
                <w:color w:val="000000"/>
                <w:sz w:val="20"/>
                <w:szCs w:val="20"/>
              </w:rPr>
              <w:t>дактическим материалом, фронтальная устная работа по учебнику, комплексное повт</w:t>
            </w:r>
            <w:r>
              <w:rPr>
                <w:rFonts w:ascii="Times New Roman" w:hAnsi="Times New Roman"/>
                <w:color w:val="000000"/>
                <w:sz w:val="20"/>
                <w:szCs w:val="20"/>
              </w:rPr>
              <w:t>о</w:t>
            </w:r>
            <w:r>
              <w:rPr>
                <w:rFonts w:ascii="Times New Roman" w:hAnsi="Times New Roman"/>
                <w:color w:val="000000"/>
                <w:sz w:val="20"/>
                <w:szCs w:val="20"/>
              </w:rPr>
              <w:t>рение.</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474B8A" w:rsidRPr="00E64DBF"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П.13, упр.64</w:t>
            </w:r>
          </w:p>
        </w:tc>
      </w:tr>
      <w:tr w:rsidR="00B63298" w:rsidRPr="00E64DBF" w:rsidTr="00B63298">
        <w:tc>
          <w:tcPr>
            <w:tcW w:w="651" w:type="dxa"/>
          </w:tcPr>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p>
        </w:tc>
        <w:tc>
          <w:tcPr>
            <w:tcW w:w="1985" w:type="dxa"/>
          </w:tcPr>
          <w:p w:rsidR="00474B8A" w:rsidRPr="00E1193A" w:rsidRDefault="00474B8A"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11.</w:t>
            </w:r>
            <w:r w:rsidRPr="00E1193A">
              <w:rPr>
                <w:rFonts w:ascii="Times New Roman" w:hAnsi="Times New Roman"/>
                <w:b/>
                <w:i/>
                <w:color w:val="000000"/>
                <w:sz w:val="20"/>
                <w:szCs w:val="20"/>
              </w:rPr>
              <w:t xml:space="preserve">Р/Р </w:t>
            </w:r>
            <w:r w:rsidR="00786058">
              <w:rPr>
                <w:rFonts w:ascii="Times New Roman" w:hAnsi="Times New Roman"/>
                <w:b/>
                <w:i/>
                <w:color w:val="000000"/>
                <w:sz w:val="20"/>
                <w:szCs w:val="20"/>
              </w:rPr>
              <w:t xml:space="preserve">(2) </w:t>
            </w:r>
            <w:r w:rsidRPr="00E1193A">
              <w:rPr>
                <w:rFonts w:ascii="Times New Roman" w:hAnsi="Times New Roman"/>
                <w:b/>
                <w:i/>
                <w:color w:val="000000"/>
                <w:sz w:val="20"/>
                <w:szCs w:val="20"/>
              </w:rPr>
              <w:t>Текст.</w:t>
            </w:r>
          </w:p>
        </w:tc>
        <w:tc>
          <w:tcPr>
            <w:tcW w:w="2551"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w:t>
            </w:r>
            <w:r w:rsidRPr="00E1193A">
              <w:rPr>
                <w:rFonts w:ascii="Times New Roman" w:hAnsi="Times New Roman"/>
                <w:color w:val="000000"/>
                <w:sz w:val="20"/>
                <w:szCs w:val="20"/>
              </w:rPr>
              <w:t>я</w:t>
            </w:r>
            <w:r w:rsidRPr="00E1193A">
              <w:rPr>
                <w:rFonts w:ascii="Times New Roman" w:hAnsi="Times New Roman"/>
                <w:color w:val="000000"/>
                <w:sz w:val="20"/>
                <w:szCs w:val="20"/>
              </w:rPr>
              <w:t>заны предложения в те</w:t>
            </w:r>
            <w:r w:rsidRPr="00E1193A">
              <w:rPr>
                <w:rFonts w:ascii="Times New Roman" w:hAnsi="Times New Roman"/>
                <w:color w:val="000000"/>
                <w:sz w:val="20"/>
                <w:szCs w:val="20"/>
              </w:rPr>
              <w:t>к</w:t>
            </w:r>
            <w:r w:rsidRPr="00E1193A">
              <w:rPr>
                <w:rFonts w:ascii="Times New Roman" w:hAnsi="Times New Roman"/>
                <w:color w:val="000000"/>
                <w:sz w:val="20"/>
                <w:szCs w:val="20"/>
              </w:rPr>
              <w:t>сте?</w:t>
            </w:r>
          </w:p>
        </w:tc>
        <w:tc>
          <w:tcPr>
            <w:tcW w:w="4536" w:type="dxa"/>
            <w:gridSpan w:val="2"/>
          </w:tcPr>
          <w:p w:rsidR="00474B8A" w:rsidRPr="00E1193A" w:rsidRDefault="00474B8A"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Знать: </w:t>
            </w:r>
            <w:r w:rsidRPr="00E1193A">
              <w:rPr>
                <w:rFonts w:ascii="Times New Roman" w:hAnsi="Times New Roman"/>
                <w:iCs/>
                <w:color w:val="000000"/>
                <w:sz w:val="20"/>
                <w:szCs w:val="20"/>
              </w:rPr>
              <w:t>понятия текст, смысловая часть текста; признаки текста.</w:t>
            </w:r>
          </w:p>
          <w:p w:rsidR="00474B8A" w:rsidRPr="00E1193A" w:rsidRDefault="00474B8A"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Уметь: </w:t>
            </w:r>
            <w:r w:rsidRPr="00E1193A">
              <w:rPr>
                <w:rFonts w:ascii="Times New Roman" w:hAnsi="Times New Roman"/>
                <w:iCs/>
                <w:color w:val="000000"/>
                <w:sz w:val="20"/>
                <w:szCs w:val="20"/>
              </w:rPr>
              <w:t>определять тему текста и озаглавливать его; устанавливать последовательность предл</w:t>
            </w:r>
            <w:r w:rsidRPr="00E1193A">
              <w:rPr>
                <w:rFonts w:ascii="Times New Roman" w:hAnsi="Times New Roman"/>
                <w:iCs/>
                <w:color w:val="000000"/>
                <w:sz w:val="20"/>
                <w:szCs w:val="20"/>
              </w:rPr>
              <w:t>о</w:t>
            </w:r>
            <w:r w:rsidRPr="00E1193A">
              <w:rPr>
                <w:rFonts w:ascii="Times New Roman" w:hAnsi="Times New Roman"/>
                <w:iCs/>
                <w:color w:val="000000"/>
                <w:sz w:val="20"/>
                <w:szCs w:val="20"/>
              </w:rPr>
              <w:t>жений и смысловых частей текста, определять средства связи между ними; самостоятельно с</w:t>
            </w:r>
            <w:r w:rsidRPr="00E1193A">
              <w:rPr>
                <w:rFonts w:ascii="Times New Roman" w:hAnsi="Times New Roman"/>
                <w:iCs/>
                <w:color w:val="000000"/>
                <w:sz w:val="20"/>
                <w:szCs w:val="20"/>
              </w:rPr>
              <w:t>о</w:t>
            </w:r>
            <w:r w:rsidRPr="00E1193A">
              <w:rPr>
                <w:rFonts w:ascii="Times New Roman" w:hAnsi="Times New Roman"/>
                <w:iCs/>
                <w:color w:val="000000"/>
                <w:sz w:val="20"/>
                <w:szCs w:val="20"/>
              </w:rPr>
              <w:t>ставлять текст на заданную тему; выполнять грамматические разборы</w:t>
            </w:r>
          </w:p>
        </w:tc>
        <w:tc>
          <w:tcPr>
            <w:tcW w:w="297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w:t>
            </w:r>
            <w:r w:rsidRPr="00E1193A">
              <w:rPr>
                <w:rFonts w:ascii="Times New Roman" w:hAnsi="Times New Roman"/>
                <w:color w:val="000000"/>
                <w:sz w:val="20"/>
                <w:szCs w:val="20"/>
              </w:rPr>
              <w:t>о</w:t>
            </w:r>
            <w:r w:rsidRPr="00E1193A">
              <w:rPr>
                <w:rFonts w:ascii="Times New Roman" w:hAnsi="Times New Roman"/>
                <w:color w:val="000000"/>
                <w:sz w:val="20"/>
                <w:szCs w:val="20"/>
              </w:rPr>
              <w:t>ставление алгоритма для ответа по определению языковых ос</w:t>
            </w:r>
            <w:r w:rsidRPr="00E1193A">
              <w:rPr>
                <w:rFonts w:ascii="Times New Roman" w:hAnsi="Times New Roman"/>
                <w:color w:val="000000"/>
                <w:sz w:val="20"/>
                <w:szCs w:val="20"/>
              </w:rPr>
              <w:t>о</w:t>
            </w:r>
            <w:r w:rsidRPr="00E1193A">
              <w:rPr>
                <w:rFonts w:ascii="Times New Roman" w:hAnsi="Times New Roman"/>
                <w:color w:val="000000"/>
                <w:sz w:val="20"/>
                <w:szCs w:val="20"/>
              </w:rPr>
              <w:t>бенностей текста, проектиров</w:t>
            </w:r>
            <w:r w:rsidRPr="00E1193A">
              <w:rPr>
                <w:rFonts w:ascii="Times New Roman" w:hAnsi="Times New Roman"/>
                <w:color w:val="000000"/>
                <w:sz w:val="20"/>
                <w:szCs w:val="20"/>
              </w:rPr>
              <w:t>а</w:t>
            </w:r>
            <w:r w:rsidRPr="00E1193A">
              <w:rPr>
                <w:rFonts w:ascii="Times New Roman" w:hAnsi="Times New Roman"/>
                <w:color w:val="000000"/>
                <w:sz w:val="20"/>
                <w:szCs w:val="20"/>
              </w:rPr>
              <w:t>ние выполнения домашнего задания.</w:t>
            </w:r>
          </w:p>
        </w:tc>
        <w:tc>
          <w:tcPr>
            <w:tcW w:w="709" w:type="dxa"/>
          </w:tcPr>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П.14,</w:t>
            </w:r>
            <w:r>
              <w:rPr>
                <w:rFonts w:ascii="Times New Roman" w:hAnsi="Times New Roman"/>
                <w:color w:val="000000"/>
                <w:sz w:val="20"/>
                <w:szCs w:val="20"/>
              </w:rPr>
              <w:t xml:space="preserve"> упр.69</w:t>
            </w:r>
          </w:p>
        </w:tc>
      </w:tr>
      <w:tr w:rsidR="00B63298" w:rsidRPr="00E64DBF" w:rsidTr="00B63298">
        <w:tc>
          <w:tcPr>
            <w:tcW w:w="651" w:type="dxa"/>
          </w:tcPr>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
        </w:tc>
        <w:tc>
          <w:tcPr>
            <w:tcW w:w="1985" w:type="dxa"/>
          </w:tcPr>
          <w:p w:rsidR="00474B8A" w:rsidRPr="00E1193A" w:rsidRDefault="00474B8A"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12.Р/Р </w:t>
            </w:r>
            <w:r w:rsidR="00786058">
              <w:rPr>
                <w:rFonts w:ascii="Times New Roman" w:hAnsi="Times New Roman"/>
                <w:b/>
                <w:i/>
                <w:color w:val="000000"/>
                <w:sz w:val="20"/>
                <w:szCs w:val="20"/>
              </w:rPr>
              <w:t xml:space="preserve">(3)     </w:t>
            </w:r>
            <w:r>
              <w:rPr>
                <w:rFonts w:ascii="Times New Roman" w:hAnsi="Times New Roman"/>
                <w:b/>
                <w:i/>
                <w:color w:val="000000"/>
                <w:sz w:val="20"/>
                <w:szCs w:val="20"/>
              </w:rPr>
              <w:t>Обуч</w:t>
            </w:r>
            <w:r>
              <w:rPr>
                <w:rFonts w:ascii="Times New Roman" w:hAnsi="Times New Roman"/>
                <w:b/>
                <w:i/>
                <w:color w:val="000000"/>
                <w:sz w:val="20"/>
                <w:szCs w:val="20"/>
              </w:rPr>
              <w:t>а</w:t>
            </w:r>
            <w:r>
              <w:rPr>
                <w:rFonts w:ascii="Times New Roman" w:hAnsi="Times New Roman"/>
                <w:b/>
                <w:i/>
                <w:color w:val="000000"/>
                <w:sz w:val="20"/>
                <w:szCs w:val="20"/>
              </w:rPr>
              <w:t>ющее изложение. Упр. 70 «Хитрый заяц»</w:t>
            </w:r>
          </w:p>
        </w:tc>
        <w:tc>
          <w:tcPr>
            <w:tcW w:w="2551" w:type="dxa"/>
          </w:tcPr>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w:t>
            </w:r>
            <w:r w:rsidRPr="00E1193A">
              <w:rPr>
                <w:rFonts w:ascii="Times New Roman" w:hAnsi="Times New Roman"/>
                <w:color w:val="000000"/>
                <w:sz w:val="20"/>
                <w:szCs w:val="20"/>
              </w:rPr>
              <w:t>я</w:t>
            </w:r>
            <w:r w:rsidRPr="00E1193A">
              <w:rPr>
                <w:rFonts w:ascii="Times New Roman" w:hAnsi="Times New Roman"/>
                <w:color w:val="000000"/>
                <w:sz w:val="20"/>
                <w:szCs w:val="20"/>
              </w:rPr>
              <w:t>заны предложения в те</w:t>
            </w:r>
            <w:r w:rsidRPr="00E1193A">
              <w:rPr>
                <w:rFonts w:ascii="Times New Roman" w:hAnsi="Times New Roman"/>
                <w:color w:val="000000"/>
                <w:sz w:val="20"/>
                <w:szCs w:val="20"/>
              </w:rPr>
              <w:t>к</w:t>
            </w:r>
            <w:r w:rsidRPr="00E1193A">
              <w:rPr>
                <w:rFonts w:ascii="Times New Roman" w:hAnsi="Times New Roman"/>
                <w:color w:val="000000"/>
                <w:sz w:val="20"/>
                <w:szCs w:val="20"/>
              </w:rPr>
              <w:t>сте?</w:t>
            </w:r>
            <w:r>
              <w:rPr>
                <w:rFonts w:ascii="Times New Roman" w:hAnsi="Times New Roman"/>
                <w:color w:val="000000"/>
                <w:sz w:val="20"/>
                <w:szCs w:val="20"/>
              </w:rPr>
              <w:t xml:space="preserve"> Структура текста. Авторский стиль.</w:t>
            </w:r>
          </w:p>
        </w:tc>
        <w:tc>
          <w:tcPr>
            <w:tcW w:w="4536" w:type="dxa"/>
            <w:gridSpan w:val="2"/>
          </w:tcPr>
          <w:p w:rsidR="00474B8A" w:rsidRPr="00474B8A" w:rsidRDefault="00474B8A" w:rsidP="00C875AE">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Уметь:</w:t>
            </w:r>
            <w:r w:rsidRPr="00E1193A">
              <w:rPr>
                <w:rFonts w:ascii="Times New Roman" w:hAnsi="Times New Roman"/>
                <w:iCs/>
                <w:color w:val="000000"/>
                <w:sz w:val="20"/>
                <w:szCs w:val="20"/>
              </w:rPr>
              <w:t xml:space="preserve"> определять тему текста и озаглавливать его; устанавливать последовательность предл</w:t>
            </w:r>
            <w:r w:rsidRPr="00E1193A">
              <w:rPr>
                <w:rFonts w:ascii="Times New Roman" w:hAnsi="Times New Roman"/>
                <w:iCs/>
                <w:color w:val="000000"/>
                <w:sz w:val="20"/>
                <w:szCs w:val="20"/>
              </w:rPr>
              <w:t>о</w:t>
            </w:r>
            <w:r w:rsidRPr="00E1193A">
              <w:rPr>
                <w:rFonts w:ascii="Times New Roman" w:hAnsi="Times New Roman"/>
                <w:iCs/>
                <w:color w:val="000000"/>
                <w:sz w:val="20"/>
                <w:szCs w:val="20"/>
              </w:rPr>
              <w:t>жений и смысловых частей текста, определять средства связи между ними;</w:t>
            </w:r>
          </w:p>
        </w:tc>
        <w:tc>
          <w:tcPr>
            <w:tcW w:w="297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w:t>
            </w:r>
            <w:r w:rsidRPr="00E1193A">
              <w:rPr>
                <w:rFonts w:ascii="Times New Roman" w:hAnsi="Times New Roman"/>
                <w:color w:val="000000"/>
                <w:sz w:val="20"/>
                <w:szCs w:val="20"/>
              </w:rPr>
              <w:t>о</w:t>
            </w:r>
            <w:r w:rsidRPr="00E1193A">
              <w:rPr>
                <w:rFonts w:ascii="Times New Roman" w:hAnsi="Times New Roman"/>
                <w:color w:val="000000"/>
                <w:sz w:val="20"/>
                <w:szCs w:val="20"/>
              </w:rPr>
              <w:t>ставление алгоритма для ответа по определению языковых ос</w:t>
            </w:r>
            <w:r w:rsidRPr="00E1193A">
              <w:rPr>
                <w:rFonts w:ascii="Times New Roman" w:hAnsi="Times New Roman"/>
                <w:color w:val="000000"/>
                <w:sz w:val="20"/>
                <w:szCs w:val="20"/>
              </w:rPr>
              <w:t>о</w:t>
            </w:r>
            <w:r w:rsidRPr="00E1193A">
              <w:rPr>
                <w:rFonts w:ascii="Times New Roman" w:hAnsi="Times New Roman"/>
                <w:color w:val="000000"/>
                <w:sz w:val="20"/>
                <w:szCs w:val="20"/>
              </w:rPr>
              <w:t>бенностей</w:t>
            </w:r>
            <w:r>
              <w:rPr>
                <w:rFonts w:ascii="Times New Roman" w:hAnsi="Times New Roman"/>
                <w:color w:val="000000"/>
                <w:sz w:val="20"/>
                <w:szCs w:val="20"/>
              </w:rPr>
              <w:t xml:space="preserve"> текста.</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474B8A" w:rsidRPr="00E1193A" w:rsidRDefault="00FE723F"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B63298" w:rsidRPr="00E64DBF" w:rsidTr="00B63298">
        <w:tc>
          <w:tcPr>
            <w:tcW w:w="651" w:type="dxa"/>
          </w:tcPr>
          <w:p w:rsidR="00FE723F" w:rsidRPr="00E64DBF" w:rsidRDefault="00FE723F"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FE723F"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p>
        </w:tc>
        <w:tc>
          <w:tcPr>
            <w:tcW w:w="1985" w:type="dxa"/>
          </w:tcPr>
          <w:p w:rsidR="00FE723F" w:rsidRDefault="00206F7B"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FE723F" w:rsidRPr="00E64DBF">
              <w:rPr>
                <w:rFonts w:ascii="Times New Roman" w:hAnsi="Times New Roman"/>
                <w:color w:val="000000"/>
                <w:sz w:val="20"/>
                <w:szCs w:val="20"/>
              </w:rPr>
              <w:t>Части речи</w:t>
            </w:r>
            <w:r w:rsidR="00FE723F">
              <w:rPr>
                <w:rFonts w:ascii="Times New Roman" w:hAnsi="Times New Roman"/>
                <w:color w:val="000000"/>
                <w:sz w:val="20"/>
                <w:szCs w:val="20"/>
              </w:rPr>
              <w:t>.</w:t>
            </w:r>
          </w:p>
          <w:p w:rsidR="00FE723F" w:rsidRPr="00E64DBF" w:rsidRDefault="00FE72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Ь на конце глаголов 2лица ед.ч.</w:t>
            </w:r>
          </w:p>
        </w:tc>
        <w:tc>
          <w:tcPr>
            <w:tcW w:w="2551" w:type="dxa"/>
          </w:tcPr>
          <w:p w:rsidR="00FE723F" w:rsidRPr="00E64DBF" w:rsidRDefault="00FE72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Самостоятельные и сл</w:t>
            </w:r>
            <w:r>
              <w:rPr>
                <w:rFonts w:ascii="Times New Roman" w:hAnsi="Times New Roman"/>
                <w:color w:val="000000"/>
                <w:sz w:val="20"/>
                <w:szCs w:val="20"/>
              </w:rPr>
              <w:t>у</w:t>
            </w:r>
            <w:r>
              <w:rPr>
                <w:rFonts w:ascii="Times New Roman" w:hAnsi="Times New Roman"/>
                <w:color w:val="000000"/>
                <w:sz w:val="20"/>
                <w:szCs w:val="20"/>
              </w:rPr>
              <w:t>жебные части ре</w:t>
            </w:r>
            <w:r w:rsidR="00206F7B">
              <w:rPr>
                <w:rFonts w:ascii="Times New Roman" w:hAnsi="Times New Roman"/>
                <w:color w:val="000000"/>
                <w:sz w:val="20"/>
                <w:szCs w:val="20"/>
              </w:rPr>
              <w:t>чи. Глагол как часть речи. И</w:t>
            </w:r>
            <w:r>
              <w:rPr>
                <w:rFonts w:ascii="Times New Roman" w:hAnsi="Times New Roman"/>
                <w:color w:val="000000"/>
                <w:sz w:val="20"/>
                <w:szCs w:val="20"/>
              </w:rPr>
              <w:t>нфин</w:t>
            </w:r>
            <w:r>
              <w:rPr>
                <w:rFonts w:ascii="Times New Roman" w:hAnsi="Times New Roman"/>
                <w:color w:val="000000"/>
                <w:sz w:val="20"/>
                <w:szCs w:val="20"/>
              </w:rPr>
              <w:t>и</w:t>
            </w:r>
            <w:r>
              <w:rPr>
                <w:rFonts w:ascii="Times New Roman" w:hAnsi="Times New Roman"/>
                <w:color w:val="000000"/>
                <w:sz w:val="20"/>
                <w:szCs w:val="20"/>
              </w:rPr>
              <w:t xml:space="preserve">тив. Признаки глагола, его синтаксическая роль в предложении, роль глагола в речи. </w:t>
            </w:r>
          </w:p>
        </w:tc>
        <w:tc>
          <w:tcPr>
            <w:tcW w:w="4536" w:type="dxa"/>
            <w:gridSpan w:val="2"/>
          </w:tcPr>
          <w:p w:rsidR="00FE723F" w:rsidRPr="00E64DBF" w:rsidRDefault="00FE723F"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общее грамматическое значение, морф</w:t>
            </w:r>
            <w:r w:rsidRPr="00E64DBF">
              <w:rPr>
                <w:rFonts w:ascii="Times New Roman" w:hAnsi="Times New Roman"/>
                <w:iCs/>
                <w:color w:val="000000"/>
                <w:sz w:val="20"/>
                <w:szCs w:val="20"/>
              </w:rPr>
              <w:t>о</w:t>
            </w:r>
            <w:r w:rsidRPr="00E64DBF">
              <w:rPr>
                <w:rFonts w:ascii="Times New Roman" w:hAnsi="Times New Roman"/>
                <w:iCs/>
                <w:color w:val="000000"/>
                <w:sz w:val="20"/>
                <w:szCs w:val="20"/>
              </w:rPr>
              <w:t>логические признаки, синтаксическую роль ч</w:t>
            </w:r>
            <w:r w:rsidRPr="00E64DBF">
              <w:rPr>
                <w:rFonts w:ascii="Times New Roman" w:hAnsi="Times New Roman"/>
                <w:iCs/>
                <w:color w:val="000000"/>
                <w:sz w:val="20"/>
                <w:szCs w:val="20"/>
              </w:rPr>
              <w:t>а</w:t>
            </w:r>
            <w:r w:rsidRPr="00E64DBF">
              <w:rPr>
                <w:rFonts w:ascii="Times New Roman" w:hAnsi="Times New Roman"/>
                <w:iCs/>
                <w:color w:val="000000"/>
                <w:sz w:val="20"/>
                <w:szCs w:val="20"/>
              </w:rPr>
              <w:t>стей речи, изученных в началь</w:t>
            </w:r>
            <w:r>
              <w:rPr>
                <w:rFonts w:ascii="Times New Roman" w:hAnsi="Times New Roman"/>
                <w:iCs/>
                <w:color w:val="000000"/>
                <w:sz w:val="20"/>
                <w:szCs w:val="20"/>
              </w:rPr>
              <w:t>ной школе; алг</w:t>
            </w:r>
            <w:r>
              <w:rPr>
                <w:rFonts w:ascii="Times New Roman" w:hAnsi="Times New Roman"/>
                <w:iCs/>
                <w:color w:val="000000"/>
                <w:sz w:val="20"/>
                <w:szCs w:val="20"/>
              </w:rPr>
              <w:t>о</w:t>
            </w:r>
            <w:r>
              <w:rPr>
                <w:rFonts w:ascii="Times New Roman" w:hAnsi="Times New Roman"/>
                <w:iCs/>
                <w:color w:val="000000"/>
                <w:sz w:val="20"/>
                <w:szCs w:val="20"/>
              </w:rPr>
              <w:t>ритм распознава</w:t>
            </w:r>
            <w:r w:rsidRPr="00E64DBF">
              <w:rPr>
                <w:rFonts w:ascii="Times New Roman" w:hAnsi="Times New Roman"/>
                <w:iCs/>
                <w:color w:val="000000"/>
                <w:sz w:val="20"/>
                <w:szCs w:val="20"/>
              </w:rPr>
              <w:t>ния частей речи.</w:t>
            </w:r>
            <w:r w:rsidR="00206F7B" w:rsidRPr="00E64DBF">
              <w:rPr>
                <w:rFonts w:ascii="Times New Roman" w:hAnsi="Times New Roman"/>
                <w:iCs/>
                <w:color w:val="000000"/>
                <w:sz w:val="20"/>
                <w:szCs w:val="20"/>
              </w:rPr>
              <w:t>понятие глагол; общее граммати</w:t>
            </w:r>
            <w:r w:rsidR="00206F7B">
              <w:rPr>
                <w:rFonts w:ascii="Times New Roman" w:hAnsi="Times New Roman"/>
                <w:iCs/>
                <w:color w:val="000000"/>
                <w:sz w:val="20"/>
                <w:szCs w:val="20"/>
              </w:rPr>
              <w:t>ческое значение и мор</w:t>
            </w:r>
            <w:r w:rsidR="00206F7B" w:rsidRPr="00E64DBF">
              <w:rPr>
                <w:rFonts w:ascii="Times New Roman" w:hAnsi="Times New Roman"/>
                <w:iCs/>
                <w:color w:val="000000"/>
                <w:sz w:val="20"/>
                <w:szCs w:val="20"/>
              </w:rPr>
              <w:t>фологич</w:t>
            </w:r>
            <w:r w:rsidR="00206F7B" w:rsidRPr="00E64DBF">
              <w:rPr>
                <w:rFonts w:ascii="Times New Roman" w:hAnsi="Times New Roman"/>
                <w:iCs/>
                <w:color w:val="000000"/>
                <w:sz w:val="20"/>
                <w:szCs w:val="20"/>
              </w:rPr>
              <w:t>е</w:t>
            </w:r>
            <w:r w:rsidR="00206F7B" w:rsidRPr="00E64DBF">
              <w:rPr>
                <w:rFonts w:ascii="Times New Roman" w:hAnsi="Times New Roman"/>
                <w:iCs/>
                <w:color w:val="000000"/>
                <w:sz w:val="20"/>
                <w:szCs w:val="20"/>
              </w:rPr>
              <w:t>ские признаки глагола.</w:t>
            </w:r>
          </w:p>
          <w:p w:rsidR="00FE723F" w:rsidRPr="00E64DBF" w:rsidRDefault="00FE723F"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части речи; приводить пр</w:t>
            </w:r>
            <w:r w:rsidRPr="00E64DBF">
              <w:rPr>
                <w:rFonts w:ascii="Times New Roman" w:hAnsi="Times New Roman"/>
                <w:iCs/>
                <w:color w:val="000000"/>
                <w:sz w:val="20"/>
                <w:szCs w:val="20"/>
              </w:rPr>
              <w:t>и</w:t>
            </w:r>
            <w:r w:rsidRPr="00E64DBF">
              <w:rPr>
                <w:rFonts w:ascii="Times New Roman" w:hAnsi="Times New Roman"/>
                <w:iCs/>
                <w:color w:val="000000"/>
                <w:sz w:val="20"/>
                <w:szCs w:val="20"/>
              </w:rPr>
              <w:t>меры слов разных частей речи и составлять с н</w:t>
            </w:r>
            <w:r w:rsidRPr="00E64DBF">
              <w:rPr>
                <w:rFonts w:ascii="Times New Roman" w:hAnsi="Times New Roman"/>
                <w:iCs/>
                <w:color w:val="000000"/>
                <w:sz w:val="20"/>
                <w:szCs w:val="20"/>
              </w:rPr>
              <w:t>и</w:t>
            </w:r>
            <w:r w:rsidRPr="00E64DBF">
              <w:rPr>
                <w:rFonts w:ascii="Times New Roman" w:hAnsi="Times New Roman"/>
                <w:iCs/>
                <w:color w:val="000000"/>
                <w:sz w:val="20"/>
                <w:szCs w:val="20"/>
              </w:rPr>
              <w:t>ми предложения и словосочетани</w:t>
            </w:r>
            <w:r>
              <w:rPr>
                <w:rFonts w:ascii="Times New Roman" w:hAnsi="Times New Roman"/>
                <w:iCs/>
                <w:color w:val="000000"/>
                <w:sz w:val="20"/>
                <w:szCs w:val="20"/>
              </w:rPr>
              <w:t>я; выполнять грамматические раз</w:t>
            </w:r>
            <w:r w:rsidRPr="00E64DBF">
              <w:rPr>
                <w:rFonts w:ascii="Times New Roman" w:hAnsi="Times New Roman"/>
                <w:iCs/>
                <w:color w:val="000000"/>
                <w:sz w:val="20"/>
                <w:szCs w:val="20"/>
              </w:rPr>
              <w:t>боры</w:t>
            </w:r>
            <w:r w:rsidR="00206F7B">
              <w:rPr>
                <w:rFonts w:ascii="Times New Roman" w:hAnsi="Times New Roman"/>
                <w:iCs/>
                <w:color w:val="000000"/>
                <w:sz w:val="20"/>
                <w:szCs w:val="20"/>
              </w:rPr>
              <w:t>; отличать глаголы от дру</w:t>
            </w:r>
            <w:r w:rsidR="00206F7B" w:rsidRPr="00E64DBF">
              <w:rPr>
                <w:rFonts w:ascii="Times New Roman" w:hAnsi="Times New Roman"/>
                <w:iCs/>
                <w:color w:val="000000"/>
                <w:sz w:val="20"/>
                <w:szCs w:val="20"/>
              </w:rPr>
              <w:t>гих самостоятельных частей речи; определять время, лицо и число глаголов; образовывать н</w:t>
            </w:r>
            <w:r w:rsidR="00206F7B" w:rsidRPr="00E64DBF">
              <w:rPr>
                <w:rFonts w:ascii="Times New Roman" w:hAnsi="Times New Roman"/>
                <w:iCs/>
                <w:color w:val="000000"/>
                <w:sz w:val="20"/>
                <w:szCs w:val="20"/>
              </w:rPr>
              <w:t>е</w:t>
            </w:r>
            <w:r w:rsidR="00206F7B" w:rsidRPr="00E64DBF">
              <w:rPr>
                <w:rFonts w:ascii="Times New Roman" w:hAnsi="Times New Roman"/>
                <w:iCs/>
                <w:color w:val="000000"/>
                <w:sz w:val="20"/>
                <w:szCs w:val="20"/>
              </w:rPr>
              <w:t>определенную форму глаголов; объяснять прав</w:t>
            </w:r>
            <w:r w:rsidR="00206F7B" w:rsidRPr="00E64DBF">
              <w:rPr>
                <w:rFonts w:ascii="Times New Roman" w:hAnsi="Times New Roman"/>
                <w:iCs/>
                <w:color w:val="000000"/>
                <w:sz w:val="20"/>
                <w:szCs w:val="20"/>
              </w:rPr>
              <w:t>о</w:t>
            </w:r>
            <w:r w:rsidR="00206F7B" w:rsidRPr="00E64DBF">
              <w:rPr>
                <w:rFonts w:ascii="Times New Roman" w:hAnsi="Times New Roman"/>
                <w:iCs/>
                <w:color w:val="000000"/>
                <w:sz w:val="20"/>
                <w:szCs w:val="20"/>
              </w:rPr>
              <w:t>писание глаго</w:t>
            </w:r>
            <w:r w:rsidR="00206F7B">
              <w:rPr>
                <w:rFonts w:ascii="Times New Roman" w:hAnsi="Times New Roman"/>
                <w:iCs/>
                <w:color w:val="000000"/>
                <w:sz w:val="20"/>
                <w:szCs w:val="20"/>
              </w:rPr>
              <w:t>лов и графически обозначать ор</w:t>
            </w:r>
            <w:r w:rsidR="00206F7B" w:rsidRPr="00E64DBF">
              <w:rPr>
                <w:rFonts w:ascii="Times New Roman" w:hAnsi="Times New Roman"/>
                <w:iCs/>
                <w:color w:val="000000"/>
                <w:sz w:val="20"/>
                <w:szCs w:val="20"/>
              </w:rPr>
              <w:t>ф</w:t>
            </w:r>
            <w:r w:rsidR="00206F7B" w:rsidRPr="00E64DBF">
              <w:rPr>
                <w:rFonts w:ascii="Times New Roman" w:hAnsi="Times New Roman"/>
                <w:iCs/>
                <w:color w:val="000000"/>
                <w:sz w:val="20"/>
                <w:szCs w:val="20"/>
              </w:rPr>
              <w:t>о</w:t>
            </w:r>
            <w:r w:rsidR="00206F7B" w:rsidRPr="00E64DBF">
              <w:rPr>
                <w:rFonts w:ascii="Times New Roman" w:hAnsi="Times New Roman"/>
                <w:iCs/>
                <w:color w:val="000000"/>
                <w:sz w:val="20"/>
                <w:szCs w:val="20"/>
              </w:rPr>
              <w:t>граммы; грамотно употреблят</w:t>
            </w:r>
            <w:r w:rsidR="00206F7B">
              <w:rPr>
                <w:rFonts w:ascii="Times New Roman" w:hAnsi="Times New Roman"/>
                <w:iCs/>
                <w:color w:val="000000"/>
                <w:sz w:val="20"/>
                <w:szCs w:val="20"/>
              </w:rPr>
              <w:t>ь глаголы в речи; выполнять мор</w:t>
            </w:r>
            <w:r w:rsidR="00206F7B" w:rsidRPr="00E64DBF">
              <w:rPr>
                <w:rFonts w:ascii="Times New Roman" w:hAnsi="Times New Roman"/>
                <w:iCs/>
                <w:color w:val="000000"/>
                <w:sz w:val="20"/>
                <w:szCs w:val="20"/>
              </w:rPr>
              <w:t>фологический разбор глаголов</w:t>
            </w:r>
          </w:p>
        </w:tc>
        <w:tc>
          <w:tcPr>
            <w:tcW w:w="2977" w:type="dxa"/>
          </w:tcPr>
          <w:p w:rsidR="00206F7B" w:rsidRDefault="00FE723F"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тестами, комплексный тест, фронтальная беседа по вопросам учебника, коммент</w:t>
            </w:r>
            <w:r>
              <w:rPr>
                <w:rFonts w:ascii="Times New Roman" w:hAnsi="Times New Roman"/>
                <w:color w:val="000000"/>
                <w:sz w:val="20"/>
                <w:szCs w:val="20"/>
              </w:rPr>
              <w:t>и</w:t>
            </w:r>
            <w:r>
              <w:rPr>
                <w:rFonts w:ascii="Times New Roman" w:hAnsi="Times New Roman"/>
                <w:color w:val="000000"/>
                <w:sz w:val="20"/>
                <w:szCs w:val="20"/>
              </w:rPr>
              <w:t>рование выставленных оценок.</w:t>
            </w:r>
          </w:p>
          <w:p w:rsidR="00FE723F" w:rsidRPr="00E64DBF" w:rsidRDefault="00206F7B"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Составление плана лингвист</w:t>
            </w:r>
            <w:r>
              <w:rPr>
                <w:rFonts w:ascii="Times New Roman" w:hAnsi="Times New Roman"/>
                <w:color w:val="000000"/>
                <w:sz w:val="20"/>
                <w:szCs w:val="20"/>
              </w:rPr>
              <w:t>и</w:t>
            </w:r>
            <w:r>
              <w:rPr>
                <w:rFonts w:ascii="Times New Roman" w:hAnsi="Times New Roman"/>
                <w:color w:val="000000"/>
                <w:sz w:val="20"/>
                <w:szCs w:val="20"/>
              </w:rPr>
              <w:t xml:space="preserve">ческого рассуждения о глаголе, </w:t>
            </w:r>
            <w:r w:rsidRPr="00E65CBE">
              <w:rPr>
                <w:rFonts w:ascii="Times New Roman" w:hAnsi="Times New Roman"/>
                <w:color w:val="000000"/>
                <w:sz w:val="20"/>
                <w:szCs w:val="20"/>
              </w:rPr>
              <w:t>проектирование выполнения домашнего задания.</w:t>
            </w:r>
            <w:r>
              <w:rPr>
                <w:rFonts w:ascii="Times New Roman" w:hAnsi="Times New Roman"/>
                <w:color w:val="000000"/>
                <w:sz w:val="20"/>
                <w:szCs w:val="20"/>
              </w:rPr>
              <w:t xml:space="preserve"> Словарный диктант.</w:t>
            </w:r>
          </w:p>
        </w:tc>
        <w:tc>
          <w:tcPr>
            <w:tcW w:w="709" w:type="dxa"/>
          </w:tcPr>
          <w:p w:rsidR="00FE723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206F7B" w:rsidRPr="00E64DB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FE723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206F7B"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206F7B"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206F7B" w:rsidRPr="00E64DBF" w:rsidRDefault="00206F7B" w:rsidP="00687A24">
            <w:pPr>
              <w:autoSpaceDE w:val="0"/>
              <w:autoSpaceDN w:val="0"/>
              <w:adjustRightInd w:val="0"/>
              <w:spacing w:after="0" w:line="240" w:lineRule="auto"/>
              <w:rPr>
                <w:rFonts w:ascii="Times New Roman" w:hAnsi="Times New Roman"/>
                <w:color w:val="000000"/>
                <w:sz w:val="20"/>
                <w:szCs w:val="20"/>
              </w:rPr>
            </w:pPr>
          </w:p>
        </w:tc>
        <w:tc>
          <w:tcPr>
            <w:tcW w:w="1417" w:type="dxa"/>
          </w:tcPr>
          <w:p w:rsidR="00FE723F" w:rsidRPr="00E64DBF" w:rsidRDefault="00127FCC"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П.16, упра</w:t>
            </w:r>
            <w:r>
              <w:rPr>
                <w:rFonts w:ascii="Times New Roman" w:hAnsi="Times New Roman"/>
                <w:color w:val="000000"/>
                <w:sz w:val="20"/>
                <w:szCs w:val="20"/>
              </w:rPr>
              <w:t>ж</w:t>
            </w:r>
            <w:r>
              <w:rPr>
                <w:rFonts w:ascii="Times New Roman" w:hAnsi="Times New Roman"/>
                <w:color w:val="000000"/>
                <w:sz w:val="20"/>
                <w:szCs w:val="20"/>
              </w:rPr>
              <w:t>нения</w:t>
            </w:r>
          </w:p>
        </w:tc>
      </w:tr>
      <w:tr w:rsidR="00B63298" w:rsidRPr="00E64DBF" w:rsidTr="00B63298">
        <w:tc>
          <w:tcPr>
            <w:tcW w:w="651" w:type="dxa"/>
          </w:tcPr>
          <w:p w:rsidR="00783069" w:rsidRPr="00E64DBF" w:rsidRDefault="0078306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8306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
        </w:tc>
        <w:tc>
          <w:tcPr>
            <w:tcW w:w="1985" w:type="dxa"/>
          </w:tcPr>
          <w:p w:rsidR="00783069" w:rsidRPr="00E64DBF" w:rsidRDefault="0078306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0929C0">
              <w:rPr>
                <w:rFonts w:ascii="Times New Roman" w:hAnsi="Times New Roman"/>
                <w:color w:val="000000"/>
                <w:sz w:val="20"/>
                <w:szCs w:val="20"/>
              </w:rPr>
              <w:t xml:space="preserve"> Глагол. </w:t>
            </w:r>
            <w:r>
              <w:rPr>
                <w:rFonts w:ascii="Times New Roman" w:hAnsi="Times New Roman"/>
                <w:color w:val="000000"/>
                <w:sz w:val="20"/>
                <w:szCs w:val="20"/>
              </w:rPr>
              <w:t>Раздел</w:t>
            </w:r>
            <w:r>
              <w:rPr>
                <w:rFonts w:ascii="Times New Roman" w:hAnsi="Times New Roman"/>
                <w:color w:val="000000"/>
                <w:sz w:val="20"/>
                <w:szCs w:val="20"/>
              </w:rPr>
              <w:t>ь</w:t>
            </w:r>
            <w:r>
              <w:rPr>
                <w:rFonts w:ascii="Times New Roman" w:hAnsi="Times New Roman"/>
                <w:color w:val="000000"/>
                <w:sz w:val="20"/>
                <w:szCs w:val="20"/>
              </w:rPr>
              <w:t>ное написание НЕ с г</w:t>
            </w:r>
            <w:r w:rsidRPr="00E64DBF">
              <w:rPr>
                <w:rFonts w:ascii="Times New Roman" w:hAnsi="Times New Roman"/>
                <w:color w:val="000000"/>
                <w:sz w:val="20"/>
                <w:szCs w:val="20"/>
              </w:rPr>
              <w:t>лагол</w:t>
            </w:r>
            <w:r>
              <w:rPr>
                <w:rFonts w:ascii="Times New Roman" w:hAnsi="Times New Roman"/>
                <w:color w:val="000000"/>
                <w:sz w:val="20"/>
                <w:szCs w:val="20"/>
              </w:rPr>
              <w:t>ами.</w:t>
            </w:r>
          </w:p>
        </w:tc>
        <w:tc>
          <w:tcPr>
            <w:tcW w:w="2551" w:type="dxa"/>
          </w:tcPr>
          <w:p w:rsidR="00783069" w:rsidRPr="00E64DBF" w:rsidRDefault="0078306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как часть р</w:t>
            </w:r>
            <w:r>
              <w:rPr>
                <w:rFonts w:ascii="Times New Roman" w:hAnsi="Times New Roman"/>
                <w:color w:val="000000"/>
                <w:sz w:val="20"/>
                <w:szCs w:val="20"/>
              </w:rPr>
              <w:t>е</w:t>
            </w:r>
            <w:r>
              <w:rPr>
                <w:rFonts w:ascii="Times New Roman" w:hAnsi="Times New Roman"/>
                <w:color w:val="000000"/>
                <w:sz w:val="20"/>
                <w:szCs w:val="20"/>
              </w:rPr>
              <w:t>чи.инфинитив. Признаки глагола, его синтаксич</w:t>
            </w:r>
            <w:r>
              <w:rPr>
                <w:rFonts w:ascii="Times New Roman" w:hAnsi="Times New Roman"/>
                <w:color w:val="000000"/>
                <w:sz w:val="20"/>
                <w:szCs w:val="20"/>
              </w:rPr>
              <w:t>е</w:t>
            </w:r>
            <w:r>
              <w:rPr>
                <w:rFonts w:ascii="Times New Roman" w:hAnsi="Times New Roman"/>
                <w:color w:val="000000"/>
                <w:sz w:val="20"/>
                <w:szCs w:val="20"/>
              </w:rPr>
              <w:lastRenderedPageBreak/>
              <w:t xml:space="preserve">ская роль в предложении, роль глагола в речи. </w:t>
            </w:r>
          </w:p>
        </w:tc>
        <w:tc>
          <w:tcPr>
            <w:tcW w:w="4536" w:type="dxa"/>
            <w:gridSpan w:val="2"/>
          </w:tcPr>
          <w:p w:rsidR="00783069" w:rsidRPr="00E64DBF" w:rsidRDefault="00783069"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iCs/>
                <w:color w:val="000000"/>
                <w:sz w:val="20"/>
                <w:szCs w:val="20"/>
              </w:rPr>
              <w:t>понятие глагол; общее граммати</w:t>
            </w:r>
            <w:r>
              <w:rPr>
                <w:rFonts w:ascii="Times New Roman" w:hAnsi="Times New Roman"/>
                <w:iCs/>
                <w:color w:val="000000"/>
                <w:sz w:val="20"/>
                <w:szCs w:val="20"/>
              </w:rPr>
              <w:t>ческое значение и мор</w:t>
            </w:r>
            <w:r w:rsidRPr="00E64DBF">
              <w:rPr>
                <w:rFonts w:ascii="Times New Roman" w:hAnsi="Times New Roman"/>
                <w:iCs/>
                <w:color w:val="000000"/>
                <w:sz w:val="20"/>
                <w:szCs w:val="20"/>
              </w:rPr>
              <w:t>фологические при</w:t>
            </w:r>
            <w:r>
              <w:rPr>
                <w:rFonts w:ascii="Times New Roman" w:hAnsi="Times New Roman"/>
                <w:iCs/>
                <w:color w:val="000000"/>
                <w:sz w:val="20"/>
                <w:szCs w:val="20"/>
              </w:rPr>
              <w:t>знаки глагола, правописание НЕ с глаголами.</w:t>
            </w:r>
          </w:p>
          <w:p w:rsidR="00783069" w:rsidRPr="00E64DBF" w:rsidRDefault="00783069"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Уметь: </w:t>
            </w:r>
            <w:r>
              <w:rPr>
                <w:rFonts w:ascii="Times New Roman" w:hAnsi="Times New Roman"/>
                <w:iCs/>
                <w:color w:val="000000"/>
                <w:sz w:val="20"/>
                <w:szCs w:val="20"/>
              </w:rPr>
              <w:t>отличать глаголы от дру</w:t>
            </w:r>
            <w:r w:rsidRPr="00E64DBF">
              <w:rPr>
                <w:rFonts w:ascii="Times New Roman" w:hAnsi="Times New Roman"/>
                <w:iCs/>
                <w:color w:val="000000"/>
                <w:sz w:val="20"/>
                <w:szCs w:val="20"/>
              </w:rPr>
              <w:t>гих самосто</w:t>
            </w:r>
            <w:r w:rsidRPr="00E64DBF">
              <w:rPr>
                <w:rFonts w:ascii="Times New Roman" w:hAnsi="Times New Roman"/>
                <w:iCs/>
                <w:color w:val="000000"/>
                <w:sz w:val="20"/>
                <w:szCs w:val="20"/>
              </w:rPr>
              <w:t>я</w:t>
            </w:r>
            <w:r w:rsidRPr="00E64DBF">
              <w:rPr>
                <w:rFonts w:ascii="Times New Roman" w:hAnsi="Times New Roman"/>
                <w:iCs/>
                <w:color w:val="000000"/>
                <w:sz w:val="20"/>
                <w:szCs w:val="20"/>
              </w:rPr>
              <w:t>тельных частей речи; определять время, лицо и число глаголов; образовывать неопределенную форму глаголов; объяснять правописание глаг</w:t>
            </w:r>
            <w:r w:rsidRPr="00E64DBF">
              <w:rPr>
                <w:rFonts w:ascii="Times New Roman" w:hAnsi="Times New Roman"/>
                <w:iCs/>
                <w:color w:val="000000"/>
                <w:sz w:val="20"/>
                <w:szCs w:val="20"/>
              </w:rPr>
              <w:t>о</w:t>
            </w:r>
            <w:r>
              <w:rPr>
                <w:rFonts w:ascii="Times New Roman" w:hAnsi="Times New Roman"/>
                <w:iCs/>
                <w:color w:val="000000"/>
                <w:sz w:val="20"/>
                <w:szCs w:val="20"/>
              </w:rPr>
              <w:t>лов и графически обозначать ор</w:t>
            </w:r>
            <w:r w:rsidRPr="00E64DBF">
              <w:rPr>
                <w:rFonts w:ascii="Times New Roman" w:hAnsi="Times New Roman"/>
                <w:iCs/>
                <w:color w:val="000000"/>
                <w:sz w:val="20"/>
                <w:szCs w:val="20"/>
              </w:rPr>
              <w:t>фограммы; гр</w:t>
            </w:r>
            <w:r w:rsidRPr="00E64DBF">
              <w:rPr>
                <w:rFonts w:ascii="Times New Roman" w:hAnsi="Times New Roman"/>
                <w:iCs/>
                <w:color w:val="000000"/>
                <w:sz w:val="20"/>
                <w:szCs w:val="20"/>
              </w:rPr>
              <w:t>а</w:t>
            </w:r>
            <w:r w:rsidRPr="00E64DBF">
              <w:rPr>
                <w:rFonts w:ascii="Times New Roman" w:hAnsi="Times New Roman"/>
                <w:iCs/>
                <w:color w:val="000000"/>
                <w:sz w:val="20"/>
                <w:szCs w:val="20"/>
              </w:rPr>
              <w:t>мотно употреблят</w:t>
            </w:r>
            <w:r>
              <w:rPr>
                <w:rFonts w:ascii="Times New Roman" w:hAnsi="Times New Roman"/>
                <w:iCs/>
                <w:color w:val="000000"/>
                <w:sz w:val="20"/>
                <w:szCs w:val="20"/>
              </w:rPr>
              <w:t>ь глаголы в речи; выполнять мор</w:t>
            </w:r>
            <w:r w:rsidRPr="00E64DBF">
              <w:rPr>
                <w:rFonts w:ascii="Times New Roman" w:hAnsi="Times New Roman"/>
                <w:iCs/>
                <w:color w:val="000000"/>
                <w:sz w:val="20"/>
                <w:szCs w:val="20"/>
              </w:rPr>
              <w:t>фологический разбор глаголов</w:t>
            </w:r>
            <w:r>
              <w:rPr>
                <w:rFonts w:ascii="Times New Roman" w:hAnsi="Times New Roman"/>
                <w:iCs/>
                <w:color w:val="000000"/>
                <w:sz w:val="20"/>
                <w:szCs w:val="20"/>
              </w:rPr>
              <w:t>, устанавливать причины слитного и раздельного написания НЕ с глаголами.</w:t>
            </w:r>
          </w:p>
        </w:tc>
        <w:tc>
          <w:tcPr>
            <w:tcW w:w="2977" w:type="dxa"/>
          </w:tcPr>
          <w:p w:rsidR="00783069" w:rsidRPr="00E64DBF" w:rsidRDefault="00783069" w:rsidP="00E65CB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Составление плана лингвист</w:t>
            </w:r>
            <w:r>
              <w:rPr>
                <w:rFonts w:ascii="Times New Roman" w:hAnsi="Times New Roman"/>
                <w:color w:val="000000"/>
                <w:sz w:val="20"/>
                <w:szCs w:val="20"/>
              </w:rPr>
              <w:t>и</w:t>
            </w:r>
            <w:r>
              <w:rPr>
                <w:rFonts w:ascii="Times New Roman" w:hAnsi="Times New Roman"/>
                <w:color w:val="000000"/>
                <w:sz w:val="20"/>
                <w:szCs w:val="20"/>
              </w:rPr>
              <w:t xml:space="preserve">ческого рассуждения о глаголе, </w:t>
            </w:r>
            <w:r w:rsidRPr="00E65CBE">
              <w:rPr>
                <w:rFonts w:ascii="Times New Roman" w:hAnsi="Times New Roman"/>
                <w:color w:val="000000"/>
                <w:sz w:val="20"/>
                <w:szCs w:val="20"/>
              </w:rPr>
              <w:t xml:space="preserve">проектирование выполнения </w:t>
            </w:r>
            <w:r w:rsidRPr="00E65CBE">
              <w:rPr>
                <w:rFonts w:ascii="Times New Roman" w:hAnsi="Times New Roman"/>
                <w:color w:val="000000"/>
                <w:sz w:val="20"/>
                <w:szCs w:val="20"/>
              </w:rPr>
              <w:lastRenderedPageBreak/>
              <w:t>домашнего задания.</w:t>
            </w:r>
            <w:r>
              <w:rPr>
                <w:rFonts w:ascii="Times New Roman" w:hAnsi="Times New Roman"/>
                <w:color w:val="000000"/>
                <w:sz w:val="20"/>
                <w:szCs w:val="20"/>
              </w:rPr>
              <w:t xml:space="preserve">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p>
        </w:tc>
        <w:tc>
          <w:tcPr>
            <w:tcW w:w="709" w:type="dxa"/>
          </w:tcPr>
          <w:p w:rsidR="00783069" w:rsidRDefault="00783069" w:rsidP="00206F7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4.1-4.3</w:t>
            </w:r>
          </w:p>
          <w:p w:rsidR="00783069" w:rsidRPr="00E64DBF" w:rsidRDefault="00783069" w:rsidP="00206F7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11</w:t>
            </w:r>
          </w:p>
        </w:tc>
        <w:tc>
          <w:tcPr>
            <w:tcW w:w="709" w:type="dxa"/>
          </w:tcPr>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3.9-3.10</w:t>
            </w:r>
          </w:p>
          <w:p w:rsidR="00783069" w:rsidRPr="00E64DBF" w:rsidRDefault="00783069"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78306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П.16, упр. 92</w:t>
            </w:r>
          </w:p>
        </w:tc>
      </w:tr>
      <w:tr w:rsidR="00B63298" w:rsidRPr="00E64DBF" w:rsidTr="00B63298">
        <w:tc>
          <w:tcPr>
            <w:tcW w:w="651" w:type="dxa"/>
          </w:tcPr>
          <w:p w:rsidR="00F52F5A" w:rsidRPr="00E64DBF" w:rsidRDefault="00F52F5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F52F5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p>
        </w:tc>
        <w:tc>
          <w:tcPr>
            <w:tcW w:w="1985" w:type="dxa"/>
          </w:tcPr>
          <w:p w:rsidR="00F52F5A" w:rsidRPr="00E64DBF"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F52F5A">
              <w:rPr>
                <w:rFonts w:ascii="Times New Roman" w:hAnsi="Times New Roman"/>
                <w:color w:val="000000"/>
                <w:sz w:val="20"/>
                <w:szCs w:val="20"/>
              </w:rPr>
              <w:t>Правопи</w:t>
            </w:r>
            <w:r w:rsidR="00F52F5A" w:rsidRPr="00E64DBF">
              <w:rPr>
                <w:rFonts w:ascii="Times New Roman" w:hAnsi="Times New Roman"/>
                <w:color w:val="000000"/>
                <w:sz w:val="20"/>
                <w:szCs w:val="20"/>
              </w:rPr>
              <w:t xml:space="preserve">сание </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-тся и -ться в глаг</w:t>
            </w:r>
            <w:r w:rsidRPr="00E64DBF">
              <w:rPr>
                <w:rFonts w:ascii="Times New Roman" w:hAnsi="Times New Roman"/>
                <w:color w:val="000000"/>
                <w:sz w:val="20"/>
                <w:szCs w:val="20"/>
              </w:rPr>
              <w:t>о</w:t>
            </w:r>
            <w:r w:rsidRPr="00E64DBF">
              <w:rPr>
                <w:rFonts w:ascii="Times New Roman" w:hAnsi="Times New Roman"/>
                <w:color w:val="000000"/>
                <w:sz w:val="20"/>
                <w:szCs w:val="20"/>
              </w:rPr>
              <w:t>лах</w:t>
            </w:r>
          </w:p>
        </w:tc>
        <w:tc>
          <w:tcPr>
            <w:tcW w:w="2551"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Буквосочетание .Неопределённая форма глагола. Правописание  –ТСЯ, -ТЬСЯ в глаголах.</w:t>
            </w:r>
          </w:p>
        </w:tc>
        <w:tc>
          <w:tcPr>
            <w:tcW w:w="4536" w:type="dxa"/>
            <w:gridSpan w:val="2"/>
          </w:tcPr>
          <w:p w:rsidR="00F52F5A" w:rsidRPr="00E64DBF" w:rsidRDefault="00F52F5A"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правило правописания -тся и -ться в гл</w:t>
            </w:r>
            <w:r w:rsidRPr="00E64DBF">
              <w:rPr>
                <w:rFonts w:ascii="Times New Roman" w:hAnsi="Times New Roman"/>
                <w:iCs/>
                <w:color w:val="000000"/>
                <w:sz w:val="20"/>
                <w:szCs w:val="20"/>
              </w:rPr>
              <w:t>а</w:t>
            </w:r>
            <w:r w:rsidRPr="00E64DBF">
              <w:rPr>
                <w:rFonts w:ascii="Times New Roman" w:hAnsi="Times New Roman"/>
                <w:iCs/>
                <w:color w:val="000000"/>
                <w:sz w:val="20"/>
                <w:szCs w:val="20"/>
              </w:rPr>
              <w:t>голах.</w:t>
            </w:r>
          </w:p>
          <w:p w:rsidR="00F52F5A" w:rsidRPr="00E64DBF" w:rsidRDefault="00F52F5A"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различать глаголы в не</w:t>
            </w:r>
            <w:r w:rsidRPr="00E64DBF">
              <w:rPr>
                <w:rFonts w:ascii="Times New Roman" w:hAnsi="Times New Roman"/>
                <w:iCs/>
                <w:color w:val="000000"/>
                <w:sz w:val="20"/>
                <w:szCs w:val="20"/>
              </w:rPr>
              <w:t>определенной форме и глаголы в форме 3-го лица, правильно писать их; грамотно употреблять глаголы в речи</w:t>
            </w:r>
          </w:p>
        </w:tc>
        <w:tc>
          <w:tcPr>
            <w:tcW w:w="2977" w:type="dxa"/>
          </w:tcPr>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по учебнику, предупредительный диктант</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F52F5A" w:rsidRPr="00F52F5A" w:rsidRDefault="00F52F5A" w:rsidP="00687A24">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 xml:space="preserve"> П.17, упр.85</w:t>
            </w:r>
          </w:p>
        </w:tc>
      </w:tr>
      <w:tr w:rsidR="00B63298" w:rsidRPr="00E64DBF" w:rsidTr="00B63298">
        <w:tc>
          <w:tcPr>
            <w:tcW w:w="651" w:type="dxa"/>
          </w:tcPr>
          <w:p w:rsidR="00F52F5A" w:rsidRPr="00E64DBF" w:rsidRDefault="00F52F5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F52F5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p>
        </w:tc>
        <w:tc>
          <w:tcPr>
            <w:tcW w:w="1985" w:type="dxa"/>
          </w:tcPr>
          <w:p w:rsidR="00F52F5A" w:rsidRPr="00127FCC" w:rsidRDefault="00BB3619" w:rsidP="00B81AA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sz w:val="20"/>
                <w:szCs w:val="20"/>
              </w:rPr>
              <w:t>16.</w:t>
            </w:r>
            <w:r w:rsidR="00F52F5A" w:rsidRPr="00127FCC">
              <w:rPr>
                <w:rFonts w:ascii="Times New Roman" w:hAnsi="Times New Roman"/>
                <w:b/>
                <w:bCs/>
                <w:i/>
                <w:sz w:val="20"/>
                <w:szCs w:val="20"/>
              </w:rPr>
              <w:t xml:space="preserve">Р/Р </w:t>
            </w:r>
            <w:r w:rsidR="00786058">
              <w:rPr>
                <w:rFonts w:ascii="Times New Roman" w:hAnsi="Times New Roman"/>
                <w:b/>
                <w:bCs/>
                <w:i/>
                <w:sz w:val="20"/>
                <w:szCs w:val="20"/>
              </w:rPr>
              <w:t>(4)</w:t>
            </w:r>
            <w:r w:rsidR="00F52F5A" w:rsidRPr="00127FCC">
              <w:rPr>
                <w:rFonts w:ascii="Times New Roman" w:hAnsi="Times New Roman"/>
                <w:b/>
                <w:bCs/>
                <w:i/>
                <w:sz w:val="20"/>
                <w:szCs w:val="20"/>
              </w:rPr>
              <w:t>Тема те</w:t>
            </w:r>
            <w:r w:rsidR="00F52F5A" w:rsidRPr="00127FCC">
              <w:rPr>
                <w:rFonts w:ascii="Times New Roman" w:hAnsi="Times New Roman"/>
                <w:b/>
                <w:bCs/>
                <w:i/>
                <w:sz w:val="20"/>
                <w:szCs w:val="20"/>
              </w:rPr>
              <w:t>к</w:t>
            </w:r>
            <w:r w:rsidR="00F52F5A" w:rsidRPr="00127FCC">
              <w:rPr>
                <w:rFonts w:ascii="Times New Roman" w:hAnsi="Times New Roman"/>
                <w:b/>
                <w:bCs/>
                <w:i/>
                <w:sz w:val="20"/>
                <w:szCs w:val="20"/>
              </w:rPr>
              <w:t>ста</w:t>
            </w:r>
          </w:p>
        </w:tc>
        <w:tc>
          <w:tcPr>
            <w:tcW w:w="2551"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sidRPr="00127FCC">
              <w:rPr>
                <w:rFonts w:ascii="Times New Roman" w:hAnsi="Times New Roman"/>
                <w:color w:val="000000"/>
                <w:sz w:val="20"/>
                <w:szCs w:val="20"/>
              </w:rPr>
              <w:t>Текст, тема текста, смы</w:t>
            </w:r>
            <w:r w:rsidRPr="00127FCC">
              <w:rPr>
                <w:rFonts w:ascii="Times New Roman" w:hAnsi="Times New Roman"/>
                <w:color w:val="000000"/>
                <w:sz w:val="20"/>
                <w:szCs w:val="20"/>
              </w:rPr>
              <w:t>с</w:t>
            </w:r>
            <w:r w:rsidRPr="00127FCC">
              <w:rPr>
                <w:rFonts w:ascii="Times New Roman" w:hAnsi="Times New Roman"/>
                <w:color w:val="000000"/>
                <w:sz w:val="20"/>
                <w:szCs w:val="20"/>
              </w:rPr>
              <w:t>ловая часть текста; пр</w:t>
            </w:r>
            <w:r w:rsidRPr="00127FCC">
              <w:rPr>
                <w:rFonts w:ascii="Times New Roman" w:hAnsi="Times New Roman"/>
                <w:color w:val="000000"/>
                <w:sz w:val="20"/>
                <w:szCs w:val="20"/>
              </w:rPr>
              <w:t>и</w:t>
            </w:r>
            <w:r w:rsidRPr="00127FCC">
              <w:rPr>
                <w:rFonts w:ascii="Times New Roman" w:hAnsi="Times New Roman"/>
                <w:color w:val="000000"/>
                <w:sz w:val="20"/>
                <w:szCs w:val="20"/>
              </w:rPr>
              <w:t>знаки текста; средства св</w:t>
            </w:r>
            <w:r w:rsidRPr="00127FCC">
              <w:rPr>
                <w:rFonts w:ascii="Times New Roman" w:hAnsi="Times New Roman"/>
                <w:color w:val="000000"/>
                <w:sz w:val="20"/>
                <w:szCs w:val="20"/>
              </w:rPr>
              <w:t>я</w:t>
            </w:r>
            <w:r w:rsidRPr="00127FCC">
              <w:rPr>
                <w:rFonts w:ascii="Times New Roman" w:hAnsi="Times New Roman"/>
                <w:color w:val="000000"/>
                <w:sz w:val="20"/>
                <w:szCs w:val="20"/>
              </w:rPr>
              <w:t>зи частей текста.</w:t>
            </w:r>
          </w:p>
        </w:tc>
        <w:tc>
          <w:tcPr>
            <w:tcW w:w="4536" w:type="dxa"/>
            <w:gridSpan w:val="2"/>
          </w:tcPr>
          <w:p w:rsidR="00F52F5A" w:rsidRPr="00127FCC" w:rsidRDefault="00F52F5A"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Знать: </w:t>
            </w:r>
            <w:r w:rsidRPr="00127FCC">
              <w:rPr>
                <w:rFonts w:ascii="Times New Roman" w:hAnsi="Times New Roman"/>
                <w:iCs/>
                <w:color w:val="000000"/>
                <w:sz w:val="20"/>
                <w:szCs w:val="20"/>
              </w:rPr>
              <w:t>понятия текст, тема текста, смысловая часть текста; признаки текста; средства связи ч</w:t>
            </w:r>
            <w:r w:rsidRPr="00127FCC">
              <w:rPr>
                <w:rFonts w:ascii="Times New Roman" w:hAnsi="Times New Roman"/>
                <w:iCs/>
                <w:color w:val="000000"/>
                <w:sz w:val="20"/>
                <w:szCs w:val="20"/>
              </w:rPr>
              <w:t>а</w:t>
            </w:r>
            <w:r w:rsidRPr="00127FCC">
              <w:rPr>
                <w:rFonts w:ascii="Times New Roman" w:hAnsi="Times New Roman"/>
                <w:iCs/>
                <w:color w:val="000000"/>
                <w:sz w:val="20"/>
                <w:szCs w:val="20"/>
              </w:rPr>
              <w:t>стей текста.</w:t>
            </w:r>
          </w:p>
          <w:p w:rsidR="00F52F5A" w:rsidRPr="00127FCC" w:rsidRDefault="00F52F5A"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Уметь: </w:t>
            </w:r>
            <w:r w:rsidRPr="00127FCC">
              <w:rPr>
                <w:rFonts w:ascii="Times New Roman" w:hAnsi="Times New Roman"/>
                <w:color w:val="000000"/>
                <w:sz w:val="20"/>
                <w:szCs w:val="20"/>
              </w:rPr>
              <w:t>определять тему текста и озаглавливать его; указывать средства связи предложений в те</w:t>
            </w:r>
            <w:r w:rsidRPr="00127FCC">
              <w:rPr>
                <w:rFonts w:ascii="Times New Roman" w:hAnsi="Times New Roman"/>
                <w:color w:val="000000"/>
                <w:sz w:val="20"/>
                <w:szCs w:val="20"/>
              </w:rPr>
              <w:t>к</w:t>
            </w:r>
            <w:r w:rsidRPr="00127FCC">
              <w:rPr>
                <w:rFonts w:ascii="Times New Roman" w:hAnsi="Times New Roman"/>
                <w:color w:val="000000"/>
                <w:sz w:val="20"/>
                <w:szCs w:val="20"/>
              </w:rPr>
              <w:t>сте; самостоятельно составлять текст на заданную тему; выполнять грамматические разборы</w:t>
            </w:r>
          </w:p>
        </w:tc>
        <w:tc>
          <w:tcPr>
            <w:tcW w:w="2977"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Сочинение-миниатюра.</w:t>
            </w:r>
            <w:r w:rsidRPr="00127FCC">
              <w:rPr>
                <w:rFonts w:ascii="Times New Roman" w:hAnsi="Times New Roman"/>
                <w:color w:val="000000"/>
                <w:sz w:val="20"/>
                <w:szCs w:val="20"/>
              </w:rPr>
              <w:t xml:space="preserve">Самостоятельная работа </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F52F5A" w:rsidRPr="00E1193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F52F5A" w:rsidRPr="00E1193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F52F5A" w:rsidRPr="00F52F5A" w:rsidRDefault="00F52F5A" w:rsidP="00687A24">
            <w:pPr>
              <w:autoSpaceDE w:val="0"/>
              <w:autoSpaceDN w:val="0"/>
              <w:adjustRightInd w:val="0"/>
              <w:spacing w:after="0" w:line="240" w:lineRule="auto"/>
              <w:rPr>
                <w:rFonts w:ascii="Times New Roman" w:hAnsi="Times New Roman"/>
                <w:color w:val="000000"/>
                <w:sz w:val="20"/>
                <w:szCs w:val="20"/>
                <w:highlight w:val="yellow"/>
              </w:rPr>
            </w:pPr>
            <w:r w:rsidRPr="00F52F5A">
              <w:rPr>
                <w:rFonts w:ascii="Times New Roman" w:hAnsi="Times New Roman"/>
                <w:color w:val="000000"/>
                <w:sz w:val="20"/>
                <w:szCs w:val="20"/>
              </w:rPr>
              <w:t>П.18,</w:t>
            </w:r>
            <w:r>
              <w:rPr>
                <w:rFonts w:ascii="Times New Roman" w:hAnsi="Times New Roman"/>
                <w:color w:val="000000"/>
                <w:sz w:val="20"/>
                <w:szCs w:val="20"/>
              </w:rPr>
              <w:t xml:space="preserve"> упр.87</w:t>
            </w:r>
          </w:p>
        </w:tc>
      </w:tr>
      <w:tr w:rsidR="00B63298" w:rsidRPr="00E64DBF" w:rsidTr="00B63298">
        <w:tc>
          <w:tcPr>
            <w:tcW w:w="651" w:type="dxa"/>
          </w:tcPr>
          <w:p w:rsidR="00BB3619" w:rsidRPr="00E64DBF" w:rsidRDefault="00BB361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B361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p>
        </w:tc>
        <w:tc>
          <w:tcPr>
            <w:tcW w:w="1985" w:type="dxa"/>
          </w:tcPr>
          <w:p w:rsidR="00BB3619" w:rsidRPr="00E64DBF" w:rsidRDefault="00BB3619" w:rsidP="000929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0929C0">
              <w:rPr>
                <w:rFonts w:ascii="Times New Roman" w:hAnsi="Times New Roman"/>
                <w:color w:val="000000"/>
                <w:sz w:val="20"/>
                <w:szCs w:val="20"/>
              </w:rPr>
              <w:t>Правописание безударных л</w:t>
            </w:r>
            <w:r w:rsidRPr="00E64DBF">
              <w:rPr>
                <w:rFonts w:ascii="Times New Roman" w:hAnsi="Times New Roman"/>
                <w:color w:val="000000"/>
                <w:sz w:val="20"/>
                <w:szCs w:val="20"/>
              </w:rPr>
              <w:t>ич</w:t>
            </w:r>
            <w:r w:rsidR="000929C0">
              <w:rPr>
                <w:rFonts w:ascii="Times New Roman" w:hAnsi="Times New Roman"/>
                <w:color w:val="000000"/>
                <w:sz w:val="20"/>
                <w:szCs w:val="20"/>
              </w:rPr>
              <w:t>ных</w:t>
            </w:r>
            <w:r w:rsidRPr="00E64DBF">
              <w:rPr>
                <w:rFonts w:ascii="Times New Roman" w:hAnsi="Times New Roman"/>
                <w:color w:val="000000"/>
                <w:sz w:val="20"/>
                <w:szCs w:val="20"/>
              </w:rPr>
              <w:t xml:space="preserve"> оконча</w:t>
            </w:r>
            <w:r w:rsidR="000929C0">
              <w:rPr>
                <w:rFonts w:ascii="Times New Roman" w:hAnsi="Times New Roman"/>
                <w:color w:val="000000"/>
                <w:sz w:val="20"/>
                <w:szCs w:val="20"/>
              </w:rPr>
              <w:t>ний</w:t>
            </w:r>
            <w:r>
              <w:rPr>
                <w:rFonts w:ascii="Times New Roman" w:hAnsi="Times New Roman"/>
                <w:color w:val="000000"/>
                <w:sz w:val="20"/>
                <w:szCs w:val="20"/>
              </w:rPr>
              <w:t xml:space="preserve"> глаголов.</w:t>
            </w:r>
          </w:p>
        </w:tc>
        <w:tc>
          <w:tcPr>
            <w:tcW w:w="2551" w:type="dxa"/>
          </w:tcPr>
          <w:p w:rsidR="00BB3619" w:rsidRPr="00E64DBF" w:rsidRDefault="00BB3619" w:rsidP="00B215C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Спряжение глаг</w:t>
            </w:r>
            <w:r>
              <w:rPr>
                <w:rFonts w:ascii="Times New Roman" w:hAnsi="Times New Roman"/>
                <w:color w:val="000000"/>
                <w:sz w:val="20"/>
                <w:szCs w:val="20"/>
              </w:rPr>
              <w:t>о</w:t>
            </w:r>
            <w:r>
              <w:rPr>
                <w:rFonts w:ascii="Times New Roman" w:hAnsi="Times New Roman"/>
                <w:color w:val="000000"/>
                <w:sz w:val="20"/>
                <w:szCs w:val="20"/>
              </w:rPr>
              <w:t>ла.правописание безуда</w:t>
            </w:r>
            <w:r>
              <w:rPr>
                <w:rFonts w:ascii="Times New Roman" w:hAnsi="Times New Roman"/>
                <w:color w:val="000000"/>
                <w:sz w:val="20"/>
                <w:szCs w:val="20"/>
              </w:rPr>
              <w:t>р</w:t>
            </w:r>
            <w:r>
              <w:rPr>
                <w:rFonts w:ascii="Times New Roman" w:hAnsi="Times New Roman"/>
                <w:color w:val="000000"/>
                <w:sz w:val="20"/>
                <w:szCs w:val="20"/>
              </w:rPr>
              <w:t xml:space="preserve">ных личных окончаний. </w:t>
            </w:r>
          </w:p>
        </w:tc>
        <w:tc>
          <w:tcPr>
            <w:tcW w:w="4536" w:type="dxa"/>
            <w:gridSpan w:val="2"/>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Cs/>
                <w:color w:val="000000"/>
                <w:sz w:val="20"/>
                <w:szCs w:val="20"/>
              </w:rPr>
              <w:t>спряжение гла</w:t>
            </w:r>
            <w:r w:rsidRPr="00E64DBF">
              <w:rPr>
                <w:rFonts w:ascii="Times New Roman" w:hAnsi="Times New Roman"/>
                <w:iCs/>
                <w:color w:val="000000"/>
                <w:sz w:val="20"/>
                <w:szCs w:val="20"/>
              </w:rPr>
              <w:t>голов, личные окончания глаголов;</w:t>
            </w:r>
            <w:r w:rsidRPr="00E64DBF">
              <w:rPr>
                <w:rFonts w:ascii="Times New Roman" w:hAnsi="Times New Roman"/>
                <w:color w:val="000000"/>
                <w:sz w:val="20"/>
                <w:szCs w:val="20"/>
              </w:rPr>
              <w:t>личные окончания глаголов I и II спряжения.</w:t>
            </w:r>
          </w:p>
          <w:p w:rsidR="00BB3619" w:rsidRPr="00E64DBF" w:rsidRDefault="00BB3619" w:rsidP="00B215C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спряжение глаголов;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писать б</w:t>
            </w:r>
            <w:r>
              <w:rPr>
                <w:rFonts w:ascii="Times New Roman" w:hAnsi="Times New Roman"/>
                <w:color w:val="000000"/>
                <w:sz w:val="20"/>
                <w:szCs w:val="20"/>
              </w:rPr>
              <w:t>езударные личные окончания гл</w:t>
            </w:r>
            <w:r>
              <w:rPr>
                <w:rFonts w:ascii="Times New Roman" w:hAnsi="Times New Roman"/>
                <w:color w:val="000000"/>
                <w:sz w:val="20"/>
                <w:szCs w:val="20"/>
              </w:rPr>
              <w:t>а</w:t>
            </w:r>
            <w:r w:rsidRPr="00E64DBF">
              <w:rPr>
                <w:rFonts w:ascii="Times New Roman" w:hAnsi="Times New Roman"/>
                <w:color w:val="000000"/>
                <w:sz w:val="20"/>
                <w:szCs w:val="20"/>
              </w:rPr>
              <w:t>голов и объяснять их правопи</w:t>
            </w:r>
            <w:r>
              <w:rPr>
                <w:rFonts w:ascii="Times New Roman" w:hAnsi="Times New Roman"/>
                <w:color w:val="000000"/>
                <w:sz w:val="20"/>
                <w:szCs w:val="20"/>
              </w:rPr>
              <w:t>сание устно и гр</w:t>
            </w:r>
            <w:r>
              <w:rPr>
                <w:rFonts w:ascii="Times New Roman" w:hAnsi="Times New Roman"/>
                <w:color w:val="000000"/>
                <w:sz w:val="20"/>
                <w:szCs w:val="20"/>
              </w:rPr>
              <w:t>а</w:t>
            </w:r>
            <w:r>
              <w:rPr>
                <w:rFonts w:ascii="Times New Roman" w:hAnsi="Times New Roman"/>
                <w:color w:val="000000"/>
                <w:sz w:val="20"/>
                <w:szCs w:val="20"/>
              </w:rPr>
              <w:t>фически.</w:t>
            </w:r>
          </w:p>
        </w:tc>
        <w:tc>
          <w:tcPr>
            <w:tcW w:w="2977" w:type="dxa"/>
          </w:tcPr>
          <w:p w:rsidR="00BB3619"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составление конспекта на основе презент</w:t>
            </w:r>
            <w:r>
              <w:rPr>
                <w:rFonts w:ascii="Times New Roman" w:hAnsi="Times New Roman"/>
                <w:color w:val="000000"/>
                <w:sz w:val="20"/>
                <w:szCs w:val="20"/>
              </w:rPr>
              <w:t>а</w:t>
            </w:r>
            <w:r>
              <w:rPr>
                <w:rFonts w:ascii="Times New Roman" w:hAnsi="Times New Roman"/>
                <w:color w:val="000000"/>
                <w:sz w:val="20"/>
                <w:szCs w:val="20"/>
              </w:rPr>
              <w:t>ции учителя освоение алгори</w:t>
            </w:r>
            <w:r>
              <w:rPr>
                <w:rFonts w:ascii="Times New Roman" w:hAnsi="Times New Roman"/>
                <w:color w:val="000000"/>
                <w:sz w:val="20"/>
                <w:szCs w:val="20"/>
              </w:rPr>
              <w:t>т</w:t>
            </w:r>
            <w:r>
              <w:rPr>
                <w:rFonts w:ascii="Times New Roman" w:hAnsi="Times New Roman"/>
                <w:color w:val="000000"/>
                <w:sz w:val="20"/>
                <w:szCs w:val="20"/>
              </w:rPr>
              <w:t>ма определения спряжения и написания личного окончания</w:t>
            </w:r>
          </w:p>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глагола.</w:t>
            </w:r>
          </w:p>
        </w:tc>
        <w:tc>
          <w:tcPr>
            <w:tcW w:w="709" w:type="dxa"/>
          </w:tcPr>
          <w:p w:rsidR="00BB3619" w:rsidRDefault="00BB3619"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BB3619" w:rsidRPr="00E64DBF" w:rsidRDefault="00BB3619"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6.10</w:t>
            </w:r>
          </w:p>
          <w:p w:rsidR="00BB3619" w:rsidRPr="00E64DBF" w:rsidRDefault="00BB3619"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П.19, упр.92</w:t>
            </w:r>
          </w:p>
        </w:tc>
      </w:tr>
      <w:tr w:rsidR="00B63298" w:rsidRPr="00E64DBF" w:rsidTr="00B63298">
        <w:tc>
          <w:tcPr>
            <w:tcW w:w="651" w:type="dxa"/>
          </w:tcPr>
          <w:p w:rsidR="00BB3619" w:rsidRPr="00E64DBF" w:rsidRDefault="00BB361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B361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tc>
        <w:tc>
          <w:tcPr>
            <w:tcW w:w="1985"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w:t>
            </w:r>
            <w:r>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w:t>
            </w:r>
            <w:r>
              <w:rPr>
                <w:rFonts w:ascii="Times New Roman" w:hAnsi="Times New Roman"/>
                <w:color w:val="000000"/>
                <w:sz w:val="20"/>
                <w:szCs w:val="20"/>
              </w:rPr>
              <w:t>е</w:t>
            </w:r>
            <w:r>
              <w:rPr>
                <w:rFonts w:ascii="Times New Roman" w:hAnsi="Times New Roman"/>
                <w:color w:val="000000"/>
                <w:sz w:val="20"/>
                <w:szCs w:val="20"/>
              </w:rPr>
              <w:t>ствительных.</w:t>
            </w:r>
            <w:r w:rsidR="000929C0">
              <w:rPr>
                <w:rFonts w:ascii="Times New Roman" w:hAnsi="Times New Roman"/>
                <w:color w:val="000000"/>
                <w:sz w:val="20"/>
                <w:szCs w:val="20"/>
              </w:rPr>
              <w:t xml:space="preserve"> Ь на конце существ</w:t>
            </w:r>
            <w:r w:rsidR="000929C0">
              <w:rPr>
                <w:rFonts w:ascii="Times New Roman" w:hAnsi="Times New Roman"/>
                <w:color w:val="000000"/>
                <w:sz w:val="20"/>
                <w:szCs w:val="20"/>
              </w:rPr>
              <w:t>и</w:t>
            </w:r>
            <w:r w:rsidR="000929C0">
              <w:rPr>
                <w:rFonts w:ascii="Times New Roman" w:hAnsi="Times New Roman"/>
                <w:color w:val="000000"/>
                <w:sz w:val="20"/>
                <w:szCs w:val="20"/>
              </w:rPr>
              <w:t>тельных после ш</w:t>
            </w:r>
            <w:r w:rsidR="000929C0">
              <w:rPr>
                <w:rFonts w:ascii="Times New Roman" w:hAnsi="Times New Roman"/>
                <w:color w:val="000000"/>
                <w:sz w:val="20"/>
                <w:szCs w:val="20"/>
              </w:rPr>
              <w:t>и</w:t>
            </w:r>
            <w:r w:rsidR="000929C0">
              <w:rPr>
                <w:rFonts w:ascii="Times New Roman" w:hAnsi="Times New Roman"/>
                <w:color w:val="000000"/>
                <w:sz w:val="20"/>
                <w:szCs w:val="20"/>
              </w:rPr>
              <w:t>пящих.</w:t>
            </w:r>
          </w:p>
        </w:tc>
        <w:tc>
          <w:tcPr>
            <w:tcW w:w="2551"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Основные признаки имен существительных. 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имен существител</w:t>
            </w:r>
            <w:r>
              <w:rPr>
                <w:rFonts w:ascii="Times New Roman" w:hAnsi="Times New Roman"/>
                <w:color w:val="000000"/>
                <w:sz w:val="20"/>
                <w:szCs w:val="20"/>
              </w:rPr>
              <w:t>ь</w:t>
            </w:r>
            <w:r>
              <w:rPr>
                <w:rFonts w:ascii="Times New Roman" w:hAnsi="Times New Roman"/>
                <w:color w:val="000000"/>
                <w:sz w:val="20"/>
                <w:szCs w:val="20"/>
              </w:rPr>
              <w:t>ных. Морфологический разбор имени существ</w:t>
            </w:r>
            <w:r>
              <w:rPr>
                <w:rFonts w:ascii="Times New Roman" w:hAnsi="Times New Roman"/>
                <w:color w:val="000000"/>
                <w:sz w:val="20"/>
                <w:szCs w:val="20"/>
              </w:rPr>
              <w:t>и</w:t>
            </w:r>
            <w:r>
              <w:rPr>
                <w:rFonts w:ascii="Times New Roman" w:hAnsi="Times New Roman"/>
                <w:color w:val="000000"/>
                <w:sz w:val="20"/>
                <w:szCs w:val="20"/>
              </w:rPr>
              <w:t>тельного.</w:t>
            </w:r>
          </w:p>
        </w:tc>
        <w:tc>
          <w:tcPr>
            <w:tcW w:w="4536" w:type="dxa"/>
            <w:gridSpan w:val="2"/>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BB3619" w:rsidRPr="00E64DBF" w:rsidRDefault="00BB3619" w:rsidP="00BB361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ществительные 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BB3619" w:rsidRPr="00E64DBF" w:rsidRDefault="00BB3619" w:rsidP="002A2B7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w:t>
            </w:r>
            <w:r>
              <w:rPr>
                <w:rFonts w:ascii="Times New Roman" w:hAnsi="Times New Roman"/>
                <w:color w:val="000000"/>
                <w:sz w:val="20"/>
                <w:szCs w:val="20"/>
              </w:rPr>
              <w:t>с</w:t>
            </w:r>
            <w:r>
              <w:rPr>
                <w:rFonts w:ascii="Times New Roman" w:hAnsi="Times New Roman"/>
                <w:color w:val="000000"/>
                <w:sz w:val="20"/>
                <w:szCs w:val="20"/>
              </w:rPr>
              <w:t>пользованием дидактического материала, составление плана лингвистического описания существительного,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задания. Тренировочные упражнения.</w:t>
            </w:r>
          </w:p>
        </w:tc>
        <w:tc>
          <w:tcPr>
            <w:tcW w:w="709" w:type="dxa"/>
          </w:tcPr>
          <w:p w:rsidR="00BB3619"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p w:rsidR="00403A7B"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w:t>
            </w:r>
            <w:r w:rsidR="000A302A">
              <w:rPr>
                <w:rFonts w:ascii="Times New Roman" w:hAnsi="Times New Roman"/>
                <w:color w:val="000000"/>
                <w:sz w:val="20"/>
                <w:szCs w:val="20"/>
              </w:rPr>
              <w:t xml:space="preserve"> 11</w:t>
            </w:r>
          </w:p>
        </w:tc>
        <w:tc>
          <w:tcPr>
            <w:tcW w:w="709" w:type="dxa"/>
          </w:tcPr>
          <w:p w:rsidR="00BB3619"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403A7B"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03A7B"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BB3619"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 упр.100</w:t>
            </w:r>
          </w:p>
        </w:tc>
      </w:tr>
      <w:tr w:rsidR="00D47A61" w:rsidRPr="00E64DBF" w:rsidTr="00B63298">
        <w:tc>
          <w:tcPr>
            <w:tcW w:w="651"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w:t>
            </w:r>
          </w:p>
        </w:tc>
        <w:tc>
          <w:tcPr>
            <w:tcW w:w="1985"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w:t>
            </w:r>
            <w:r>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w:t>
            </w:r>
            <w:r>
              <w:rPr>
                <w:rFonts w:ascii="Times New Roman" w:hAnsi="Times New Roman"/>
                <w:color w:val="000000"/>
                <w:sz w:val="20"/>
                <w:szCs w:val="20"/>
              </w:rPr>
              <w:t>е</w:t>
            </w:r>
            <w:r>
              <w:rPr>
                <w:rFonts w:ascii="Times New Roman" w:hAnsi="Times New Roman"/>
                <w:color w:val="000000"/>
                <w:sz w:val="20"/>
                <w:szCs w:val="20"/>
              </w:rPr>
              <w:t>ствительных. Ь на конце существ</w:t>
            </w:r>
            <w:r>
              <w:rPr>
                <w:rFonts w:ascii="Times New Roman" w:hAnsi="Times New Roman"/>
                <w:color w:val="000000"/>
                <w:sz w:val="20"/>
                <w:szCs w:val="20"/>
              </w:rPr>
              <w:t>и</w:t>
            </w:r>
            <w:r>
              <w:rPr>
                <w:rFonts w:ascii="Times New Roman" w:hAnsi="Times New Roman"/>
                <w:color w:val="000000"/>
                <w:sz w:val="20"/>
                <w:szCs w:val="20"/>
              </w:rPr>
              <w:lastRenderedPageBreak/>
              <w:t>тельных после ш</w:t>
            </w:r>
            <w:r>
              <w:rPr>
                <w:rFonts w:ascii="Times New Roman" w:hAnsi="Times New Roman"/>
                <w:color w:val="000000"/>
                <w:sz w:val="20"/>
                <w:szCs w:val="20"/>
              </w:rPr>
              <w:t>и</w:t>
            </w:r>
            <w:r>
              <w:rPr>
                <w:rFonts w:ascii="Times New Roman" w:hAnsi="Times New Roman"/>
                <w:color w:val="000000"/>
                <w:sz w:val="20"/>
                <w:szCs w:val="20"/>
              </w:rPr>
              <w:t>пящих.</w:t>
            </w:r>
          </w:p>
        </w:tc>
        <w:tc>
          <w:tcPr>
            <w:tcW w:w="2551"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Имя существительное как самостоятельная часть речи. Основные признаки имен существительных. Система падежей в ру</w:t>
            </w:r>
            <w:r>
              <w:rPr>
                <w:rFonts w:ascii="Times New Roman" w:hAnsi="Times New Roman"/>
                <w:color w:val="000000"/>
                <w:sz w:val="20"/>
                <w:szCs w:val="20"/>
              </w:rPr>
              <w:t>с</w:t>
            </w:r>
            <w:r>
              <w:rPr>
                <w:rFonts w:ascii="Times New Roman" w:hAnsi="Times New Roman"/>
                <w:color w:val="000000"/>
                <w:sz w:val="20"/>
                <w:szCs w:val="20"/>
              </w:rPr>
              <w:lastRenderedPageBreak/>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имен существител</w:t>
            </w:r>
            <w:r>
              <w:rPr>
                <w:rFonts w:ascii="Times New Roman" w:hAnsi="Times New Roman"/>
                <w:color w:val="000000"/>
                <w:sz w:val="20"/>
                <w:szCs w:val="20"/>
              </w:rPr>
              <w:t>ь</w:t>
            </w:r>
            <w:r>
              <w:rPr>
                <w:rFonts w:ascii="Times New Roman" w:hAnsi="Times New Roman"/>
                <w:color w:val="000000"/>
                <w:sz w:val="20"/>
                <w:szCs w:val="20"/>
              </w:rPr>
              <w:t>ных. Морфологический разбор имени существ</w:t>
            </w:r>
            <w:r>
              <w:rPr>
                <w:rFonts w:ascii="Times New Roman" w:hAnsi="Times New Roman"/>
                <w:color w:val="000000"/>
                <w:sz w:val="20"/>
                <w:szCs w:val="20"/>
              </w:rPr>
              <w:t>и</w:t>
            </w:r>
            <w:r>
              <w:rPr>
                <w:rFonts w:ascii="Times New Roman" w:hAnsi="Times New Roman"/>
                <w:color w:val="000000"/>
                <w:sz w:val="20"/>
                <w:szCs w:val="20"/>
              </w:rPr>
              <w:t>тельного.</w:t>
            </w:r>
          </w:p>
        </w:tc>
        <w:tc>
          <w:tcPr>
            <w:tcW w:w="4536" w:type="dxa"/>
            <w:gridSpan w:val="2"/>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 xml:space="preserve">ществительные </w:t>
            </w:r>
            <w:r w:rsidRPr="00E64DBF">
              <w:rPr>
                <w:rFonts w:ascii="Times New Roman" w:hAnsi="Times New Roman"/>
                <w:color w:val="000000"/>
                <w:sz w:val="20"/>
                <w:szCs w:val="20"/>
              </w:rPr>
              <w:lastRenderedPageBreak/>
              <w:t>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Комплексное повторение с и</w:t>
            </w:r>
            <w:r>
              <w:rPr>
                <w:rFonts w:ascii="Times New Roman" w:hAnsi="Times New Roman"/>
                <w:color w:val="000000"/>
                <w:sz w:val="20"/>
                <w:szCs w:val="20"/>
              </w:rPr>
              <w:t>с</w:t>
            </w:r>
            <w:r>
              <w:rPr>
                <w:rFonts w:ascii="Times New Roman" w:hAnsi="Times New Roman"/>
                <w:color w:val="000000"/>
                <w:sz w:val="20"/>
                <w:szCs w:val="20"/>
              </w:rPr>
              <w:t>пользованием дидактического материала, составление плана лингвистического описания существительного, проектир</w:t>
            </w:r>
            <w:r>
              <w:rPr>
                <w:rFonts w:ascii="Times New Roman" w:hAnsi="Times New Roman"/>
                <w:color w:val="000000"/>
                <w:sz w:val="20"/>
                <w:szCs w:val="20"/>
              </w:rPr>
              <w:t>о</w:t>
            </w:r>
            <w:r>
              <w:rPr>
                <w:rFonts w:ascii="Times New Roman" w:hAnsi="Times New Roman"/>
                <w:color w:val="000000"/>
                <w:sz w:val="20"/>
                <w:szCs w:val="20"/>
              </w:rPr>
              <w:lastRenderedPageBreak/>
              <w:t>вание выполнения домашнего задания. Тренировочные упражнения.</w:t>
            </w:r>
          </w:p>
        </w:tc>
        <w:tc>
          <w:tcPr>
            <w:tcW w:w="709" w:type="dxa"/>
          </w:tcPr>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4.1</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D47A61"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w:t>
            </w:r>
          </w:p>
        </w:tc>
      </w:tr>
      <w:tr w:rsidR="00D47A61" w:rsidRPr="00E64DBF" w:rsidTr="00B63298">
        <w:tc>
          <w:tcPr>
            <w:tcW w:w="651"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D47A61"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p>
        </w:tc>
        <w:tc>
          <w:tcPr>
            <w:tcW w:w="1985" w:type="dxa"/>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Имя прила</w:t>
            </w:r>
            <w:r w:rsidRPr="00E64DBF">
              <w:rPr>
                <w:rFonts w:ascii="Times New Roman" w:hAnsi="Times New Roman"/>
                <w:color w:val="000000"/>
                <w:sz w:val="20"/>
                <w:szCs w:val="20"/>
              </w:rPr>
              <w:softHyphen/>
              <w:t>гательное</w:t>
            </w:r>
            <w:r>
              <w:rPr>
                <w:rFonts w:ascii="Times New Roman" w:hAnsi="Times New Roman"/>
                <w:color w:val="000000"/>
                <w:sz w:val="20"/>
                <w:szCs w:val="20"/>
              </w:rPr>
              <w:t>. Правоп</w:t>
            </w:r>
            <w:r>
              <w:rPr>
                <w:rFonts w:ascii="Times New Roman" w:hAnsi="Times New Roman"/>
                <w:color w:val="000000"/>
                <w:sz w:val="20"/>
                <w:szCs w:val="20"/>
              </w:rPr>
              <w:t>и</w:t>
            </w:r>
            <w:r>
              <w:rPr>
                <w:rFonts w:ascii="Times New Roman" w:hAnsi="Times New Roman"/>
                <w:color w:val="000000"/>
                <w:sz w:val="20"/>
                <w:szCs w:val="20"/>
              </w:rPr>
              <w:t>сание гласных в падежных оконч</w:t>
            </w:r>
            <w:r>
              <w:rPr>
                <w:rFonts w:ascii="Times New Roman" w:hAnsi="Times New Roman"/>
                <w:color w:val="000000"/>
                <w:sz w:val="20"/>
                <w:szCs w:val="20"/>
              </w:rPr>
              <w:t>а</w:t>
            </w:r>
            <w:r>
              <w:rPr>
                <w:rFonts w:ascii="Times New Roman" w:hAnsi="Times New Roman"/>
                <w:color w:val="000000"/>
                <w:sz w:val="20"/>
                <w:szCs w:val="20"/>
              </w:rPr>
              <w:t>ниях прилагател</w:t>
            </w:r>
            <w:r>
              <w:rPr>
                <w:rFonts w:ascii="Times New Roman" w:hAnsi="Times New Roman"/>
                <w:color w:val="000000"/>
                <w:sz w:val="20"/>
                <w:szCs w:val="20"/>
              </w:rPr>
              <w:t>ь</w:t>
            </w:r>
            <w:r>
              <w:rPr>
                <w:rFonts w:ascii="Times New Roman" w:hAnsi="Times New Roman"/>
                <w:color w:val="000000"/>
                <w:sz w:val="20"/>
                <w:szCs w:val="20"/>
              </w:rPr>
              <w:t>ных.</w:t>
            </w:r>
          </w:p>
        </w:tc>
        <w:tc>
          <w:tcPr>
            <w:tcW w:w="2551" w:type="dxa"/>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w:t>
            </w:r>
            <w:r>
              <w:rPr>
                <w:rFonts w:ascii="Times New Roman" w:hAnsi="Times New Roman"/>
                <w:color w:val="000000"/>
                <w:sz w:val="20"/>
                <w:szCs w:val="20"/>
              </w:rPr>
              <w:t>р</w:t>
            </w:r>
            <w:r>
              <w:rPr>
                <w:rFonts w:ascii="Times New Roman" w:hAnsi="Times New Roman"/>
                <w:color w:val="000000"/>
                <w:sz w:val="20"/>
                <w:szCs w:val="20"/>
              </w:rPr>
              <w:t>ных окончаний прилаг</w:t>
            </w:r>
            <w:r>
              <w:rPr>
                <w:rFonts w:ascii="Times New Roman" w:hAnsi="Times New Roman"/>
                <w:color w:val="000000"/>
                <w:sz w:val="20"/>
                <w:szCs w:val="20"/>
              </w:rPr>
              <w:t>а</w:t>
            </w:r>
            <w:r>
              <w:rPr>
                <w:rFonts w:ascii="Times New Roman" w:hAnsi="Times New Roman"/>
                <w:color w:val="000000"/>
                <w:sz w:val="20"/>
                <w:szCs w:val="20"/>
              </w:rPr>
              <w:t>тельных.</w:t>
            </w:r>
          </w:p>
        </w:tc>
        <w:tc>
          <w:tcPr>
            <w:tcW w:w="4536" w:type="dxa"/>
            <w:gridSpan w:val="2"/>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имя прилага</w:t>
            </w:r>
            <w:r w:rsidRPr="00E64DBF">
              <w:rPr>
                <w:rFonts w:ascii="Times New Roman" w:hAnsi="Times New Roman"/>
                <w:i/>
                <w:iCs/>
                <w:color w:val="000000"/>
                <w:sz w:val="20"/>
                <w:szCs w:val="20"/>
              </w:rPr>
              <w:softHyphen/>
              <w:t xml:space="preserve">тельное; </w:t>
            </w:r>
            <w:r w:rsidRPr="00E64DBF">
              <w:rPr>
                <w:rFonts w:ascii="Times New Roman" w:hAnsi="Times New Roman"/>
                <w:color w:val="000000"/>
                <w:sz w:val="20"/>
                <w:szCs w:val="20"/>
              </w:rPr>
              <w:t xml:space="preserve">общее грамматическое значение и морфологические признаки имен прилагательных. </w:t>
            </w:r>
          </w:p>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прилага</w:t>
            </w:r>
            <w:r w:rsidRPr="00E64DBF">
              <w:rPr>
                <w:rFonts w:ascii="Times New Roman" w:hAnsi="Times New Roman"/>
                <w:color w:val="000000"/>
                <w:sz w:val="20"/>
                <w:szCs w:val="20"/>
              </w:rPr>
              <w:t>тельные среди др</w:t>
            </w:r>
            <w:r w:rsidRPr="00E64DBF">
              <w:rPr>
                <w:rFonts w:ascii="Times New Roman" w:hAnsi="Times New Roman"/>
                <w:color w:val="000000"/>
                <w:sz w:val="20"/>
                <w:szCs w:val="20"/>
              </w:rPr>
              <w:t>у</w:t>
            </w:r>
            <w:r w:rsidRPr="00E64DBF">
              <w:rPr>
                <w:rFonts w:ascii="Times New Roman" w:hAnsi="Times New Roman"/>
                <w:color w:val="000000"/>
                <w:sz w:val="20"/>
                <w:szCs w:val="20"/>
              </w:rPr>
              <w:t>гих частей ре</w:t>
            </w:r>
            <w:r>
              <w:rPr>
                <w:rFonts w:ascii="Times New Roman" w:hAnsi="Times New Roman"/>
                <w:color w:val="000000"/>
                <w:sz w:val="20"/>
                <w:szCs w:val="20"/>
              </w:rPr>
              <w:t>чи; определять значение и мор</w:t>
            </w:r>
            <w:r w:rsidRPr="00E64DBF">
              <w:rPr>
                <w:rFonts w:ascii="Times New Roman" w:hAnsi="Times New Roman"/>
                <w:color w:val="000000"/>
                <w:sz w:val="20"/>
                <w:szCs w:val="20"/>
              </w:rPr>
              <w:t>фол</w:t>
            </w:r>
            <w:r w:rsidRPr="00E64DBF">
              <w:rPr>
                <w:rFonts w:ascii="Times New Roman" w:hAnsi="Times New Roman"/>
                <w:color w:val="000000"/>
                <w:sz w:val="20"/>
                <w:szCs w:val="20"/>
              </w:rPr>
              <w:t>о</w:t>
            </w:r>
            <w:r w:rsidRPr="00E64DBF">
              <w:rPr>
                <w:rFonts w:ascii="Times New Roman" w:hAnsi="Times New Roman"/>
                <w:color w:val="000000"/>
                <w:sz w:val="20"/>
                <w:szCs w:val="20"/>
              </w:rPr>
              <w:t>гические признаки прилага</w:t>
            </w:r>
            <w:r w:rsidRPr="00E64DBF">
              <w:rPr>
                <w:rFonts w:ascii="Times New Roman" w:hAnsi="Times New Roman"/>
                <w:color w:val="000000"/>
                <w:sz w:val="20"/>
                <w:szCs w:val="20"/>
              </w:rPr>
              <w:softHyphen/>
              <w:t>тельных, их роль в предложении; комментировать изменение форм прилагательн</w:t>
            </w:r>
            <w:r>
              <w:rPr>
                <w:rFonts w:ascii="Times New Roman" w:hAnsi="Times New Roman"/>
                <w:color w:val="000000"/>
                <w:sz w:val="20"/>
                <w:szCs w:val="20"/>
              </w:rPr>
              <w:t>ых; составлять сочетания сущест</w:t>
            </w:r>
            <w:r w:rsidRPr="00E64DBF">
              <w:rPr>
                <w:rFonts w:ascii="Times New Roman" w:hAnsi="Times New Roman"/>
                <w:color w:val="000000"/>
                <w:sz w:val="20"/>
                <w:szCs w:val="20"/>
              </w:rPr>
              <w:t>в</w:t>
            </w:r>
            <w:r w:rsidRPr="00E64DBF">
              <w:rPr>
                <w:rFonts w:ascii="Times New Roman" w:hAnsi="Times New Roman"/>
                <w:color w:val="000000"/>
                <w:sz w:val="20"/>
                <w:szCs w:val="20"/>
              </w:rPr>
              <w:t>и</w:t>
            </w:r>
            <w:r w:rsidRPr="00E64DBF">
              <w:rPr>
                <w:rFonts w:ascii="Times New Roman" w:hAnsi="Times New Roman"/>
                <w:color w:val="000000"/>
                <w:sz w:val="20"/>
                <w:szCs w:val="20"/>
              </w:rPr>
              <w:t>тельного и прилагательного</w:t>
            </w:r>
          </w:p>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p>
        </w:tc>
        <w:tc>
          <w:tcPr>
            <w:tcW w:w="2977" w:type="dxa"/>
          </w:tcPr>
          <w:p w:rsidR="00D47A61" w:rsidRPr="00E64DBF" w:rsidRDefault="00D47A61"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разд</w:t>
            </w:r>
            <w:r>
              <w:rPr>
                <w:rFonts w:ascii="Times New Roman" w:hAnsi="Times New Roman"/>
                <w:color w:val="000000"/>
                <w:sz w:val="20"/>
                <w:szCs w:val="20"/>
              </w:rPr>
              <w:t>а</w:t>
            </w:r>
            <w:r>
              <w:rPr>
                <w:rFonts w:ascii="Times New Roman" w:hAnsi="Times New Roman"/>
                <w:color w:val="000000"/>
                <w:sz w:val="20"/>
                <w:szCs w:val="20"/>
              </w:rPr>
              <w:t>точным материалом , самосто</w:t>
            </w:r>
            <w:r>
              <w:rPr>
                <w:rFonts w:ascii="Times New Roman" w:hAnsi="Times New Roman"/>
                <w:color w:val="000000"/>
                <w:sz w:val="20"/>
                <w:szCs w:val="20"/>
              </w:rPr>
              <w:t>я</w:t>
            </w:r>
            <w:r>
              <w:rPr>
                <w:rFonts w:ascii="Times New Roman" w:hAnsi="Times New Roman"/>
                <w:color w:val="000000"/>
                <w:sz w:val="20"/>
                <w:szCs w:val="20"/>
              </w:rPr>
              <w:t>тельная работа с учебником (тезисное конспектирование), составление лингвистического описания «Прилагательное как часть речи».</w:t>
            </w:r>
          </w:p>
        </w:tc>
        <w:tc>
          <w:tcPr>
            <w:tcW w:w="709" w:type="dxa"/>
          </w:tcPr>
          <w:p w:rsidR="00D47A61"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r w:rsidR="006A0743">
              <w:rPr>
                <w:rFonts w:ascii="Times New Roman" w:hAnsi="Times New Roman"/>
                <w:color w:val="000000"/>
                <w:sz w:val="20"/>
                <w:szCs w:val="20"/>
              </w:rPr>
              <w:t>. 4.3</w:t>
            </w:r>
          </w:p>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D47A61"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D47A61"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D47A61" w:rsidRPr="00E64DBF"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21, упр. 110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21.Местоиме</w:t>
            </w:r>
            <w:r w:rsidRPr="00E64DBF">
              <w:rPr>
                <w:rFonts w:ascii="Times New Roman" w:hAnsi="Times New Roman"/>
                <w:color w:val="000000"/>
                <w:sz w:val="20"/>
                <w:szCs w:val="20"/>
              </w:rPr>
              <w:t>ние</w:t>
            </w:r>
          </w:p>
        </w:tc>
        <w:tc>
          <w:tcPr>
            <w:tcW w:w="2551"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Местоимение как самост</w:t>
            </w:r>
            <w:r>
              <w:rPr>
                <w:rFonts w:ascii="Times New Roman" w:hAnsi="Times New Roman"/>
                <w:color w:val="000000"/>
                <w:sz w:val="20"/>
                <w:szCs w:val="20"/>
              </w:rPr>
              <w:t>о</w:t>
            </w:r>
            <w:r>
              <w:rPr>
                <w:rFonts w:ascii="Times New Roman" w:hAnsi="Times New Roman"/>
                <w:color w:val="000000"/>
                <w:sz w:val="20"/>
                <w:szCs w:val="20"/>
              </w:rPr>
              <w:t>ятельная часть речи. Ли</w:t>
            </w:r>
            <w:r>
              <w:rPr>
                <w:rFonts w:ascii="Times New Roman" w:hAnsi="Times New Roman"/>
                <w:color w:val="000000"/>
                <w:sz w:val="20"/>
                <w:szCs w:val="20"/>
              </w:rPr>
              <w:t>ч</w:t>
            </w:r>
            <w:r>
              <w:rPr>
                <w:rFonts w:ascii="Times New Roman" w:hAnsi="Times New Roman"/>
                <w:color w:val="000000"/>
                <w:sz w:val="20"/>
                <w:szCs w:val="20"/>
              </w:rPr>
              <w:t>ные местоимения. Уп</w:t>
            </w:r>
            <w:r>
              <w:rPr>
                <w:rFonts w:ascii="Times New Roman" w:hAnsi="Times New Roman"/>
                <w:color w:val="000000"/>
                <w:sz w:val="20"/>
                <w:szCs w:val="20"/>
              </w:rPr>
              <w:t>о</w:t>
            </w:r>
            <w:r>
              <w:rPr>
                <w:rFonts w:ascii="Times New Roman" w:hAnsi="Times New Roman"/>
                <w:color w:val="000000"/>
                <w:sz w:val="20"/>
                <w:szCs w:val="20"/>
              </w:rPr>
              <w:t>требление предлогов с местоимениями 3 лица.</w:t>
            </w:r>
          </w:p>
        </w:tc>
        <w:tc>
          <w:tcPr>
            <w:tcW w:w="4536" w:type="dxa"/>
            <w:gridSpan w:val="2"/>
          </w:tcPr>
          <w:p w:rsidR="006A0743" w:rsidRPr="00E64DBF" w:rsidRDefault="006A0743"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понятия местоимение, личное местоим</w:t>
            </w:r>
            <w:r w:rsidRPr="00E64DBF">
              <w:rPr>
                <w:rFonts w:ascii="Times New Roman" w:hAnsi="Times New Roman"/>
                <w:iCs/>
                <w:color w:val="000000"/>
                <w:sz w:val="20"/>
                <w:szCs w:val="20"/>
              </w:rPr>
              <w:t>е</w:t>
            </w:r>
            <w:r w:rsidRPr="00E64DBF">
              <w:rPr>
                <w:rFonts w:ascii="Times New Roman" w:hAnsi="Times New Roman"/>
                <w:iCs/>
                <w:color w:val="000000"/>
                <w:sz w:val="20"/>
                <w:szCs w:val="20"/>
              </w:rPr>
              <w:t>ние; морфоло</w:t>
            </w:r>
            <w:r>
              <w:rPr>
                <w:rFonts w:ascii="Times New Roman" w:hAnsi="Times New Roman"/>
                <w:iCs/>
                <w:color w:val="000000"/>
                <w:sz w:val="20"/>
                <w:szCs w:val="20"/>
              </w:rPr>
              <w:t>ги</w:t>
            </w:r>
            <w:r w:rsidRPr="00E64DBF">
              <w:rPr>
                <w:rFonts w:ascii="Times New Roman" w:hAnsi="Times New Roman"/>
                <w:iCs/>
                <w:color w:val="000000"/>
                <w:sz w:val="20"/>
                <w:szCs w:val="20"/>
              </w:rPr>
              <w:t>ческие признаки местоимений; местоимения 1, 2 и 3-го лица.</w:t>
            </w:r>
          </w:p>
          <w:p w:rsidR="006A0743" w:rsidRPr="008317A3" w:rsidRDefault="006A0743" w:rsidP="00EB52B7">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распознавать местоиме</w:t>
            </w:r>
            <w:r w:rsidRPr="00E64DBF">
              <w:rPr>
                <w:rFonts w:ascii="Times New Roman" w:hAnsi="Times New Roman"/>
                <w:iCs/>
                <w:color w:val="000000"/>
                <w:sz w:val="20"/>
                <w:szCs w:val="20"/>
              </w:rPr>
              <w:t>ния среди других частей реч</w:t>
            </w:r>
            <w:r>
              <w:rPr>
                <w:rFonts w:ascii="Times New Roman" w:hAnsi="Times New Roman"/>
                <w:iCs/>
                <w:color w:val="000000"/>
                <w:sz w:val="20"/>
                <w:szCs w:val="20"/>
              </w:rPr>
              <w:t>и (в том числе в косвенных паде</w:t>
            </w:r>
            <w:r w:rsidRPr="00E64DBF">
              <w:rPr>
                <w:rFonts w:ascii="Times New Roman" w:hAnsi="Times New Roman"/>
                <w:iCs/>
                <w:color w:val="000000"/>
                <w:sz w:val="20"/>
                <w:szCs w:val="20"/>
              </w:rPr>
              <w:t>жах) и определять их морфоло</w:t>
            </w:r>
            <w:r w:rsidRPr="00E64DBF">
              <w:rPr>
                <w:rFonts w:ascii="Times New Roman" w:hAnsi="Times New Roman"/>
                <w:iCs/>
                <w:color w:val="000000"/>
                <w:sz w:val="20"/>
                <w:szCs w:val="20"/>
              </w:rPr>
              <w:softHyphen/>
              <w:t>гические признаки; уп</w:t>
            </w:r>
            <w:r w:rsidRPr="00E64DBF">
              <w:rPr>
                <w:rFonts w:ascii="Times New Roman" w:hAnsi="Times New Roman"/>
                <w:iCs/>
                <w:color w:val="000000"/>
                <w:sz w:val="20"/>
                <w:szCs w:val="20"/>
              </w:rPr>
              <w:t>о</w:t>
            </w:r>
            <w:r w:rsidRPr="00E64DBF">
              <w:rPr>
                <w:rFonts w:ascii="Times New Roman" w:hAnsi="Times New Roman"/>
                <w:iCs/>
                <w:color w:val="000000"/>
                <w:sz w:val="20"/>
                <w:szCs w:val="20"/>
              </w:rPr>
              <w:t>треблять местоиме</w:t>
            </w:r>
            <w:r>
              <w:rPr>
                <w:rFonts w:ascii="Times New Roman" w:hAnsi="Times New Roman"/>
                <w:iCs/>
                <w:color w:val="000000"/>
                <w:sz w:val="20"/>
                <w:szCs w:val="20"/>
              </w:rPr>
              <w:t>ния 3-го лица с предлогами.</w:t>
            </w:r>
          </w:p>
        </w:tc>
        <w:tc>
          <w:tcPr>
            <w:tcW w:w="2977"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конспект</w:t>
            </w:r>
            <w:r>
              <w:rPr>
                <w:rFonts w:ascii="Times New Roman" w:hAnsi="Times New Roman"/>
                <w:color w:val="000000"/>
                <w:sz w:val="20"/>
                <w:szCs w:val="20"/>
              </w:rPr>
              <w:t>и</w:t>
            </w:r>
            <w:r>
              <w:rPr>
                <w:rFonts w:ascii="Times New Roman" w:hAnsi="Times New Roman"/>
                <w:color w:val="000000"/>
                <w:sz w:val="20"/>
                <w:szCs w:val="20"/>
              </w:rPr>
              <w:t>рование материала презент</w:t>
            </w:r>
            <w:r>
              <w:rPr>
                <w:rFonts w:ascii="Times New Roman" w:hAnsi="Times New Roman"/>
                <w:color w:val="000000"/>
                <w:sz w:val="20"/>
                <w:szCs w:val="20"/>
              </w:rPr>
              <w:t>а</w:t>
            </w:r>
            <w:r>
              <w:rPr>
                <w:rFonts w:ascii="Times New Roman" w:hAnsi="Times New Roman"/>
                <w:color w:val="000000"/>
                <w:sz w:val="20"/>
                <w:szCs w:val="20"/>
              </w:rPr>
              <w:t>ции, объяснительный диктант, написание лингвистического описания.</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w:t>
            </w:r>
          </w:p>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П.22, упр. 112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25</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sidRPr="007F7DB7">
              <w:rPr>
                <w:rFonts w:ascii="Times New Roman" w:hAnsi="Times New Roman"/>
                <w:b/>
                <w:i/>
                <w:sz w:val="20"/>
                <w:szCs w:val="20"/>
              </w:rPr>
              <w:t xml:space="preserve">Р/Р </w:t>
            </w:r>
            <w:r>
              <w:rPr>
                <w:rFonts w:ascii="Times New Roman" w:hAnsi="Times New Roman"/>
                <w:b/>
                <w:i/>
                <w:sz w:val="20"/>
                <w:szCs w:val="20"/>
              </w:rPr>
              <w:t xml:space="preserve">(6) </w:t>
            </w:r>
            <w:r w:rsidRPr="007F7DB7">
              <w:rPr>
                <w:rFonts w:ascii="Times New Roman" w:hAnsi="Times New Roman"/>
                <w:b/>
                <w:i/>
                <w:sz w:val="20"/>
                <w:szCs w:val="20"/>
              </w:rPr>
              <w:t>Основная мысль текста</w:t>
            </w:r>
          </w:p>
        </w:tc>
        <w:tc>
          <w:tcPr>
            <w:tcW w:w="2551" w:type="dxa"/>
          </w:tcPr>
          <w:p w:rsidR="006A0743" w:rsidRPr="007F7DB7" w:rsidRDefault="006A0743" w:rsidP="00EB52B7">
            <w:pPr>
              <w:autoSpaceDE w:val="0"/>
              <w:autoSpaceDN w:val="0"/>
              <w:adjustRightInd w:val="0"/>
              <w:spacing w:after="0" w:line="240" w:lineRule="auto"/>
              <w:rPr>
                <w:rFonts w:ascii="Times New Roman" w:hAnsi="Times New Roman"/>
                <w:color w:val="000000"/>
                <w:sz w:val="20"/>
                <w:szCs w:val="20"/>
              </w:rPr>
            </w:pPr>
            <w:r w:rsidRPr="007F7DB7">
              <w:rPr>
                <w:rFonts w:ascii="Times New Roman" w:hAnsi="Times New Roman"/>
                <w:color w:val="000000"/>
                <w:sz w:val="20"/>
                <w:szCs w:val="20"/>
              </w:rPr>
              <w:t>Тема, основная мысль те</w:t>
            </w:r>
            <w:r w:rsidRPr="007F7DB7">
              <w:rPr>
                <w:rFonts w:ascii="Times New Roman" w:hAnsi="Times New Roman"/>
                <w:color w:val="000000"/>
                <w:sz w:val="20"/>
                <w:szCs w:val="20"/>
              </w:rPr>
              <w:t>к</w:t>
            </w:r>
            <w:r w:rsidRPr="007F7DB7">
              <w:rPr>
                <w:rFonts w:ascii="Times New Roman" w:hAnsi="Times New Roman"/>
                <w:color w:val="000000"/>
                <w:sz w:val="20"/>
                <w:szCs w:val="20"/>
              </w:rPr>
              <w:t>ста, развитие темы в те</w:t>
            </w:r>
            <w:r w:rsidRPr="007F7DB7">
              <w:rPr>
                <w:rFonts w:ascii="Times New Roman" w:hAnsi="Times New Roman"/>
                <w:color w:val="000000"/>
                <w:sz w:val="20"/>
                <w:szCs w:val="20"/>
              </w:rPr>
              <w:t>к</w:t>
            </w:r>
            <w:r w:rsidRPr="007F7DB7">
              <w:rPr>
                <w:rFonts w:ascii="Times New Roman" w:hAnsi="Times New Roman"/>
                <w:color w:val="000000"/>
                <w:sz w:val="20"/>
                <w:szCs w:val="20"/>
              </w:rPr>
              <w:t>сте, композиционные ч</w:t>
            </w:r>
            <w:r w:rsidRPr="007F7DB7">
              <w:rPr>
                <w:rFonts w:ascii="Times New Roman" w:hAnsi="Times New Roman"/>
                <w:color w:val="000000"/>
                <w:sz w:val="20"/>
                <w:szCs w:val="20"/>
              </w:rPr>
              <w:t>а</w:t>
            </w:r>
            <w:r w:rsidRPr="007F7DB7">
              <w:rPr>
                <w:rFonts w:ascii="Times New Roman" w:hAnsi="Times New Roman"/>
                <w:color w:val="000000"/>
                <w:sz w:val="20"/>
                <w:szCs w:val="20"/>
              </w:rPr>
              <w:t>сти текста. Смысловое, композиционное и стил</w:t>
            </w:r>
            <w:r w:rsidRPr="007F7DB7">
              <w:rPr>
                <w:rFonts w:ascii="Times New Roman" w:hAnsi="Times New Roman"/>
                <w:color w:val="000000"/>
                <w:sz w:val="20"/>
                <w:szCs w:val="20"/>
              </w:rPr>
              <w:t>и</w:t>
            </w:r>
            <w:r w:rsidRPr="007F7DB7">
              <w:rPr>
                <w:rFonts w:ascii="Times New Roman" w:hAnsi="Times New Roman"/>
                <w:color w:val="000000"/>
                <w:sz w:val="20"/>
                <w:szCs w:val="20"/>
              </w:rPr>
              <w:t xml:space="preserve">стическое единство текста. </w:t>
            </w:r>
          </w:p>
        </w:tc>
        <w:tc>
          <w:tcPr>
            <w:tcW w:w="4536" w:type="dxa"/>
            <w:gridSpan w:val="2"/>
          </w:tcPr>
          <w:p w:rsidR="006A0743" w:rsidRPr="007F7DB7" w:rsidRDefault="006A0743" w:rsidP="00EB52B7">
            <w:pPr>
              <w:autoSpaceDE w:val="0"/>
              <w:autoSpaceDN w:val="0"/>
              <w:adjustRightInd w:val="0"/>
              <w:spacing w:after="0" w:line="240" w:lineRule="auto"/>
              <w:rPr>
                <w:rFonts w:ascii="Times New Roman" w:hAnsi="Times New Roman"/>
                <w:iCs/>
                <w:color w:val="000000"/>
                <w:sz w:val="20"/>
                <w:szCs w:val="20"/>
              </w:rPr>
            </w:pPr>
            <w:r w:rsidRPr="007F7DB7">
              <w:rPr>
                <w:rFonts w:ascii="Times New Roman" w:hAnsi="Times New Roman"/>
                <w:i/>
                <w:iCs/>
                <w:color w:val="000000"/>
                <w:sz w:val="20"/>
                <w:szCs w:val="20"/>
              </w:rPr>
              <w:t xml:space="preserve">Знать: </w:t>
            </w:r>
            <w:r w:rsidRPr="007F7DB7">
              <w:rPr>
                <w:rFonts w:ascii="Times New Roman" w:hAnsi="Times New Roman"/>
                <w:iCs/>
                <w:color w:val="000000"/>
                <w:sz w:val="20"/>
                <w:szCs w:val="20"/>
              </w:rPr>
              <w:t>понятие основная мысль текста.</w:t>
            </w:r>
          </w:p>
          <w:p w:rsidR="006A0743" w:rsidRPr="007F7DB7" w:rsidRDefault="006A0743" w:rsidP="00EB52B7">
            <w:pPr>
              <w:autoSpaceDE w:val="0"/>
              <w:autoSpaceDN w:val="0"/>
              <w:adjustRightInd w:val="0"/>
              <w:spacing w:after="0" w:line="240" w:lineRule="auto"/>
              <w:rPr>
                <w:rFonts w:ascii="Times New Roman" w:hAnsi="Times New Roman"/>
                <w:i/>
                <w:iCs/>
                <w:color w:val="000000"/>
                <w:sz w:val="20"/>
                <w:szCs w:val="20"/>
              </w:rPr>
            </w:pPr>
            <w:r w:rsidRPr="007F7DB7">
              <w:rPr>
                <w:rFonts w:ascii="Times New Roman" w:hAnsi="Times New Roman"/>
                <w:i/>
                <w:iCs/>
                <w:color w:val="000000"/>
                <w:sz w:val="20"/>
                <w:szCs w:val="20"/>
              </w:rPr>
              <w:t xml:space="preserve">Уметь: </w:t>
            </w:r>
            <w:r w:rsidRPr="007F7DB7">
              <w:rPr>
                <w:rFonts w:ascii="Times New Roman" w:hAnsi="Times New Roman"/>
                <w:iCs/>
                <w:color w:val="000000"/>
                <w:sz w:val="20"/>
                <w:szCs w:val="20"/>
              </w:rPr>
              <w:t>определять основную мысль текста (в</w:t>
            </w:r>
            <w:r w:rsidRPr="007F7DB7">
              <w:rPr>
                <w:rFonts w:ascii="Times New Roman" w:hAnsi="Times New Roman"/>
                <w:iCs/>
                <w:color w:val="000000"/>
                <w:sz w:val="20"/>
                <w:szCs w:val="20"/>
              </w:rPr>
              <w:t>ы</w:t>
            </w:r>
            <w:r w:rsidRPr="007F7DB7">
              <w:rPr>
                <w:rFonts w:ascii="Times New Roman" w:hAnsi="Times New Roman"/>
                <w:iCs/>
                <w:color w:val="000000"/>
                <w:sz w:val="20"/>
                <w:szCs w:val="20"/>
              </w:rPr>
              <w:t>сказывания) и сопоставлять ее с названием те</w:t>
            </w:r>
            <w:r w:rsidRPr="007F7DB7">
              <w:rPr>
                <w:rFonts w:ascii="Times New Roman" w:hAnsi="Times New Roman"/>
                <w:iCs/>
                <w:color w:val="000000"/>
                <w:sz w:val="20"/>
                <w:szCs w:val="20"/>
              </w:rPr>
              <w:t>к</w:t>
            </w:r>
            <w:r w:rsidRPr="007F7DB7">
              <w:rPr>
                <w:rFonts w:ascii="Times New Roman" w:hAnsi="Times New Roman"/>
                <w:iCs/>
                <w:color w:val="000000"/>
                <w:sz w:val="20"/>
                <w:szCs w:val="20"/>
              </w:rPr>
              <w:t>ста; находить слова, словосо</w:t>
            </w:r>
            <w:r w:rsidRPr="007F7DB7">
              <w:rPr>
                <w:rFonts w:ascii="Times New Roman" w:hAnsi="Times New Roman"/>
                <w:iCs/>
                <w:color w:val="000000"/>
                <w:sz w:val="20"/>
                <w:szCs w:val="20"/>
              </w:rPr>
              <w:softHyphen/>
              <w:t>четания и предлож</w:t>
            </w:r>
            <w:r w:rsidRPr="007F7DB7">
              <w:rPr>
                <w:rFonts w:ascii="Times New Roman" w:hAnsi="Times New Roman"/>
                <w:iCs/>
                <w:color w:val="000000"/>
                <w:sz w:val="20"/>
                <w:szCs w:val="20"/>
              </w:rPr>
              <w:t>е</w:t>
            </w:r>
            <w:r w:rsidRPr="007F7DB7">
              <w:rPr>
                <w:rFonts w:ascii="Times New Roman" w:hAnsi="Times New Roman"/>
                <w:iCs/>
                <w:color w:val="000000"/>
                <w:sz w:val="20"/>
                <w:szCs w:val="20"/>
              </w:rPr>
              <w:t>ния, в которых сформулирована основная мысль текста; самостоятельно озаглавливать тексты; редактировать текст с учетом его основной мы</w:t>
            </w:r>
            <w:r w:rsidRPr="007F7DB7">
              <w:rPr>
                <w:rFonts w:ascii="Times New Roman" w:hAnsi="Times New Roman"/>
                <w:iCs/>
                <w:color w:val="000000"/>
                <w:sz w:val="20"/>
                <w:szCs w:val="20"/>
              </w:rPr>
              <w:t>с</w:t>
            </w:r>
            <w:r w:rsidRPr="007F7DB7">
              <w:rPr>
                <w:rFonts w:ascii="Times New Roman" w:hAnsi="Times New Roman"/>
                <w:iCs/>
                <w:color w:val="000000"/>
                <w:sz w:val="20"/>
                <w:szCs w:val="20"/>
              </w:rPr>
              <w:t>ли; писать сочинение по данному началу</w:t>
            </w:r>
          </w:p>
        </w:tc>
        <w:tc>
          <w:tcPr>
            <w:tcW w:w="2977" w:type="dxa"/>
          </w:tcPr>
          <w:p w:rsidR="006A0743" w:rsidRPr="007F7DB7"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новых знаний, ко</w:t>
            </w:r>
            <w:r>
              <w:rPr>
                <w:rFonts w:ascii="Times New Roman" w:hAnsi="Times New Roman"/>
                <w:color w:val="000000"/>
                <w:sz w:val="20"/>
                <w:szCs w:val="20"/>
              </w:rPr>
              <w:t>м</w:t>
            </w:r>
            <w:r>
              <w:rPr>
                <w:rFonts w:ascii="Times New Roman" w:hAnsi="Times New Roman"/>
                <w:color w:val="000000"/>
                <w:sz w:val="20"/>
                <w:szCs w:val="20"/>
              </w:rPr>
              <w:t>позиционно-тематический ан</w:t>
            </w:r>
            <w:r>
              <w:rPr>
                <w:rFonts w:ascii="Times New Roman" w:hAnsi="Times New Roman"/>
                <w:color w:val="000000"/>
                <w:sz w:val="20"/>
                <w:szCs w:val="20"/>
              </w:rPr>
              <w:t>а</w:t>
            </w:r>
            <w:r>
              <w:rPr>
                <w:rFonts w:ascii="Times New Roman" w:hAnsi="Times New Roman"/>
                <w:color w:val="000000"/>
                <w:sz w:val="20"/>
                <w:szCs w:val="20"/>
              </w:rPr>
              <w:t>лиз текста,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задания.</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47A61"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26</w:t>
            </w:r>
          </w:p>
        </w:tc>
        <w:tc>
          <w:tcPr>
            <w:tcW w:w="1985" w:type="dxa"/>
          </w:tcPr>
          <w:p w:rsidR="006A0743" w:rsidRPr="00586449" w:rsidRDefault="006A0743"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20.Р/Р  (5) Обуч</w:t>
            </w:r>
            <w:r>
              <w:rPr>
                <w:rFonts w:ascii="Times New Roman" w:hAnsi="Times New Roman"/>
                <w:b/>
                <w:i/>
                <w:color w:val="000000"/>
                <w:sz w:val="20"/>
                <w:szCs w:val="20"/>
              </w:rPr>
              <w:t>а</w:t>
            </w:r>
            <w:r>
              <w:rPr>
                <w:rFonts w:ascii="Times New Roman" w:hAnsi="Times New Roman"/>
                <w:b/>
                <w:i/>
                <w:color w:val="000000"/>
                <w:sz w:val="20"/>
                <w:szCs w:val="20"/>
              </w:rPr>
              <w:t>ющее сочинение по картине Пластова «Летом»</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описание? Что такое композиция карт</w:t>
            </w:r>
            <w:r>
              <w:rPr>
                <w:rFonts w:ascii="Times New Roman" w:hAnsi="Times New Roman"/>
                <w:color w:val="000000"/>
                <w:sz w:val="20"/>
                <w:szCs w:val="20"/>
              </w:rPr>
              <w:t>и</w:t>
            </w:r>
            <w:r>
              <w:rPr>
                <w:rFonts w:ascii="Times New Roman" w:hAnsi="Times New Roman"/>
                <w:color w:val="000000"/>
                <w:sz w:val="20"/>
                <w:szCs w:val="20"/>
              </w:rPr>
              <w:t>ны? Как собирать матер</w:t>
            </w:r>
            <w:r>
              <w:rPr>
                <w:rFonts w:ascii="Times New Roman" w:hAnsi="Times New Roman"/>
                <w:color w:val="000000"/>
                <w:sz w:val="20"/>
                <w:szCs w:val="20"/>
              </w:rPr>
              <w:t>и</w:t>
            </w:r>
            <w:r>
              <w:rPr>
                <w:rFonts w:ascii="Times New Roman" w:hAnsi="Times New Roman"/>
                <w:color w:val="000000"/>
                <w:sz w:val="20"/>
                <w:szCs w:val="20"/>
              </w:rPr>
              <w:t>ал для сочинения-описания? Биографич</w:t>
            </w:r>
            <w:r>
              <w:rPr>
                <w:rFonts w:ascii="Times New Roman" w:hAnsi="Times New Roman"/>
                <w:color w:val="000000"/>
                <w:sz w:val="20"/>
                <w:szCs w:val="20"/>
              </w:rPr>
              <w:t>е</w:t>
            </w:r>
            <w:r>
              <w:rPr>
                <w:rFonts w:ascii="Times New Roman" w:hAnsi="Times New Roman"/>
                <w:color w:val="000000"/>
                <w:sz w:val="20"/>
                <w:szCs w:val="20"/>
              </w:rPr>
              <w:t>ские сведения о художн</w:t>
            </w:r>
            <w:r>
              <w:rPr>
                <w:rFonts w:ascii="Times New Roman" w:hAnsi="Times New Roman"/>
                <w:color w:val="000000"/>
                <w:sz w:val="20"/>
                <w:szCs w:val="20"/>
              </w:rPr>
              <w:t>и</w:t>
            </w:r>
            <w:r>
              <w:rPr>
                <w:rFonts w:ascii="Times New Roman" w:hAnsi="Times New Roman"/>
                <w:color w:val="000000"/>
                <w:sz w:val="20"/>
                <w:szCs w:val="20"/>
              </w:rPr>
              <w:t>ке, история создания ка</w:t>
            </w:r>
            <w:r>
              <w:rPr>
                <w:rFonts w:ascii="Times New Roman" w:hAnsi="Times New Roman"/>
                <w:color w:val="000000"/>
                <w:sz w:val="20"/>
                <w:szCs w:val="20"/>
              </w:rPr>
              <w:t>р</w:t>
            </w:r>
            <w:r>
              <w:rPr>
                <w:rFonts w:ascii="Times New Roman" w:hAnsi="Times New Roman"/>
                <w:color w:val="000000"/>
                <w:sz w:val="20"/>
                <w:szCs w:val="20"/>
              </w:rPr>
              <w:t>тины.</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понятия</w:t>
            </w:r>
            <w:r>
              <w:rPr>
                <w:rFonts w:ascii="Times New Roman" w:hAnsi="Times New Roman"/>
                <w:i/>
                <w:iCs/>
                <w:color w:val="000000"/>
                <w:sz w:val="20"/>
                <w:szCs w:val="20"/>
              </w:rPr>
              <w:t>репродукция картины, манера х</w:t>
            </w:r>
            <w:r>
              <w:rPr>
                <w:rFonts w:ascii="Times New Roman" w:hAnsi="Times New Roman"/>
                <w:i/>
                <w:iCs/>
                <w:color w:val="000000"/>
                <w:sz w:val="20"/>
                <w:szCs w:val="20"/>
              </w:rPr>
              <w:t>у</w:t>
            </w:r>
            <w:r>
              <w:rPr>
                <w:rFonts w:ascii="Times New Roman" w:hAnsi="Times New Roman"/>
                <w:i/>
                <w:iCs/>
                <w:color w:val="000000"/>
                <w:sz w:val="20"/>
                <w:szCs w:val="20"/>
              </w:rPr>
              <w:t>дожника, композиция картины, цветовая 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ческую историю картины.</w:t>
            </w:r>
          </w:p>
          <w:p w:rsidR="006A0743" w:rsidRPr="00586449"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ны, отбирать языковой материал для сочинения, редактировать написанное.</w:t>
            </w:r>
          </w:p>
        </w:tc>
        <w:tc>
          <w:tcPr>
            <w:tcW w:w="2977" w:type="dxa"/>
          </w:tcPr>
          <w:p w:rsidR="006A0743" w:rsidRDefault="006A0743"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П.23, вопр</w:t>
            </w:r>
            <w:r>
              <w:rPr>
                <w:rFonts w:ascii="Times New Roman" w:hAnsi="Times New Roman"/>
                <w:color w:val="000000"/>
                <w:sz w:val="20"/>
                <w:szCs w:val="20"/>
              </w:rPr>
              <w:t>о</w:t>
            </w:r>
            <w:r>
              <w:rPr>
                <w:rFonts w:ascii="Times New Roman" w:hAnsi="Times New Roman"/>
                <w:color w:val="000000"/>
                <w:sz w:val="20"/>
                <w:szCs w:val="20"/>
              </w:rPr>
              <w:t>сы стр. 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p>
        </w:tc>
        <w:tc>
          <w:tcPr>
            <w:tcW w:w="1985"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Повторение и обобщение изуче</w:t>
            </w:r>
            <w:r>
              <w:rPr>
                <w:rFonts w:ascii="Times New Roman" w:hAnsi="Times New Roman"/>
                <w:color w:val="000000"/>
                <w:sz w:val="20"/>
                <w:szCs w:val="20"/>
              </w:rPr>
              <w:t>н</w:t>
            </w:r>
            <w:r>
              <w:rPr>
                <w:rFonts w:ascii="Times New Roman" w:hAnsi="Times New Roman"/>
                <w:color w:val="000000"/>
                <w:sz w:val="20"/>
                <w:szCs w:val="20"/>
              </w:rPr>
              <w:t>ного в 5 классе</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Повторение и обобщение изученного в 5 классе</w:t>
            </w:r>
          </w:p>
        </w:tc>
        <w:tc>
          <w:tcPr>
            <w:tcW w:w="4536" w:type="dxa"/>
            <w:gridSpan w:val="2"/>
          </w:tcPr>
          <w:p w:rsidR="006A0743" w:rsidRPr="006A0743"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 xml:space="preserve"> правила написания гласных и согласных в корне и окончании. Определять части речи, тему текста, его основную мысль</w:t>
            </w:r>
          </w:p>
        </w:tc>
        <w:tc>
          <w:tcPr>
            <w:tcW w:w="2977" w:type="dxa"/>
          </w:tcPr>
          <w:p w:rsidR="006A0743" w:rsidRDefault="006A0743"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на повторение. Тест с последующей проверкой</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4.1 4.3 6.4 6.9 6.5</w:t>
            </w:r>
          </w:p>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p>
        </w:tc>
        <w:tc>
          <w:tcPr>
            <w:tcW w:w="1985" w:type="dxa"/>
          </w:tcPr>
          <w:p w:rsidR="006A0743" w:rsidRPr="00F56181" w:rsidRDefault="006A0743" w:rsidP="003E728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23.Контрольная работа № 1. Д</w:t>
            </w:r>
            <w:r w:rsidRPr="00F56181">
              <w:rPr>
                <w:rFonts w:ascii="Times New Roman" w:hAnsi="Times New Roman"/>
                <w:b/>
                <w:sz w:val="20"/>
                <w:szCs w:val="20"/>
              </w:rPr>
              <w:t>и</w:t>
            </w:r>
            <w:r w:rsidRPr="00F56181">
              <w:rPr>
                <w:rFonts w:ascii="Times New Roman" w:hAnsi="Times New Roman"/>
                <w:b/>
                <w:sz w:val="20"/>
                <w:szCs w:val="20"/>
              </w:rPr>
              <w:t>к</w:t>
            </w:r>
            <w:r w:rsidRPr="00F56181">
              <w:rPr>
                <w:rFonts w:ascii="Times New Roman" w:hAnsi="Times New Roman"/>
                <w:b/>
                <w:sz w:val="20"/>
                <w:szCs w:val="20"/>
              </w:rPr>
              <w:t>тант с граммат</w:t>
            </w:r>
            <w:r w:rsidRPr="00F56181">
              <w:rPr>
                <w:rFonts w:ascii="Times New Roman" w:hAnsi="Times New Roman"/>
                <w:b/>
                <w:sz w:val="20"/>
                <w:szCs w:val="20"/>
              </w:rPr>
              <w:t>и</w:t>
            </w:r>
            <w:r w:rsidRPr="00F56181">
              <w:rPr>
                <w:rFonts w:ascii="Times New Roman" w:hAnsi="Times New Roman"/>
                <w:b/>
                <w:sz w:val="20"/>
                <w:szCs w:val="20"/>
              </w:rPr>
              <w:t>ческим заданием по теме «По</w:t>
            </w:r>
            <w:r>
              <w:rPr>
                <w:rFonts w:ascii="Times New Roman" w:hAnsi="Times New Roman"/>
                <w:b/>
                <w:sz w:val="20"/>
                <w:szCs w:val="20"/>
              </w:rPr>
              <w:t>вт</w:t>
            </w:r>
            <w:r w:rsidRPr="00F56181">
              <w:rPr>
                <w:rFonts w:ascii="Times New Roman" w:hAnsi="Times New Roman"/>
                <w:b/>
                <w:sz w:val="20"/>
                <w:szCs w:val="20"/>
              </w:rPr>
              <w:t>ор</w:t>
            </w:r>
            <w:r w:rsidRPr="00F56181">
              <w:rPr>
                <w:rFonts w:ascii="Times New Roman" w:hAnsi="Times New Roman"/>
                <w:b/>
                <w:sz w:val="20"/>
                <w:szCs w:val="20"/>
              </w:rPr>
              <w:t>е</w:t>
            </w:r>
            <w:r w:rsidRPr="00F56181">
              <w:rPr>
                <w:rFonts w:ascii="Times New Roman" w:hAnsi="Times New Roman"/>
                <w:b/>
                <w:sz w:val="20"/>
                <w:szCs w:val="20"/>
              </w:rPr>
              <w:t>ние изученного в начальных кла</w:t>
            </w:r>
            <w:r w:rsidRPr="00F56181">
              <w:rPr>
                <w:rFonts w:ascii="Times New Roman" w:hAnsi="Times New Roman"/>
                <w:b/>
                <w:sz w:val="20"/>
                <w:szCs w:val="20"/>
              </w:rPr>
              <w:t>с</w:t>
            </w:r>
            <w:r w:rsidRPr="00F56181">
              <w:rPr>
                <w:rFonts w:ascii="Times New Roman" w:hAnsi="Times New Roman"/>
                <w:b/>
                <w:sz w:val="20"/>
                <w:szCs w:val="20"/>
              </w:rPr>
              <w:t>сах»</w:t>
            </w:r>
          </w:p>
        </w:tc>
        <w:tc>
          <w:tcPr>
            <w:tcW w:w="2551" w:type="dxa"/>
          </w:tcPr>
          <w:p w:rsidR="006A0743" w:rsidRPr="00F56181" w:rsidRDefault="006A0743" w:rsidP="00926BF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Орфография, морфология, пунктуация, грамматич</w:t>
            </w:r>
            <w:r>
              <w:rPr>
                <w:rFonts w:ascii="Times New Roman" w:hAnsi="Times New Roman"/>
                <w:sz w:val="20"/>
                <w:szCs w:val="20"/>
              </w:rPr>
              <w:t>е</w:t>
            </w:r>
            <w:r>
              <w:rPr>
                <w:rFonts w:ascii="Times New Roman" w:hAnsi="Times New Roman"/>
                <w:sz w:val="20"/>
                <w:szCs w:val="20"/>
              </w:rPr>
              <w:t>ские разборы.</w:t>
            </w:r>
          </w:p>
        </w:tc>
        <w:tc>
          <w:tcPr>
            <w:tcW w:w="4536" w:type="dxa"/>
            <w:gridSpan w:val="2"/>
          </w:tcPr>
          <w:p w:rsidR="006A0743" w:rsidRDefault="006A0743" w:rsidP="00AC1155">
            <w:pPr>
              <w:autoSpaceDE w:val="0"/>
              <w:autoSpaceDN w:val="0"/>
              <w:adjustRightInd w:val="0"/>
              <w:spacing w:after="0" w:line="240" w:lineRule="auto"/>
              <w:rPr>
                <w:rFonts w:ascii="Times New Roman" w:hAnsi="Times New Roman"/>
                <w:iCs/>
                <w:sz w:val="20"/>
                <w:szCs w:val="20"/>
              </w:rPr>
            </w:pPr>
            <w:r>
              <w:rPr>
                <w:rFonts w:ascii="Times New Roman" w:hAnsi="Times New Roman"/>
                <w:i/>
                <w:iCs/>
                <w:sz w:val="20"/>
                <w:szCs w:val="20"/>
              </w:rPr>
              <w:t xml:space="preserve">Знать: </w:t>
            </w:r>
            <w:r>
              <w:rPr>
                <w:rFonts w:ascii="Times New Roman" w:hAnsi="Times New Roman"/>
                <w:iCs/>
                <w:sz w:val="20"/>
                <w:szCs w:val="20"/>
              </w:rPr>
              <w:t>основные орфографические правила, из</w:t>
            </w:r>
            <w:r>
              <w:rPr>
                <w:rFonts w:ascii="Times New Roman" w:hAnsi="Times New Roman"/>
                <w:iCs/>
                <w:sz w:val="20"/>
                <w:szCs w:val="20"/>
              </w:rPr>
              <w:t>у</w:t>
            </w:r>
            <w:r>
              <w:rPr>
                <w:rFonts w:ascii="Times New Roman" w:hAnsi="Times New Roman"/>
                <w:iCs/>
                <w:sz w:val="20"/>
                <w:szCs w:val="20"/>
              </w:rPr>
              <w:t xml:space="preserve">ченные в начальной школе. </w:t>
            </w:r>
          </w:p>
          <w:p w:rsidR="006A0743" w:rsidRPr="00F56181" w:rsidRDefault="006A0743" w:rsidP="00AC1155">
            <w:pPr>
              <w:autoSpaceDE w:val="0"/>
              <w:autoSpaceDN w:val="0"/>
              <w:adjustRightInd w:val="0"/>
              <w:spacing w:after="0" w:line="240" w:lineRule="auto"/>
              <w:rPr>
                <w:rFonts w:ascii="Times New Roman" w:hAnsi="Times New Roman"/>
                <w:i/>
                <w:iCs/>
                <w:sz w:val="20"/>
                <w:szCs w:val="20"/>
              </w:rPr>
            </w:pPr>
            <w:r w:rsidRPr="00F56181">
              <w:rPr>
                <w:rFonts w:ascii="Times New Roman" w:hAnsi="Times New Roman"/>
                <w:i/>
                <w:iCs/>
                <w:sz w:val="20"/>
                <w:szCs w:val="20"/>
              </w:rPr>
              <w:t xml:space="preserve">Уметь: </w:t>
            </w:r>
            <w:r w:rsidRPr="00F56181">
              <w:rPr>
                <w:rFonts w:ascii="Times New Roman" w:hAnsi="Times New Roman"/>
                <w:iCs/>
                <w:sz w:val="20"/>
                <w:szCs w:val="20"/>
              </w:rPr>
              <w:t>опознавать изученные части речи, опр</w:t>
            </w:r>
            <w:r w:rsidRPr="00F56181">
              <w:rPr>
                <w:rFonts w:ascii="Times New Roman" w:hAnsi="Times New Roman"/>
                <w:iCs/>
                <w:sz w:val="20"/>
                <w:szCs w:val="20"/>
              </w:rPr>
              <w:t>е</w:t>
            </w:r>
            <w:r w:rsidRPr="00F56181">
              <w:rPr>
                <w:rFonts w:ascii="Times New Roman" w:hAnsi="Times New Roman"/>
                <w:iCs/>
                <w:sz w:val="20"/>
                <w:szCs w:val="20"/>
              </w:rPr>
              <w:t xml:space="preserve">делять их грамматическое значение, </w:t>
            </w:r>
            <w:r>
              <w:rPr>
                <w:rFonts w:ascii="Times New Roman" w:hAnsi="Times New Roman"/>
                <w:iCs/>
                <w:sz w:val="20"/>
                <w:szCs w:val="20"/>
              </w:rPr>
              <w:t xml:space="preserve">пользоваться алгоритмом распознавания орфограммы; </w:t>
            </w:r>
            <w:r w:rsidRPr="00F56181">
              <w:rPr>
                <w:rFonts w:ascii="Times New Roman" w:hAnsi="Times New Roman"/>
                <w:iCs/>
                <w:sz w:val="20"/>
                <w:szCs w:val="20"/>
              </w:rPr>
              <w:t>морф</w:t>
            </w:r>
            <w:r w:rsidRPr="00F56181">
              <w:rPr>
                <w:rFonts w:ascii="Times New Roman" w:hAnsi="Times New Roman"/>
                <w:iCs/>
                <w:sz w:val="20"/>
                <w:szCs w:val="20"/>
              </w:rPr>
              <w:t>о</w:t>
            </w:r>
            <w:r w:rsidRPr="00F56181">
              <w:rPr>
                <w:rFonts w:ascii="Times New Roman" w:hAnsi="Times New Roman"/>
                <w:iCs/>
                <w:sz w:val="20"/>
                <w:szCs w:val="20"/>
              </w:rPr>
              <w:t xml:space="preserve">логические признаки, синтаксическую роль в предложении, употреблять в речи, безошибочно писать, соблюдая нормы литературного языка. </w:t>
            </w:r>
          </w:p>
        </w:tc>
        <w:tc>
          <w:tcPr>
            <w:tcW w:w="2977" w:type="dxa"/>
          </w:tcPr>
          <w:p w:rsidR="006A0743" w:rsidRPr="00F56181" w:rsidRDefault="006A0743" w:rsidP="00926BF6">
            <w:pPr>
              <w:autoSpaceDE w:val="0"/>
              <w:autoSpaceDN w:val="0"/>
              <w:adjustRightInd w:val="0"/>
              <w:spacing w:after="0" w:line="240" w:lineRule="auto"/>
              <w:rPr>
                <w:rFonts w:ascii="Times New Roman" w:hAnsi="Times New Roman"/>
                <w:sz w:val="20"/>
                <w:szCs w:val="20"/>
              </w:rPr>
            </w:pPr>
            <w:r w:rsidRPr="00F56181">
              <w:rPr>
                <w:rFonts w:ascii="Times New Roman" w:hAnsi="Times New Roman"/>
                <w:sz w:val="20"/>
                <w:szCs w:val="20"/>
              </w:rPr>
              <w:t>Контроль и самокон</w:t>
            </w:r>
            <w:r>
              <w:rPr>
                <w:rFonts w:ascii="Times New Roman" w:hAnsi="Times New Roman"/>
                <w:sz w:val="20"/>
                <w:szCs w:val="20"/>
              </w:rPr>
              <w:t>троль из</w:t>
            </w:r>
            <w:r>
              <w:rPr>
                <w:rFonts w:ascii="Times New Roman" w:hAnsi="Times New Roman"/>
                <w:sz w:val="20"/>
                <w:szCs w:val="20"/>
              </w:rPr>
              <w:t>у</w:t>
            </w:r>
            <w:r>
              <w:rPr>
                <w:rFonts w:ascii="Times New Roman" w:hAnsi="Times New Roman"/>
                <w:sz w:val="20"/>
                <w:szCs w:val="20"/>
              </w:rPr>
              <w:t>ченных понятий;</w:t>
            </w:r>
            <w:r w:rsidRPr="00F56181">
              <w:rPr>
                <w:rFonts w:ascii="Times New Roman" w:hAnsi="Times New Roman"/>
                <w:sz w:val="20"/>
                <w:szCs w:val="20"/>
              </w:rPr>
              <w:t xml:space="preserve"> написание контрольного диктанта с гра</w:t>
            </w:r>
            <w:r w:rsidRPr="00F56181">
              <w:rPr>
                <w:rFonts w:ascii="Times New Roman" w:hAnsi="Times New Roman"/>
                <w:sz w:val="20"/>
                <w:szCs w:val="20"/>
              </w:rPr>
              <w:t>м</w:t>
            </w:r>
            <w:r w:rsidRPr="00F56181">
              <w:rPr>
                <w:rFonts w:ascii="Times New Roman" w:hAnsi="Times New Roman"/>
                <w:sz w:val="20"/>
                <w:szCs w:val="20"/>
              </w:rPr>
              <w:t>матическим заданием.</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3E7280" w:rsidRDefault="006A0743" w:rsidP="00926BF6">
            <w:pPr>
              <w:autoSpaceDE w:val="0"/>
              <w:autoSpaceDN w:val="0"/>
              <w:adjustRightInd w:val="0"/>
              <w:spacing w:after="0" w:line="240" w:lineRule="auto"/>
              <w:rPr>
                <w:rFonts w:ascii="Times New Roman" w:hAnsi="Times New Roman"/>
                <w:color w:val="000000"/>
                <w:sz w:val="20"/>
                <w:szCs w:val="20"/>
              </w:rPr>
            </w:pPr>
            <w:r w:rsidRPr="003E7280">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24.</w:t>
            </w:r>
            <w:r w:rsidRPr="00E64DBF">
              <w:rPr>
                <w:rFonts w:ascii="Times New Roman" w:hAnsi="Times New Roman"/>
                <w:color w:val="000000"/>
                <w:sz w:val="20"/>
                <w:szCs w:val="20"/>
              </w:rPr>
              <w:t xml:space="preserve">Анализ </w:t>
            </w:r>
            <w:r>
              <w:rPr>
                <w:rFonts w:ascii="Times New Roman" w:hAnsi="Times New Roman"/>
                <w:color w:val="000000"/>
                <w:sz w:val="20"/>
                <w:szCs w:val="20"/>
              </w:rPr>
              <w:t xml:space="preserve">ошибок, допущенных в </w:t>
            </w:r>
            <w:r w:rsidRPr="00E64DBF">
              <w:rPr>
                <w:rFonts w:ascii="Times New Roman" w:hAnsi="Times New Roman"/>
                <w:color w:val="000000"/>
                <w:sz w:val="20"/>
                <w:szCs w:val="20"/>
              </w:rPr>
              <w:t>ко</w:t>
            </w:r>
            <w:r w:rsidRPr="00E64DBF">
              <w:rPr>
                <w:rFonts w:ascii="Times New Roman" w:hAnsi="Times New Roman"/>
                <w:color w:val="000000"/>
                <w:sz w:val="20"/>
                <w:szCs w:val="20"/>
              </w:rPr>
              <w:t>н</w:t>
            </w:r>
            <w:r>
              <w:rPr>
                <w:rFonts w:ascii="Times New Roman" w:hAnsi="Times New Roman"/>
                <w:color w:val="000000"/>
                <w:sz w:val="20"/>
                <w:szCs w:val="20"/>
              </w:rPr>
              <w:t>трольном диктанте</w:t>
            </w:r>
          </w:p>
        </w:tc>
        <w:tc>
          <w:tcPr>
            <w:tcW w:w="2551" w:type="dxa"/>
          </w:tcPr>
          <w:p w:rsidR="006A0743" w:rsidRPr="00E64DBF" w:rsidRDefault="006A0743"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sz w:val="20"/>
                <w:szCs w:val="20"/>
              </w:rPr>
              <w:t>Орфография, морфология, пунктуация, грамматич</w:t>
            </w:r>
            <w:r>
              <w:rPr>
                <w:rFonts w:ascii="Times New Roman" w:hAnsi="Times New Roman"/>
                <w:sz w:val="20"/>
                <w:szCs w:val="20"/>
              </w:rPr>
              <w:t>е</w:t>
            </w:r>
            <w:r>
              <w:rPr>
                <w:rFonts w:ascii="Times New Roman" w:hAnsi="Times New Roman"/>
                <w:sz w:val="20"/>
                <w:szCs w:val="20"/>
              </w:rPr>
              <w:t>ские разборы.</w:t>
            </w:r>
          </w:p>
        </w:tc>
        <w:tc>
          <w:tcPr>
            <w:tcW w:w="4536" w:type="dxa"/>
            <w:gridSpan w:val="2"/>
          </w:tcPr>
          <w:p w:rsidR="006A0743" w:rsidRDefault="006A0743"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Научиться </w:t>
            </w:r>
            <w:r w:rsidRPr="00603906">
              <w:rPr>
                <w:rFonts w:ascii="Times New Roman" w:hAnsi="Times New Roman"/>
                <w:iCs/>
                <w:color w:val="000000"/>
                <w:sz w:val="20"/>
                <w:szCs w:val="20"/>
              </w:rPr>
              <w:t>анализировать допущенные ошибки, выполнять работу по их предупреждению.</w:t>
            </w:r>
          </w:p>
          <w:p w:rsidR="006A0743" w:rsidRPr="003E7280" w:rsidRDefault="006A0743"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p>
        </w:tc>
        <w:tc>
          <w:tcPr>
            <w:tcW w:w="2977" w:type="dxa"/>
          </w:tcPr>
          <w:p w:rsidR="006A0743" w:rsidRPr="00E64DBF" w:rsidRDefault="006A0743"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допущенных ошибок с использованием памятки для проведения анализа и работы над ошибками.</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725C5F" w:rsidRDefault="006A0743"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811B5D">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6E5B29" w:rsidRDefault="006A0743" w:rsidP="006E5B29">
            <w:pPr>
              <w:autoSpaceDE w:val="0"/>
              <w:autoSpaceDN w:val="0"/>
              <w:adjustRightInd w:val="0"/>
              <w:spacing w:after="0" w:line="240" w:lineRule="auto"/>
              <w:jc w:val="center"/>
              <w:rPr>
                <w:rFonts w:ascii="Times New Roman" w:hAnsi="Times New Roman"/>
                <w:b/>
                <w:iCs/>
                <w:color w:val="000000"/>
                <w:sz w:val="20"/>
                <w:szCs w:val="20"/>
              </w:rPr>
            </w:pPr>
            <w:r w:rsidRPr="006E5B29">
              <w:rPr>
                <w:rFonts w:ascii="Times New Roman" w:hAnsi="Times New Roman"/>
                <w:b/>
                <w:iCs/>
                <w:color w:val="000000"/>
                <w:sz w:val="20"/>
                <w:szCs w:val="20"/>
              </w:rPr>
              <w:t>Синтакс</w:t>
            </w:r>
            <w:r>
              <w:rPr>
                <w:rFonts w:ascii="Times New Roman" w:hAnsi="Times New Roman"/>
                <w:b/>
                <w:iCs/>
                <w:color w:val="000000"/>
                <w:sz w:val="20"/>
                <w:szCs w:val="20"/>
              </w:rPr>
              <w:t>ис,</w:t>
            </w:r>
            <w:r w:rsidR="00A57304">
              <w:rPr>
                <w:rFonts w:ascii="Times New Roman" w:hAnsi="Times New Roman"/>
                <w:b/>
                <w:iCs/>
                <w:color w:val="000000"/>
                <w:sz w:val="20"/>
                <w:szCs w:val="20"/>
              </w:rPr>
              <w:t xml:space="preserve"> пунктуация, культура речи 31(2к/р,</w:t>
            </w:r>
            <w:r w:rsidRPr="006E5B29">
              <w:rPr>
                <w:rFonts w:ascii="Times New Roman" w:hAnsi="Times New Roman"/>
                <w:b/>
                <w:iCs/>
                <w:color w:val="000000"/>
                <w:sz w:val="20"/>
                <w:szCs w:val="20"/>
              </w:rPr>
              <w:t>7 р/р)</w:t>
            </w:r>
          </w:p>
        </w:tc>
        <w:tc>
          <w:tcPr>
            <w:tcW w:w="2977" w:type="dxa"/>
            <w:shd w:val="clear" w:color="auto" w:fill="BFBFBF" w:themeFill="background1" w:themeFillShade="BF"/>
          </w:tcPr>
          <w:p w:rsidR="006A0743" w:rsidRDefault="006A0743" w:rsidP="00811B5D">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Default="006A0743" w:rsidP="0094291B">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Default="006A0743" w:rsidP="0094291B">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Синтаксис и пун</w:t>
            </w:r>
            <w:r w:rsidRPr="00E64DBF">
              <w:rPr>
                <w:rFonts w:ascii="Times New Roman" w:hAnsi="Times New Roman"/>
                <w:color w:val="000000"/>
                <w:sz w:val="20"/>
                <w:szCs w:val="20"/>
              </w:rPr>
              <w:t>к</w:t>
            </w:r>
            <w:r w:rsidRPr="00E64DBF">
              <w:rPr>
                <w:rFonts w:ascii="Times New Roman" w:hAnsi="Times New Roman"/>
                <w:color w:val="000000"/>
                <w:sz w:val="20"/>
                <w:szCs w:val="20"/>
              </w:rPr>
              <w:t>туация.</w:t>
            </w:r>
          </w:p>
        </w:tc>
        <w:tc>
          <w:tcPr>
            <w:tcW w:w="2551" w:type="dxa"/>
          </w:tcPr>
          <w:p w:rsidR="006A0743" w:rsidRPr="00E64DBF" w:rsidRDefault="006A0743" w:rsidP="00355B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Синтаксис как раздел грамматики. Пунктуация как система правил.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 xml:space="preserve">туация, </w:t>
            </w:r>
            <w:r w:rsidRPr="00E64DBF">
              <w:rPr>
                <w:rFonts w:ascii="Times New Roman" w:hAnsi="Times New Roman"/>
                <w:iCs/>
                <w:color w:val="000000"/>
                <w:sz w:val="20"/>
                <w:szCs w:val="20"/>
              </w:rPr>
              <w:t>значение знаков препинания для понимания текста</w:t>
            </w:r>
            <w:r w:rsidRPr="00E64DBF">
              <w:rPr>
                <w:rFonts w:ascii="Times New Roman" w:hAnsi="Times New Roman"/>
                <w:i/>
                <w:iCs/>
                <w:color w:val="000000"/>
                <w:sz w:val="20"/>
                <w:szCs w:val="20"/>
              </w:rPr>
              <w:t>.</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анализировать текст с точки зрения роли в них знаков препинания</w:t>
            </w:r>
            <w:r w:rsidRPr="00E64DBF">
              <w:rPr>
                <w:rFonts w:ascii="Times New Roman" w:hAnsi="Times New Roman"/>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дида</w:t>
            </w:r>
            <w:r>
              <w:rPr>
                <w:rFonts w:ascii="Times New Roman" w:hAnsi="Times New Roman"/>
                <w:color w:val="000000"/>
                <w:sz w:val="20"/>
                <w:szCs w:val="20"/>
              </w:rPr>
              <w:t>к</w:t>
            </w:r>
            <w:r>
              <w:rPr>
                <w:rFonts w:ascii="Times New Roman" w:hAnsi="Times New Roman"/>
                <w:color w:val="000000"/>
                <w:sz w:val="20"/>
                <w:szCs w:val="20"/>
              </w:rPr>
              <w:t>тическим материалом, комме</w:t>
            </w:r>
            <w:r>
              <w:rPr>
                <w:rFonts w:ascii="Times New Roman" w:hAnsi="Times New Roman"/>
                <w:color w:val="000000"/>
                <w:sz w:val="20"/>
                <w:szCs w:val="20"/>
              </w:rPr>
              <w:t>н</w:t>
            </w:r>
            <w:r>
              <w:rPr>
                <w:rFonts w:ascii="Times New Roman" w:hAnsi="Times New Roman"/>
                <w:color w:val="000000"/>
                <w:sz w:val="20"/>
                <w:szCs w:val="20"/>
              </w:rPr>
              <w:t>тирование выставленных оц</w:t>
            </w:r>
            <w:r>
              <w:rPr>
                <w:rFonts w:ascii="Times New Roman" w:hAnsi="Times New Roman"/>
                <w:color w:val="000000"/>
                <w:sz w:val="20"/>
                <w:szCs w:val="20"/>
              </w:rPr>
              <w:t>е</w:t>
            </w:r>
            <w:r>
              <w:rPr>
                <w:rFonts w:ascii="Times New Roman" w:hAnsi="Times New Roman"/>
                <w:color w:val="000000"/>
                <w:sz w:val="20"/>
                <w:szCs w:val="20"/>
              </w:rPr>
              <w:t>нок. Выполнение упражнений.</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П.24, 25, упр. 125, 127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2.С</w:t>
            </w:r>
            <w:r w:rsidRPr="00E64DBF">
              <w:rPr>
                <w:rFonts w:ascii="Times New Roman" w:hAnsi="Times New Roman"/>
                <w:color w:val="000000"/>
                <w:sz w:val="20"/>
                <w:szCs w:val="20"/>
              </w:rPr>
              <w:t>ловосо</w:t>
            </w:r>
            <w:r>
              <w:rPr>
                <w:rFonts w:ascii="Times New Roman" w:hAnsi="Times New Roman"/>
                <w:color w:val="000000"/>
                <w:sz w:val="20"/>
                <w:szCs w:val="20"/>
              </w:rPr>
              <w:t>четание. Способы граммат</w:t>
            </w:r>
            <w:r>
              <w:rPr>
                <w:rFonts w:ascii="Times New Roman" w:hAnsi="Times New Roman"/>
                <w:color w:val="000000"/>
                <w:sz w:val="20"/>
                <w:szCs w:val="20"/>
              </w:rPr>
              <w:t>и</w:t>
            </w:r>
            <w:r>
              <w:rPr>
                <w:rFonts w:ascii="Times New Roman" w:hAnsi="Times New Roman"/>
                <w:color w:val="000000"/>
                <w:sz w:val="20"/>
                <w:szCs w:val="20"/>
              </w:rPr>
              <w:t>ческой связи в сл</w:t>
            </w:r>
            <w:r>
              <w:rPr>
                <w:rFonts w:ascii="Times New Roman" w:hAnsi="Times New Roman"/>
                <w:color w:val="000000"/>
                <w:sz w:val="20"/>
                <w:szCs w:val="20"/>
              </w:rPr>
              <w:t>о</w:t>
            </w:r>
            <w:r>
              <w:rPr>
                <w:rFonts w:ascii="Times New Roman" w:hAnsi="Times New Roman"/>
                <w:color w:val="000000"/>
                <w:sz w:val="20"/>
                <w:szCs w:val="20"/>
              </w:rPr>
              <w:t>восочетании</w:t>
            </w:r>
          </w:p>
        </w:tc>
        <w:tc>
          <w:tcPr>
            <w:tcW w:w="2551" w:type="dxa"/>
          </w:tcPr>
          <w:p w:rsidR="006A0743" w:rsidRPr="00E64DBF" w:rsidRDefault="006A0743" w:rsidP="001B348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Словосочетание как ед</w:t>
            </w:r>
            <w:r>
              <w:rPr>
                <w:rFonts w:ascii="Times New Roman" w:hAnsi="Times New Roman"/>
                <w:color w:val="000000"/>
                <w:sz w:val="20"/>
                <w:szCs w:val="20"/>
              </w:rPr>
              <w:t>и</w:t>
            </w:r>
            <w:r>
              <w:rPr>
                <w:rFonts w:ascii="Times New Roman" w:hAnsi="Times New Roman"/>
                <w:color w:val="000000"/>
                <w:sz w:val="20"/>
                <w:szCs w:val="20"/>
              </w:rPr>
              <w:t>ница синтаксиса. Осно</w:t>
            </w:r>
            <w:r>
              <w:rPr>
                <w:rFonts w:ascii="Times New Roman" w:hAnsi="Times New Roman"/>
                <w:color w:val="000000"/>
                <w:sz w:val="20"/>
                <w:szCs w:val="20"/>
              </w:rPr>
              <w:t>в</w:t>
            </w:r>
            <w:r>
              <w:rPr>
                <w:rFonts w:ascii="Times New Roman" w:hAnsi="Times New Roman"/>
                <w:color w:val="000000"/>
                <w:sz w:val="20"/>
                <w:szCs w:val="20"/>
              </w:rPr>
              <w:t>ные признаки словосоч</w:t>
            </w:r>
            <w:r>
              <w:rPr>
                <w:rFonts w:ascii="Times New Roman" w:hAnsi="Times New Roman"/>
                <w:color w:val="000000"/>
                <w:sz w:val="20"/>
                <w:szCs w:val="20"/>
              </w:rPr>
              <w:t>е</w:t>
            </w:r>
            <w:r>
              <w:rPr>
                <w:rFonts w:ascii="Times New Roman" w:hAnsi="Times New Roman"/>
                <w:color w:val="000000"/>
                <w:sz w:val="20"/>
                <w:szCs w:val="20"/>
              </w:rPr>
              <w:t>тания. Смысловая и гра</w:t>
            </w:r>
            <w:r>
              <w:rPr>
                <w:rFonts w:ascii="Times New Roman" w:hAnsi="Times New Roman"/>
                <w:color w:val="000000"/>
                <w:sz w:val="20"/>
                <w:szCs w:val="20"/>
              </w:rPr>
              <w:t>м</w:t>
            </w:r>
            <w:r>
              <w:rPr>
                <w:rFonts w:ascii="Times New Roman" w:hAnsi="Times New Roman"/>
                <w:color w:val="000000"/>
                <w:sz w:val="20"/>
                <w:szCs w:val="20"/>
              </w:rPr>
              <w:t xml:space="preserve">матическая связь слов в словосочетании.  </w:t>
            </w:r>
          </w:p>
        </w:tc>
        <w:tc>
          <w:tcPr>
            <w:tcW w:w="4536" w:type="dxa"/>
            <w:gridSpan w:val="2"/>
          </w:tcPr>
          <w:p w:rsidR="006A0743" w:rsidRPr="00E64DBF" w:rsidRDefault="006A0743" w:rsidP="00436AEF">
            <w:pPr>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туация, словос</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четание; </w:t>
            </w:r>
            <w:r w:rsidRPr="00E64DBF">
              <w:rPr>
                <w:rFonts w:ascii="Times New Roman" w:hAnsi="Times New Roman"/>
                <w:color w:val="000000"/>
                <w:sz w:val="20"/>
                <w:szCs w:val="20"/>
              </w:rPr>
              <w:t>при</w:t>
            </w:r>
            <w:r>
              <w:rPr>
                <w:rFonts w:ascii="Times New Roman" w:hAnsi="Times New Roman"/>
                <w:color w:val="000000"/>
                <w:sz w:val="20"/>
                <w:szCs w:val="20"/>
              </w:rPr>
              <w:t>зна</w:t>
            </w:r>
            <w:r w:rsidRPr="00E64DBF">
              <w:rPr>
                <w:rFonts w:ascii="Times New Roman" w:hAnsi="Times New Roman"/>
                <w:color w:val="000000"/>
                <w:sz w:val="20"/>
                <w:szCs w:val="20"/>
              </w:rPr>
              <w:t>ки и структуру словосочетания; виды и спо</w:t>
            </w:r>
            <w:r>
              <w:rPr>
                <w:rFonts w:ascii="Times New Roman" w:hAnsi="Times New Roman"/>
                <w:color w:val="000000"/>
                <w:sz w:val="20"/>
                <w:szCs w:val="20"/>
              </w:rPr>
              <w:t>собы связи слов в сло</w:t>
            </w:r>
            <w:r w:rsidRPr="00E64DBF">
              <w:rPr>
                <w:rFonts w:ascii="Times New Roman" w:hAnsi="Times New Roman"/>
                <w:color w:val="000000"/>
                <w:sz w:val="20"/>
                <w:szCs w:val="20"/>
              </w:rPr>
              <w:t>восочетании, порядок разбора словосочета</w:t>
            </w:r>
            <w:r>
              <w:rPr>
                <w:rFonts w:ascii="Times New Roman" w:hAnsi="Times New Roman"/>
                <w:color w:val="000000"/>
                <w:sz w:val="20"/>
                <w:szCs w:val="20"/>
              </w:rPr>
              <w:t>ния;</w:t>
            </w:r>
            <w:r>
              <w:rPr>
                <w:rFonts w:ascii="Times New Roman" w:hAnsi="Times New Roman"/>
                <w:sz w:val="20"/>
                <w:szCs w:val="20"/>
              </w:rPr>
              <w:t>строение слов</w:t>
            </w:r>
            <w:r>
              <w:rPr>
                <w:rFonts w:ascii="Times New Roman" w:hAnsi="Times New Roman"/>
                <w:sz w:val="20"/>
                <w:szCs w:val="20"/>
              </w:rPr>
              <w:t>о</w:t>
            </w:r>
            <w:r>
              <w:rPr>
                <w:rFonts w:ascii="Times New Roman" w:hAnsi="Times New Roman"/>
                <w:sz w:val="20"/>
                <w:szCs w:val="20"/>
              </w:rPr>
              <w:t>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главное/зависимое слово в словосочетании, именное/ гл</w:t>
            </w:r>
            <w:r>
              <w:rPr>
                <w:rFonts w:ascii="Times New Roman" w:hAnsi="Times New Roman"/>
                <w:i/>
                <w:iCs/>
                <w:sz w:val="20"/>
                <w:szCs w:val="20"/>
              </w:rPr>
              <w:t>агольное словосоч</w:t>
            </w:r>
            <w:r>
              <w:rPr>
                <w:rFonts w:ascii="Times New Roman" w:hAnsi="Times New Roman"/>
                <w:i/>
                <w:iCs/>
                <w:sz w:val="20"/>
                <w:szCs w:val="20"/>
              </w:rPr>
              <w:t>е</w:t>
            </w:r>
            <w:r>
              <w:rPr>
                <w:rFonts w:ascii="Times New Roman" w:hAnsi="Times New Roman"/>
                <w:i/>
                <w:iCs/>
                <w:sz w:val="20"/>
                <w:szCs w:val="20"/>
              </w:rPr>
              <w:t>тание, свобод</w:t>
            </w:r>
            <w:r w:rsidRPr="00E64DBF">
              <w:rPr>
                <w:rFonts w:ascii="Times New Roman" w:hAnsi="Times New Roman"/>
                <w:i/>
                <w:iCs/>
                <w:sz w:val="20"/>
                <w:szCs w:val="20"/>
              </w:rPr>
              <w:t xml:space="preserve">ное/несвободное словосочетание. </w:t>
            </w:r>
          </w:p>
          <w:p w:rsidR="006A0743" w:rsidRPr="00E64DBF" w:rsidRDefault="006A0743" w:rsidP="0087039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главное и за</w:t>
            </w:r>
            <w:r w:rsidRPr="00E64DBF">
              <w:rPr>
                <w:rFonts w:ascii="Times New Roman" w:hAnsi="Times New Roman"/>
                <w:sz w:val="20"/>
                <w:szCs w:val="20"/>
              </w:rPr>
              <w:t>висимое слово в словосочета</w:t>
            </w:r>
            <w:r w:rsidRPr="00E64DBF">
              <w:rPr>
                <w:rFonts w:ascii="Times New Roman" w:hAnsi="Times New Roman"/>
                <w:sz w:val="20"/>
                <w:szCs w:val="20"/>
              </w:rPr>
              <w:softHyphen/>
              <w:t>ниях; устанавливать смысловую и грамматическую связь слов в словосочетаниях; распознавать словосочетания, характерные для книжного стиля; заме</w:t>
            </w:r>
            <w:r>
              <w:rPr>
                <w:rFonts w:ascii="Times New Roman" w:hAnsi="Times New Roman"/>
                <w:sz w:val="20"/>
                <w:szCs w:val="20"/>
              </w:rPr>
              <w:t>нять словосочетания  «СУЩ. + СУЩ.» сино</w:t>
            </w:r>
            <w:r w:rsidRPr="00E64DBF">
              <w:rPr>
                <w:rFonts w:ascii="Times New Roman" w:hAnsi="Times New Roman"/>
                <w:sz w:val="20"/>
                <w:szCs w:val="20"/>
              </w:rPr>
              <w:t>нимичными словосочет</w:t>
            </w:r>
            <w:r w:rsidRPr="00E64DBF">
              <w:rPr>
                <w:rFonts w:ascii="Times New Roman" w:hAnsi="Times New Roman"/>
                <w:sz w:val="20"/>
                <w:szCs w:val="20"/>
              </w:rPr>
              <w:t>а</w:t>
            </w:r>
            <w:r w:rsidRPr="00E64DBF">
              <w:rPr>
                <w:rFonts w:ascii="Times New Roman" w:hAnsi="Times New Roman"/>
                <w:sz w:val="20"/>
                <w:szCs w:val="20"/>
              </w:rPr>
              <w:t>ниями «прил. + суш.» и наоборот; составлять сл</w:t>
            </w:r>
            <w:r w:rsidRPr="00E64DBF">
              <w:rPr>
                <w:rFonts w:ascii="Times New Roman" w:hAnsi="Times New Roman"/>
                <w:sz w:val="20"/>
                <w:szCs w:val="20"/>
              </w:rPr>
              <w:t>о</w:t>
            </w:r>
            <w:r w:rsidRPr="00E64DBF">
              <w:rPr>
                <w:rFonts w:ascii="Times New Roman" w:hAnsi="Times New Roman"/>
                <w:sz w:val="20"/>
                <w:szCs w:val="20"/>
              </w:rPr>
              <w:t>восоче</w:t>
            </w:r>
            <w:r>
              <w:rPr>
                <w:rFonts w:ascii="Times New Roman" w:hAnsi="Times New Roman"/>
                <w:sz w:val="20"/>
                <w:szCs w:val="20"/>
              </w:rPr>
              <w:t>тания со сло</w:t>
            </w:r>
            <w:r w:rsidRPr="00E64DBF">
              <w:rPr>
                <w:rFonts w:ascii="Times New Roman" w:hAnsi="Times New Roman"/>
                <w:sz w:val="20"/>
                <w:szCs w:val="20"/>
              </w:rPr>
              <w:t>варными словами учебника</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Групповая работа по учебнику, самостоятельная работа с д</w:t>
            </w:r>
            <w:r>
              <w:rPr>
                <w:rFonts w:ascii="Times New Roman" w:hAnsi="Times New Roman"/>
                <w:color w:val="000000"/>
                <w:sz w:val="20"/>
                <w:szCs w:val="20"/>
              </w:rPr>
              <w:t>и</w:t>
            </w:r>
            <w:r>
              <w:rPr>
                <w:rFonts w:ascii="Times New Roman" w:hAnsi="Times New Roman"/>
                <w:color w:val="000000"/>
                <w:sz w:val="20"/>
                <w:szCs w:val="20"/>
              </w:rPr>
              <w:t>дактическим материалом, пр</w:t>
            </w:r>
            <w:r>
              <w:rPr>
                <w:rFonts w:ascii="Times New Roman" w:hAnsi="Times New Roman"/>
                <w:color w:val="000000"/>
                <w:sz w:val="20"/>
                <w:szCs w:val="20"/>
              </w:rPr>
              <w:t>о</w:t>
            </w:r>
            <w:r>
              <w:rPr>
                <w:rFonts w:ascii="Times New Roman" w:hAnsi="Times New Roman"/>
                <w:color w:val="000000"/>
                <w:sz w:val="20"/>
                <w:szCs w:val="20"/>
              </w:rPr>
              <w:t>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 Выполнение упражнений.</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П.26, упр.133</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3.Способы выраж</w:t>
            </w:r>
            <w:r>
              <w:rPr>
                <w:rFonts w:ascii="Times New Roman" w:hAnsi="Times New Roman"/>
                <w:sz w:val="20"/>
                <w:szCs w:val="20"/>
              </w:rPr>
              <w:t>е</w:t>
            </w:r>
            <w:r>
              <w:rPr>
                <w:rFonts w:ascii="Times New Roman" w:hAnsi="Times New Roman"/>
                <w:sz w:val="20"/>
                <w:szCs w:val="20"/>
              </w:rPr>
              <w:t>ния грамматической связи в словосоч</w:t>
            </w:r>
            <w:r>
              <w:rPr>
                <w:rFonts w:ascii="Times New Roman" w:hAnsi="Times New Roman"/>
                <w:sz w:val="20"/>
                <w:szCs w:val="20"/>
              </w:rPr>
              <w:t>е</w:t>
            </w:r>
            <w:r>
              <w:rPr>
                <w:rFonts w:ascii="Times New Roman" w:hAnsi="Times New Roman"/>
                <w:sz w:val="20"/>
                <w:szCs w:val="20"/>
              </w:rPr>
              <w:t>тании</w:t>
            </w:r>
          </w:p>
        </w:tc>
        <w:tc>
          <w:tcPr>
            <w:tcW w:w="2551" w:type="dxa"/>
          </w:tcPr>
          <w:p w:rsidR="006A0743" w:rsidRPr="00E64DBF" w:rsidRDefault="006A0743" w:rsidP="00687A24">
            <w:pPr>
              <w:spacing w:after="0" w:line="240" w:lineRule="auto"/>
              <w:rPr>
                <w:rFonts w:ascii="Times New Roman" w:hAnsi="Times New Roman"/>
                <w:sz w:val="20"/>
                <w:szCs w:val="20"/>
              </w:rPr>
            </w:pPr>
            <w:r w:rsidRPr="00693CA2">
              <w:rPr>
                <w:rFonts w:ascii="Times New Roman" w:hAnsi="Times New Roman"/>
                <w:sz w:val="20"/>
                <w:szCs w:val="20"/>
              </w:rPr>
              <w:t>Основные признаки слов</w:t>
            </w:r>
            <w:r w:rsidRPr="00693CA2">
              <w:rPr>
                <w:rFonts w:ascii="Times New Roman" w:hAnsi="Times New Roman"/>
                <w:sz w:val="20"/>
                <w:szCs w:val="20"/>
              </w:rPr>
              <w:t>о</w:t>
            </w:r>
            <w:r>
              <w:rPr>
                <w:rFonts w:ascii="Times New Roman" w:hAnsi="Times New Roman"/>
                <w:sz w:val="20"/>
                <w:szCs w:val="20"/>
              </w:rPr>
              <w:t>сочетания. Смысловая и грам</w:t>
            </w:r>
            <w:r w:rsidRPr="00693CA2">
              <w:rPr>
                <w:rFonts w:ascii="Times New Roman" w:hAnsi="Times New Roman"/>
                <w:sz w:val="20"/>
                <w:szCs w:val="20"/>
              </w:rPr>
              <w:t xml:space="preserve">матическая связь слов в словосочетании.  </w:t>
            </w:r>
          </w:p>
        </w:tc>
        <w:tc>
          <w:tcPr>
            <w:tcW w:w="4536" w:type="dxa"/>
            <w:gridSpan w:val="2"/>
          </w:tcPr>
          <w:p w:rsidR="006A0743" w:rsidRPr="00E64DBF" w:rsidRDefault="006A0743"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Pr>
                <w:rFonts w:ascii="Times New Roman" w:hAnsi="Times New Roman"/>
                <w:sz w:val="20"/>
                <w:szCs w:val="20"/>
              </w:rPr>
              <w:t>строение словосочета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w:t>
            </w:r>
            <w:r w:rsidRPr="00E64DBF">
              <w:rPr>
                <w:rFonts w:ascii="Times New Roman" w:hAnsi="Times New Roman"/>
                <w:i/>
                <w:iCs/>
                <w:sz w:val="20"/>
                <w:szCs w:val="20"/>
              </w:rPr>
              <w:t>в</w:t>
            </w:r>
            <w:r w:rsidRPr="00E64DBF">
              <w:rPr>
                <w:rFonts w:ascii="Times New Roman" w:hAnsi="Times New Roman"/>
                <w:i/>
                <w:iCs/>
                <w:sz w:val="20"/>
                <w:szCs w:val="20"/>
              </w:rPr>
              <w:t>ное/зависимое слово в словосочетании, именное/ гл</w:t>
            </w:r>
            <w:r>
              <w:rPr>
                <w:rFonts w:ascii="Times New Roman" w:hAnsi="Times New Roman"/>
                <w:i/>
                <w:iCs/>
                <w:sz w:val="20"/>
                <w:szCs w:val="20"/>
              </w:rPr>
              <w:t>агольное словосочетание, свобо</w:t>
            </w:r>
            <w:r>
              <w:rPr>
                <w:rFonts w:ascii="Times New Roman" w:hAnsi="Times New Roman"/>
                <w:i/>
                <w:iCs/>
                <w:sz w:val="20"/>
                <w:szCs w:val="20"/>
              </w:rPr>
              <w:t>д</w:t>
            </w:r>
            <w:r w:rsidRPr="00E64DBF">
              <w:rPr>
                <w:rFonts w:ascii="Times New Roman" w:hAnsi="Times New Roman"/>
                <w:i/>
                <w:iCs/>
                <w:sz w:val="20"/>
                <w:szCs w:val="20"/>
              </w:rPr>
              <w:t xml:space="preserve">ное/несвободное словосочетание. </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строение словосочетаний; устанавливать смысловую и грамматическую связь слов в словосочетаниях;</w:t>
            </w:r>
            <w:r>
              <w:rPr>
                <w:rFonts w:ascii="Times New Roman" w:hAnsi="Times New Roman"/>
                <w:sz w:val="20"/>
                <w:szCs w:val="20"/>
              </w:rPr>
              <w:t xml:space="preserve"> распознавать именные и глаголь</w:t>
            </w:r>
            <w:r w:rsidRPr="00E64DBF">
              <w:rPr>
                <w:rFonts w:ascii="Times New Roman" w:hAnsi="Times New Roman"/>
                <w:sz w:val="20"/>
                <w:szCs w:val="20"/>
              </w:rPr>
              <w:t>ные словосочетания, опред</w:t>
            </w:r>
            <w:r w:rsidRPr="00E64DBF">
              <w:rPr>
                <w:rFonts w:ascii="Times New Roman" w:hAnsi="Times New Roman"/>
                <w:sz w:val="20"/>
                <w:szCs w:val="20"/>
              </w:rPr>
              <w:t>е</w:t>
            </w:r>
            <w:r w:rsidRPr="00E64DBF">
              <w:rPr>
                <w:rFonts w:ascii="Times New Roman" w:hAnsi="Times New Roman"/>
                <w:sz w:val="20"/>
                <w:szCs w:val="20"/>
              </w:rPr>
              <w:lastRenderedPageBreak/>
              <w:t>лять их роль в тексте</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Работа с памятками о структуре словосочетания и предложения, работа в парах (конструиров</w:t>
            </w:r>
            <w:r>
              <w:rPr>
                <w:rFonts w:ascii="Times New Roman" w:hAnsi="Times New Roman"/>
                <w:sz w:val="20"/>
                <w:szCs w:val="20"/>
              </w:rPr>
              <w:t>а</w:t>
            </w:r>
            <w:r>
              <w:rPr>
                <w:rFonts w:ascii="Times New Roman" w:hAnsi="Times New Roman"/>
                <w:sz w:val="20"/>
                <w:szCs w:val="20"/>
              </w:rPr>
              <w:t>ние словосочетаний по обра</w:t>
            </w:r>
            <w:r>
              <w:rPr>
                <w:rFonts w:ascii="Times New Roman" w:hAnsi="Times New Roman"/>
                <w:sz w:val="20"/>
                <w:szCs w:val="20"/>
              </w:rPr>
              <w:t>з</w:t>
            </w:r>
            <w:r>
              <w:rPr>
                <w:rFonts w:ascii="Times New Roman" w:hAnsi="Times New Roman"/>
                <w:sz w:val="20"/>
                <w:szCs w:val="20"/>
              </w:rPr>
              <w:t>цу), комментирование выста</w:t>
            </w:r>
            <w:r>
              <w:rPr>
                <w:rFonts w:ascii="Times New Roman" w:hAnsi="Times New Roman"/>
                <w:sz w:val="20"/>
                <w:szCs w:val="20"/>
              </w:rPr>
              <w:t>в</w:t>
            </w:r>
            <w:r>
              <w:rPr>
                <w:rFonts w:ascii="Times New Roman" w:hAnsi="Times New Roman"/>
                <w:sz w:val="20"/>
                <w:szCs w:val="20"/>
              </w:rPr>
              <w:t>ленных оценок.</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П.26, упр. 136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33</w:t>
            </w:r>
          </w:p>
        </w:tc>
        <w:tc>
          <w:tcPr>
            <w:tcW w:w="1985"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4.Разбор словосоч</w:t>
            </w:r>
            <w:r>
              <w:rPr>
                <w:rFonts w:ascii="Times New Roman" w:hAnsi="Times New Roman"/>
                <w:sz w:val="20"/>
                <w:szCs w:val="20"/>
              </w:rPr>
              <w:t>е</w:t>
            </w:r>
            <w:r>
              <w:rPr>
                <w:rFonts w:ascii="Times New Roman" w:hAnsi="Times New Roman"/>
                <w:sz w:val="20"/>
                <w:szCs w:val="20"/>
              </w:rPr>
              <w:t>тания</w:t>
            </w:r>
          </w:p>
        </w:tc>
        <w:tc>
          <w:tcPr>
            <w:tcW w:w="2551"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Как найти главное и зав</w:t>
            </w:r>
            <w:r>
              <w:rPr>
                <w:rFonts w:ascii="Times New Roman" w:hAnsi="Times New Roman"/>
                <w:sz w:val="20"/>
                <w:szCs w:val="20"/>
              </w:rPr>
              <w:t>и</w:t>
            </w:r>
            <w:r>
              <w:rPr>
                <w:rFonts w:ascii="Times New Roman" w:hAnsi="Times New Roman"/>
                <w:sz w:val="20"/>
                <w:szCs w:val="20"/>
              </w:rPr>
              <w:t>симое слово в словосоч</w:t>
            </w:r>
            <w:r>
              <w:rPr>
                <w:rFonts w:ascii="Times New Roman" w:hAnsi="Times New Roman"/>
                <w:sz w:val="20"/>
                <w:szCs w:val="20"/>
              </w:rPr>
              <w:t>е</w:t>
            </w:r>
            <w:r>
              <w:rPr>
                <w:rFonts w:ascii="Times New Roman" w:hAnsi="Times New Roman"/>
                <w:sz w:val="20"/>
                <w:szCs w:val="20"/>
              </w:rPr>
              <w:t>тании? Как найти средства грамматической связи в словосочетании?</w:t>
            </w:r>
          </w:p>
        </w:tc>
        <w:tc>
          <w:tcPr>
            <w:tcW w:w="4536" w:type="dxa"/>
            <w:gridSpan w:val="2"/>
          </w:tcPr>
          <w:p w:rsidR="006A0743" w:rsidRPr="00E64DBF" w:rsidRDefault="006A0743" w:rsidP="00926BF6">
            <w:pPr>
              <w:spacing w:after="0" w:line="240" w:lineRule="auto"/>
              <w:rPr>
                <w:rFonts w:ascii="Times New Roman" w:hAnsi="Times New Roman"/>
                <w:sz w:val="20"/>
                <w:szCs w:val="20"/>
              </w:rPr>
            </w:pPr>
            <w:r w:rsidRPr="00581A0E">
              <w:rPr>
                <w:rFonts w:ascii="Times New Roman" w:hAnsi="Times New Roman"/>
                <w:i/>
                <w:sz w:val="20"/>
                <w:szCs w:val="20"/>
              </w:rPr>
              <w:t xml:space="preserve">Научиться </w:t>
            </w:r>
            <w:r>
              <w:rPr>
                <w:rFonts w:ascii="Times New Roman" w:hAnsi="Times New Roman"/>
                <w:sz w:val="20"/>
                <w:szCs w:val="20"/>
              </w:rPr>
              <w:t>различать словосочетание по алг</w:t>
            </w:r>
            <w:r>
              <w:rPr>
                <w:rFonts w:ascii="Times New Roman" w:hAnsi="Times New Roman"/>
                <w:sz w:val="20"/>
                <w:szCs w:val="20"/>
              </w:rPr>
              <w:t>о</w:t>
            </w:r>
            <w:r>
              <w:rPr>
                <w:rFonts w:ascii="Times New Roman" w:hAnsi="Times New Roman"/>
                <w:sz w:val="20"/>
                <w:szCs w:val="20"/>
              </w:rPr>
              <w:t>ритму.</w:t>
            </w:r>
          </w:p>
        </w:tc>
        <w:tc>
          <w:tcPr>
            <w:tcW w:w="2977" w:type="dxa"/>
          </w:tcPr>
          <w:p w:rsidR="006A0743" w:rsidRPr="00E64DBF" w:rsidRDefault="006A0743" w:rsidP="0038278E">
            <w:pPr>
              <w:spacing w:after="0" w:line="240" w:lineRule="auto"/>
              <w:rPr>
                <w:rFonts w:ascii="Times New Roman" w:hAnsi="Times New Roman"/>
                <w:sz w:val="20"/>
                <w:szCs w:val="20"/>
              </w:rPr>
            </w:pPr>
            <w:r>
              <w:rPr>
                <w:rFonts w:ascii="Times New Roman" w:hAnsi="Times New Roman"/>
                <w:sz w:val="20"/>
                <w:szCs w:val="20"/>
              </w:rPr>
              <w:t>Индивидуальная работа с д</w:t>
            </w:r>
            <w:r>
              <w:rPr>
                <w:rFonts w:ascii="Times New Roman" w:hAnsi="Times New Roman"/>
                <w:sz w:val="20"/>
                <w:szCs w:val="20"/>
              </w:rPr>
              <w:t>и</w:t>
            </w:r>
            <w:r>
              <w:rPr>
                <w:rFonts w:ascii="Times New Roman" w:hAnsi="Times New Roman"/>
                <w:sz w:val="20"/>
                <w:szCs w:val="20"/>
              </w:rPr>
              <w:t>дактическим материалом, пр</w:t>
            </w:r>
            <w:r>
              <w:rPr>
                <w:rFonts w:ascii="Times New Roman" w:hAnsi="Times New Roman"/>
                <w:sz w:val="20"/>
                <w:szCs w:val="20"/>
              </w:rPr>
              <w:t>о</w:t>
            </w:r>
            <w:r>
              <w:rPr>
                <w:rFonts w:ascii="Times New Roman" w:hAnsi="Times New Roman"/>
                <w:sz w:val="20"/>
                <w:szCs w:val="20"/>
              </w:rPr>
              <w:t>ектная работа в группах, тво</w:t>
            </w:r>
            <w:r>
              <w:rPr>
                <w:rFonts w:ascii="Times New Roman" w:hAnsi="Times New Roman"/>
                <w:sz w:val="20"/>
                <w:szCs w:val="20"/>
              </w:rPr>
              <w:t>р</w:t>
            </w:r>
            <w:r>
              <w:rPr>
                <w:rFonts w:ascii="Times New Roman" w:hAnsi="Times New Roman"/>
                <w:sz w:val="20"/>
                <w:szCs w:val="20"/>
              </w:rPr>
              <w:t>ческое задание (конструиров</w:t>
            </w:r>
            <w:r>
              <w:rPr>
                <w:rFonts w:ascii="Times New Roman" w:hAnsi="Times New Roman"/>
                <w:sz w:val="20"/>
                <w:szCs w:val="20"/>
              </w:rPr>
              <w:t>а</w:t>
            </w:r>
            <w:r>
              <w:rPr>
                <w:rFonts w:ascii="Times New Roman" w:hAnsi="Times New Roman"/>
                <w:sz w:val="20"/>
                <w:szCs w:val="20"/>
              </w:rPr>
              <w:t>ние словосочетаний).</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 27, упр. 140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34</w:t>
            </w:r>
          </w:p>
        </w:tc>
        <w:tc>
          <w:tcPr>
            <w:tcW w:w="1985"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5.Предложение. Простое предлож</w:t>
            </w:r>
            <w:r>
              <w:rPr>
                <w:rFonts w:ascii="Times New Roman" w:hAnsi="Times New Roman"/>
                <w:sz w:val="20"/>
                <w:szCs w:val="20"/>
              </w:rPr>
              <w:t>е</w:t>
            </w:r>
            <w:r>
              <w:rPr>
                <w:rFonts w:ascii="Times New Roman" w:hAnsi="Times New Roman"/>
                <w:sz w:val="20"/>
                <w:szCs w:val="20"/>
              </w:rPr>
              <w:t>ние.</w:t>
            </w:r>
          </w:p>
        </w:tc>
        <w:tc>
          <w:tcPr>
            <w:tcW w:w="2551"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Предложение как единица синтаксиса и минимальное речевое высказывание. Структура предложения. Основа предложения.. Знаки конца предложения.</w:t>
            </w:r>
          </w:p>
        </w:tc>
        <w:tc>
          <w:tcPr>
            <w:tcW w:w="4536" w:type="dxa"/>
            <w:gridSpan w:val="2"/>
          </w:tcPr>
          <w:p w:rsidR="006A0743" w:rsidRPr="00E64DBF" w:rsidRDefault="006A0743" w:rsidP="00A651EE">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предложение, границы предл</w:t>
            </w:r>
            <w:r w:rsidRPr="00E64DBF">
              <w:rPr>
                <w:rFonts w:ascii="Times New Roman" w:hAnsi="Times New Roman"/>
                <w:i/>
                <w:iCs/>
                <w:sz w:val="20"/>
                <w:szCs w:val="20"/>
              </w:rPr>
              <w:t>о</w:t>
            </w:r>
            <w:r w:rsidRPr="00E64DBF">
              <w:rPr>
                <w:rFonts w:ascii="Times New Roman" w:hAnsi="Times New Roman"/>
                <w:i/>
                <w:iCs/>
                <w:sz w:val="20"/>
                <w:szCs w:val="20"/>
              </w:rPr>
              <w:t>жения, знак конца предложения, интонация ко</w:t>
            </w:r>
            <w:r w:rsidRPr="00E64DBF">
              <w:rPr>
                <w:rFonts w:ascii="Times New Roman" w:hAnsi="Times New Roman"/>
                <w:i/>
                <w:iCs/>
                <w:sz w:val="20"/>
                <w:szCs w:val="20"/>
              </w:rPr>
              <w:t>н</w:t>
            </w:r>
            <w:r w:rsidRPr="00E64DBF">
              <w:rPr>
                <w:rFonts w:ascii="Times New Roman" w:hAnsi="Times New Roman"/>
                <w:i/>
                <w:iCs/>
                <w:sz w:val="20"/>
                <w:szCs w:val="20"/>
              </w:rPr>
              <w:t xml:space="preserve">ца предложения; </w:t>
            </w:r>
            <w:r w:rsidRPr="00E64DBF">
              <w:rPr>
                <w:rFonts w:ascii="Times New Roman" w:hAnsi="Times New Roman"/>
                <w:sz w:val="20"/>
                <w:szCs w:val="20"/>
              </w:rPr>
              <w:t>особен</w:t>
            </w:r>
            <w:r>
              <w:rPr>
                <w:rFonts w:ascii="Times New Roman" w:hAnsi="Times New Roman"/>
                <w:sz w:val="20"/>
                <w:szCs w:val="20"/>
              </w:rPr>
              <w:t>ности пред</w:t>
            </w:r>
            <w:r w:rsidRPr="00E64DBF">
              <w:rPr>
                <w:rFonts w:ascii="Times New Roman" w:hAnsi="Times New Roman"/>
                <w:sz w:val="20"/>
                <w:szCs w:val="20"/>
              </w:rPr>
              <w:t xml:space="preserve">ложения как основной единицы синтаксиса и его признаки. </w:t>
            </w:r>
          </w:p>
          <w:p w:rsidR="006A0743" w:rsidRPr="00581A0E" w:rsidRDefault="006A0743" w:rsidP="00A651EE">
            <w:pPr>
              <w:spacing w:after="0" w:line="240" w:lineRule="auto"/>
              <w:rPr>
                <w:rFonts w:ascii="Times New Roman" w:hAnsi="Times New Roman"/>
                <w:i/>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и обозначать знаками преп</w:t>
            </w:r>
            <w:r w:rsidRPr="00E64DBF">
              <w:rPr>
                <w:rFonts w:ascii="Times New Roman" w:hAnsi="Times New Roman"/>
                <w:sz w:val="20"/>
                <w:szCs w:val="20"/>
              </w:rPr>
              <w:t>и</w:t>
            </w:r>
            <w:r w:rsidRPr="00E64DBF">
              <w:rPr>
                <w:rFonts w:ascii="Times New Roman" w:hAnsi="Times New Roman"/>
                <w:sz w:val="20"/>
                <w:szCs w:val="20"/>
              </w:rPr>
              <w:t xml:space="preserve">нания границы </w:t>
            </w:r>
            <w:r>
              <w:rPr>
                <w:rFonts w:ascii="Times New Roman" w:hAnsi="Times New Roman"/>
                <w:sz w:val="20"/>
                <w:szCs w:val="20"/>
              </w:rPr>
              <w:t>предложений в тексте; восстана</w:t>
            </w:r>
            <w:r>
              <w:rPr>
                <w:rFonts w:ascii="Times New Roman" w:hAnsi="Times New Roman"/>
                <w:sz w:val="20"/>
                <w:szCs w:val="20"/>
              </w:rPr>
              <w:t>в</w:t>
            </w:r>
            <w:r w:rsidRPr="00E64DBF">
              <w:rPr>
                <w:rFonts w:ascii="Times New Roman" w:hAnsi="Times New Roman"/>
                <w:sz w:val="20"/>
                <w:szCs w:val="20"/>
              </w:rPr>
              <w:t>ливать структуру предложений и текста в целом; выразительно читать текст; самостоя</w:t>
            </w:r>
            <w:r>
              <w:rPr>
                <w:rFonts w:ascii="Times New Roman" w:hAnsi="Times New Roman"/>
                <w:sz w:val="20"/>
                <w:szCs w:val="20"/>
              </w:rPr>
              <w:t>тельно с</w:t>
            </w:r>
            <w:r>
              <w:rPr>
                <w:rFonts w:ascii="Times New Roman" w:hAnsi="Times New Roman"/>
                <w:sz w:val="20"/>
                <w:szCs w:val="20"/>
              </w:rPr>
              <w:t>о</w:t>
            </w:r>
            <w:r w:rsidRPr="00E64DBF">
              <w:rPr>
                <w:rFonts w:ascii="Times New Roman" w:hAnsi="Times New Roman"/>
                <w:sz w:val="20"/>
                <w:szCs w:val="20"/>
              </w:rPr>
              <w:t>ставлять предложения</w:t>
            </w:r>
          </w:p>
        </w:tc>
        <w:tc>
          <w:tcPr>
            <w:tcW w:w="2977" w:type="dxa"/>
          </w:tcPr>
          <w:p w:rsidR="006A0743" w:rsidRDefault="006A0743" w:rsidP="0038278E">
            <w:pPr>
              <w:spacing w:after="0" w:line="240" w:lineRule="auto"/>
              <w:rPr>
                <w:rFonts w:ascii="Times New Roman" w:hAnsi="Times New Roman"/>
                <w:sz w:val="20"/>
                <w:szCs w:val="20"/>
              </w:rPr>
            </w:pPr>
            <w:r>
              <w:rPr>
                <w:rFonts w:ascii="Times New Roman" w:hAnsi="Times New Roman"/>
                <w:sz w:val="20"/>
                <w:szCs w:val="20"/>
              </w:rPr>
              <w:t>Устная и письменная работа по материалам учебника. Выпо</w:t>
            </w:r>
            <w:r>
              <w:rPr>
                <w:rFonts w:ascii="Times New Roman" w:hAnsi="Times New Roman"/>
                <w:sz w:val="20"/>
                <w:szCs w:val="20"/>
              </w:rPr>
              <w:t>л</w:t>
            </w:r>
            <w:r>
              <w:rPr>
                <w:rFonts w:ascii="Times New Roman" w:hAnsi="Times New Roman"/>
                <w:sz w:val="20"/>
                <w:szCs w:val="20"/>
              </w:rPr>
              <w:t>нение письменных упражнений. Конструирование предложений</w:t>
            </w:r>
          </w:p>
        </w:tc>
        <w:tc>
          <w:tcPr>
            <w:tcW w:w="709" w:type="dxa"/>
          </w:tcPr>
          <w:p w:rsidR="006A0743"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5.2 5.12 11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П.28, упр.143</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35</w:t>
            </w:r>
          </w:p>
        </w:tc>
        <w:tc>
          <w:tcPr>
            <w:tcW w:w="1985" w:type="dxa"/>
          </w:tcPr>
          <w:p w:rsidR="006A0743" w:rsidRPr="00786058" w:rsidRDefault="006A0743" w:rsidP="00286B62">
            <w:pPr>
              <w:spacing w:after="0" w:line="240" w:lineRule="auto"/>
              <w:rPr>
                <w:rFonts w:ascii="Times New Roman" w:hAnsi="Times New Roman"/>
                <w:b/>
                <w:i/>
                <w:sz w:val="20"/>
                <w:szCs w:val="20"/>
              </w:rPr>
            </w:pPr>
            <w:r>
              <w:rPr>
                <w:rFonts w:ascii="Times New Roman" w:hAnsi="Times New Roman"/>
                <w:b/>
                <w:i/>
                <w:sz w:val="20"/>
                <w:szCs w:val="20"/>
              </w:rPr>
              <w:t xml:space="preserve">6. </w:t>
            </w:r>
            <w:r w:rsidRPr="00786058">
              <w:rPr>
                <w:rFonts w:ascii="Times New Roman" w:hAnsi="Times New Roman"/>
                <w:b/>
                <w:i/>
                <w:sz w:val="20"/>
                <w:szCs w:val="20"/>
              </w:rPr>
              <w:t xml:space="preserve">Р/Р </w:t>
            </w:r>
            <w:r>
              <w:rPr>
                <w:rFonts w:ascii="Times New Roman" w:hAnsi="Times New Roman"/>
                <w:b/>
                <w:i/>
                <w:sz w:val="20"/>
                <w:szCs w:val="20"/>
              </w:rPr>
              <w:t xml:space="preserve"> (7) Обуча</w:t>
            </w:r>
            <w:r>
              <w:rPr>
                <w:rFonts w:ascii="Times New Roman" w:hAnsi="Times New Roman"/>
                <w:b/>
                <w:i/>
                <w:sz w:val="20"/>
                <w:szCs w:val="20"/>
              </w:rPr>
              <w:t>ю</w:t>
            </w:r>
            <w:r>
              <w:rPr>
                <w:rFonts w:ascii="Times New Roman" w:hAnsi="Times New Roman"/>
                <w:b/>
                <w:i/>
                <w:sz w:val="20"/>
                <w:szCs w:val="20"/>
              </w:rPr>
              <w:t>щее с</w:t>
            </w:r>
            <w:r w:rsidRPr="00786058">
              <w:rPr>
                <w:rFonts w:ascii="Times New Roman" w:hAnsi="Times New Roman"/>
                <w:b/>
                <w:i/>
                <w:sz w:val="20"/>
                <w:szCs w:val="20"/>
              </w:rPr>
              <w:t>жатое изл</w:t>
            </w:r>
            <w:r w:rsidRPr="00786058">
              <w:rPr>
                <w:rFonts w:ascii="Times New Roman" w:hAnsi="Times New Roman"/>
                <w:b/>
                <w:i/>
                <w:sz w:val="20"/>
                <w:szCs w:val="20"/>
              </w:rPr>
              <w:t>о</w:t>
            </w:r>
            <w:r w:rsidRPr="00786058">
              <w:rPr>
                <w:rFonts w:ascii="Times New Roman" w:hAnsi="Times New Roman"/>
                <w:b/>
                <w:i/>
                <w:sz w:val="20"/>
                <w:szCs w:val="20"/>
              </w:rPr>
              <w:t xml:space="preserve">жение. </w:t>
            </w:r>
            <w:r>
              <w:rPr>
                <w:rFonts w:ascii="Times New Roman" w:hAnsi="Times New Roman"/>
                <w:b/>
                <w:i/>
                <w:sz w:val="20"/>
                <w:szCs w:val="20"/>
              </w:rPr>
              <w:t>Упр. 144</w:t>
            </w:r>
          </w:p>
        </w:tc>
        <w:tc>
          <w:tcPr>
            <w:tcW w:w="2551" w:type="dxa"/>
          </w:tcPr>
          <w:p w:rsidR="006A0743" w:rsidRPr="00786058" w:rsidRDefault="006A0743" w:rsidP="00D40FB7">
            <w:pPr>
              <w:spacing w:after="0" w:line="240" w:lineRule="auto"/>
              <w:rPr>
                <w:rFonts w:ascii="Times New Roman" w:hAnsi="Times New Roman"/>
                <w:b/>
                <w:sz w:val="20"/>
                <w:szCs w:val="20"/>
              </w:rPr>
            </w:pPr>
            <w:r>
              <w:rPr>
                <w:rFonts w:ascii="Times New Roman" w:hAnsi="Times New Roman"/>
                <w:sz w:val="20"/>
                <w:szCs w:val="20"/>
              </w:rPr>
              <w:t>Что такое сжатое излож</w:t>
            </w:r>
            <w:r>
              <w:rPr>
                <w:rFonts w:ascii="Times New Roman" w:hAnsi="Times New Roman"/>
                <w:sz w:val="20"/>
                <w:szCs w:val="20"/>
              </w:rPr>
              <w:t>е</w:t>
            </w:r>
            <w:r>
              <w:rPr>
                <w:rFonts w:ascii="Times New Roman" w:hAnsi="Times New Roman"/>
                <w:sz w:val="20"/>
                <w:szCs w:val="20"/>
              </w:rPr>
              <w:t>ние</w:t>
            </w:r>
            <w:r w:rsidRPr="00786058">
              <w:rPr>
                <w:rFonts w:ascii="Times New Roman" w:hAnsi="Times New Roman"/>
                <w:sz w:val="20"/>
                <w:szCs w:val="20"/>
              </w:rPr>
              <w:t>? Какие приемы можно применять при компрессии текста?</w:t>
            </w:r>
          </w:p>
        </w:tc>
        <w:tc>
          <w:tcPr>
            <w:tcW w:w="4536" w:type="dxa"/>
            <w:gridSpan w:val="2"/>
          </w:tcPr>
          <w:p w:rsidR="006A0743" w:rsidRPr="00786058" w:rsidRDefault="006A0743" w:rsidP="00687A24">
            <w:pPr>
              <w:spacing w:after="0" w:line="240" w:lineRule="auto"/>
              <w:rPr>
                <w:rFonts w:ascii="Times New Roman" w:hAnsi="Times New Roman"/>
                <w:i/>
                <w:iCs/>
                <w:sz w:val="20"/>
                <w:szCs w:val="20"/>
              </w:rPr>
            </w:pPr>
            <w:r w:rsidRPr="00786058">
              <w:rPr>
                <w:rFonts w:ascii="Times New Roman" w:hAnsi="Times New Roman"/>
                <w:i/>
                <w:iCs/>
                <w:sz w:val="20"/>
                <w:szCs w:val="20"/>
              </w:rPr>
              <w:t xml:space="preserve">Знать: </w:t>
            </w:r>
            <w:r w:rsidRPr="00786058">
              <w:rPr>
                <w:rFonts w:ascii="Times New Roman" w:hAnsi="Times New Roman"/>
                <w:sz w:val="20"/>
                <w:szCs w:val="20"/>
              </w:rPr>
              <w:t xml:space="preserve">особенности сжатого изложения; приемы сжатия текста; понятие </w:t>
            </w:r>
            <w:r w:rsidRPr="00786058">
              <w:rPr>
                <w:rFonts w:ascii="Times New Roman" w:hAnsi="Times New Roman"/>
                <w:i/>
                <w:iCs/>
                <w:sz w:val="20"/>
                <w:szCs w:val="20"/>
              </w:rPr>
              <w:t>абзац.</w:t>
            </w:r>
          </w:p>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i/>
                <w:iCs/>
                <w:sz w:val="20"/>
                <w:szCs w:val="20"/>
              </w:rPr>
              <w:t xml:space="preserve">Уметь: </w:t>
            </w:r>
            <w:r w:rsidRPr="00786058">
              <w:rPr>
                <w:rFonts w:ascii="Times New Roman" w:hAnsi="Times New Roman"/>
                <w:sz w:val="20"/>
                <w:szCs w:val="20"/>
              </w:rPr>
              <w:t>определять тему и основную мысль те</w:t>
            </w:r>
            <w:r w:rsidRPr="00786058">
              <w:rPr>
                <w:rFonts w:ascii="Times New Roman" w:hAnsi="Times New Roman"/>
                <w:sz w:val="20"/>
                <w:szCs w:val="20"/>
              </w:rPr>
              <w:t>к</w:t>
            </w:r>
            <w:r w:rsidRPr="00786058">
              <w:rPr>
                <w:rFonts w:ascii="Times New Roman" w:hAnsi="Times New Roman"/>
                <w:sz w:val="20"/>
                <w:szCs w:val="20"/>
              </w:rPr>
              <w:t>ста, составлять его план; выделять в тексте гла</w:t>
            </w:r>
            <w:r w:rsidRPr="00786058">
              <w:rPr>
                <w:rFonts w:ascii="Times New Roman" w:hAnsi="Times New Roman"/>
                <w:sz w:val="20"/>
                <w:szCs w:val="20"/>
              </w:rPr>
              <w:t>в</w:t>
            </w:r>
            <w:r w:rsidRPr="00786058">
              <w:rPr>
                <w:rFonts w:ascii="Times New Roman" w:hAnsi="Times New Roman"/>
                <w:sz w:val="20"/>
                <w:szCs w:val="20"/>
              </w:rPr>
              <w:t>ную и второстепенную информацию; использ</w:t>
            </w:r>
            <w:r w:rsidRPr="00786058">
              <w:rPr>
                <w:rFonts w:ascii="Times New Roman" w:hAnsi="Times New Roman"/>
                <w:sz w:val="20"/>
                <w:szCs w:val="20"/>
              </w:rPr>
              <w:t>о</w:t>
            </w:r>
            <w:r w:rsidRPr="00786058">
              <w:rPr>
                <w:rFonts w:ascii="Times New Roman" w:hAnsi="Times New Roman"/>
                <w:sz w:val="20"/>
                <w:szCs w:val="20"/>
              </w:rPr>
              <w:t>вать различные приемы сжатия текста</w:t>
            </w:r>
          </w:p>
        </w:tc>
        <w:tc>
          <w:tcPr>
            <w:tcW w:w="2977" w:type="dxa"/>
          </w:tcPr>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sz w:val="20"/>
                <w:szCs w:val="20"/>
              </w:rPr>
              <w:t>Работа в парах (обучение сж</w:t>
            </w:r>
            <w:r w:rsidRPr="00786058">
              <w:rPr>
                <w:rFonts w:ascii="Times New Roman" w:hAnsi="Times New Roman"/>
                <w:sz w:val="20"/>
                <w:szCs w:val="20"/>
              </w:rPr>
              <w:t>а</w:t>
            </w:r>
            <w:r w:rsidRPr="00786058">
              <w:rPr>
                <w:rFonts w:ascii="Times New Roman" w:hAnsi="Times New Roman"/>
                <w:sz w:val="20"/>
                <w:szCs w:val="20"/>
              </w:rPr>
              <w:t>тому изложению), индивид</w:t>
            </w:r>
            <w:r w:rsidRPr="00786058">
              <w:rPr>
                <w:rFonts w:ascii="Times New Roman" w:hAnsi="Times New Roman"/>
                <w:sz w:val="20"/>
                <w:szCs w:val="20"/>
              </w:rPr>
              <w:t>у</w:t>
            </w:r>
            <w:r w:rsidRPr="00786058">
              <w:rPr>
                <w:rFonts w:ascii="Times New Roman" w:hAnsi="Times New Roman"/>
                <w:sz w:val="20"/>
                <w:szCs w:val="20"/>
              </w:rPr>
              <w:t>альная работа с дидактическим материалом учебника (обуч</w:t>
            </w:r>
            <w:r w:rsidRPr="00786058">
              <w:rPr>
                <w:rFonts w:ascii="Times New Roman" w:hAnsi="Times New Roman"/>
                <w:sz w:val="20"/>
                <w:szCs w:val="20"/>
              </w:rPr>
              <w:t>е</w:t>
            </w:r>
            <w:r w:rsidRPr="00786058">
              <w:rPr>
                <w:rFonts w:ascii="Times New Roman" w:hAnsi="Times New Roman"/>
                <w:sz w:val="20"/>
                <w:szCs w:val="20"/>
              </w:rPr>
              <w:t>ние способам сжатия).</w:t>
            </w:r>
          </w:p>
        </w:tc>
        <w:tc>
          <w:tcPr>
            <w:tcW w:w="709" w:type="dxa"/>
          </w:tcPr>
          <w:p w:rsidR="006A0743" w:rsidRPr="00786058" w:rsidRDefault="006A0743" w:rsidP="00687A24">
            <w:pPr>
              <w:spacing w:after="0" w:line="240" w:lineRule="auto"/>
              <w:rPr>
                <w:rFonts w:ascii="Times New Roman" w:hAnsi="Times New Roman"/>
                <w:sz w:val="20"/>
                <w:szCs w:val="20"/>
              </w:rPr>
            </w:pPr>
            <w:r>
              <w:rPr>
                <w:rFonts w:ascii="Times New Roman" w:hAnsi="Times New Roman"/>
                <w:sz w:val="20"/>
                <w:szCs w:val="20"/>
              </w:rPr>
              <w:t>8.1 8.2 8.4 – 8.6 11</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1.2 2.1 – 2.4 3.1 3.3 3.5 3.7 – 3.10</w:t>
            </w:r>
          </w:p>
        </w:tc>
        <w:tc>
          <w:tcPr>
            <w:tcW w:w="1417" w:type="dxa"/>
          </w:tcPr>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36</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7.</w:t>
            </w:r>
            <w:r w:rsidRPr="00E64DBF">
              <w:rPr>
                <w:rFonts w:ascii="Times New Roman" w:hAnsi="Times New Roman"/>
                <w:sz w:val="20"/>
                <w:szCs w:val="20"/>
              </w:rPr>
              <w:t>Виды пред</w:t>
            </w:r>
            <w:r w:rsidRPr="00E64DBF">
              <w:rPr>
                <w:rFonts w:ascii="Times New Roman" w:hAnsi="Times New Roman"/>
                <w:sz w:val="20"/>
                <w:szCs w:val="20"/>
              </w:rPr>
              <w:softHyphen/>
              <w:t>ложений по цели высказывания</w:t>
            </w:r>
            <w:r>
              <w:rPr>
                <w:rFonts w:ascii="Times New Roman" w:hAnsi="Times New Roman"/>
                <w:sz w:val="20"/>
                <w:szCs w:val="20"/>
              </w:rPr>
              <w:t>. В</w:t>
            </w:r>
            <w:r>
              <w:rPr>
                <w:rFonts w:ascii="Times New Roman" w:hAnsi="Times New Roman"/>
                <w:sz w:val="20"/>
                <w:szCs w:val="20"/>
              </w:rPr>
              <w:t>и</w:t>
            </w:r>
            <w:r>
              <w:rPr>
                <w:rFonts w:ascii="Times New Roman" w:hAnsi="Times New Roman"/>
                <w:sz w:val="20"/>
                <w:szCs w:val="20"/>
              </w:rPr>
              <w:t>ды предложений по интонации</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Виды предложений по цели высказывания. Сфера использования их и роль в тексте. </w:t>
            </w:r>
            <w:r w:rsidRPr="00BB371C">
              <w:rPr>
                <w:rFonts w:ascii="Times New Roman" w:hAnsi="Times New Roman"/>
                <w:sz w:val="20"/>
                <w:szCs w:val="20"/>
              </w:rPr>
              <w:t>Какие знаки пр</w:t>
            </w:r>
            <w:r w:rsidRPr="00BB371C">
              <w:rPr>
                <w:rFonts w:ascii="Times New Roman" w:hAnsi="Times New Roman"/>
                <w:sz w:val="20"/>
                <w:szCs w:val="20"/>
              </w:rPr>
              <w:t>е</w:t>
            </w:r>
            <w:r w:rsidRPr="00BB371C">
              <w:rPr>
                <w:rFonts w:ascii="Times New Roman" w:hAnsi="Times New Roman"/>
                <w:sz w:val="20"/>
                <w:szCs w:val="20"/>
              </w:rPr>
              <w:t>пинания используют в конце восклицательных предложений?</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Pr>
                <w:rFonts w:ascii="Times New Roman" w:hAnsi="Times New Roman"/>
                <w:i/>
                <w:iCs/>
                <w:sz w:val="20"/>
                <w:szCs w:val="20"/>
              </w:rPr>
              <w:t>цель высказыва</w:t>
            </w:r>
            <w:r w:rsidRPr="00E64DBF">
              <w:rPr>
                <w:rFonts w:ascii="Times New Roman" w:hAnsi="Times New Roman"/>
                <w:i/>
                <w:iCs/>
                <w:sz w:val="20"/>
                <w:szCs w:val="20"/>
              </w:rPr>
              <w:t>ния, интонацио</w:t>
            </w:r>
            <w:r w:rsidRPr="00E64DBF">
              <w:rPr>
                <w:rFonts w:ascii="Times New Roman" w:hAnsi="Times New Roman"/>
                <w:i/>
                <w:iCs/>
                <w:sz w:val="20"/>
                <w:szCs w:val="20"/>
              </w:rPr>
              <w:t>н</w:t>
            </w:r>
            <w:r w:rsidRPr="00E64DBF">
              <w:rPr>
                <w:rFonts w:ascii="Times New Roman" w:hAnsi="Times New Roman"/>
                <w:i/>
                <w:iCs/>
                <w:sz w:val="20"/>
                <w:szCs w:val="20"/>
              </w:rPr>
              <w:t xml:space="preserve">ный слух; </w:t>
            </w:r>
            <w:r w:rsidRPr="00E64DBF">
              <w:rPr>
                <w:rFonts w:ascii="Times New Roman" w:hAnsi="Times New Roman"/>
                <w:sz w:val="20"/>
                <w:szCs w:val="20"/>
              </w:rPr>
              <w:t xml:space="preserve">виды предложений по цели </w:t>
            </w:r>
            <w:r>
              <w:rPr>
                <w:rFonts w:ascii="Times New Roman" w:hAnsi="Times New Roman"/>
                <w:sz w:val="20"/>
                <w:szCs w:val="20"/>
              </w:rPr>
              <w:t>высказы</w:t>
            </w:r>
            <w:r w:rsidRPr="00E64DBF">
              <w:rPr>
                <w:rFonts w:ascii="Times New Roman" w:hAnsi="Times New Roman"/>
                <w:sz w:val="20"/>
                <w:szCs w:val="20"/>
              </w:rPr>
              <w:t>в</w:t>
            </w:r>
            <w:r w:rsidRPr="00E64DBF">
              <w:rPr>
                <w:rFonts w:ascii="Times New Roman" w:hAnsi="Times New Roman"/>
                <w:sz w:val="20"/>
                <w:szCs w:val="20"/>
              </w:rPr>
              <w:t>а</w:t>
            </w:r>
            <w:r w:rsidRPr="00E64DBF">
              <w:rPr>
                <w:rFonts w:ascii="Times New Roman" w:hAnsi="Times New Roman"/>
                <w:sz w:val="20"/>
                <w:szCs w:val="20"/>
              </w:rPr>
              <w:t>ния.</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повест</w:t>
            </w:r>
            <w:r w:rsidRPr="00E64DBF">
              <w:rPr>
                <w:rFonts w:ascii="Times New Roman" w:hAnsi="Times New Roman"/>
                <w:sz w:val="20"/>
                <w:szCs w:val="20"/>
              </w:rPr>
              <w:t>вовательные, вопр</w:t>
            </w:r>
            <w:r w:rsidRPr="00E64DBF">
              <w:rPr>
                <w:rFonts w:ascii="Times New Roman" w:hAnsi="Times New Roman"/>
                <w:sz w:val="20"/>
                <w:szCs w:val="20"/>
              </w:rPr>
              <w:t>о</w:t>
            </w:r>
            <w:r w:rsidRPr="00E64DBF">
              <w:rPr>
                <w:rFonts w:ascii="Times New Roman" w:hAnsi="Times New Roman"/>
                <w:sz w:val="20"/>
                <w:szCs w:val="20"/>
              </w:rPr>
              <w:t>сительные и побудительные предложения, ко</w:t>
            </w:r>
            <w:r w:rsidRPr="00E64DBF">
              <w:rPr>
                <w:rFonts w:ascii="Times New Roman" w:hAnsi="Times New Roman"/>
                <w:sz w:val="20"/>
                <w:szCs w:val="20"/>
              </w:rPr>
              <w:t>н</w:t>
            </w:r>
            <w:r w:rsidRPr="00E64DBF">
              <w:rPr>
                <w:rFonts w:ascii="Times New Roman" w:hAnsi="Times New Roman"/>
                <w:sz w:val="20"/>
                <w:szCs w:val="20"/>
              </w:rPr>
              <w:t>струировать их самостоя</w:t>
            </w:r>
            <w:r w:rsidRPr="00E64DBF">
              <w:rPr>
                <w:rFonts w:ascii="Times New Roman" w:hAnsi="Times New Roman"/>
                <w:sz w:val="20"/>
                <w:szCs w:val="20"/>
              </w:rPr>
              <w:softHyphen/>
              <w:t>тельно и употреблять в речи; при чтении текста соблюдать нужную и</w:t>
            </w:r>
            <w:r w:rsidRPr="00E64DBF">
              <w:rPr>
                <w:rFonts w:ascii="Times New Roman" w:hAnsi="Times New Roman"/>
                <w:sz w:val="20"/>
                <w:szCs w:val="20"/>
              </w:rPr>
              <w:t>н</w:t>
            </w:r>
            <w:r w:rsidRPr="00E64DBF">
              <w:rPr>
                <w:rFonts w:ascii="Times New Roman" w:hAnsi="Times New Roman"/>
                <w:sz w:val="20"/>
                <w:szCs w:val="20"/>
              </w:rPr>
              <w:t>тона</w:t>
            </w:r>
            <w:r>
              <w:rPr>
                <w:rFonts w:ascii="Times New Roman" w:hAnsi="Times New Roman"/>
                <w:sz w:val="20"/>
                <w:szCs w:val="20"/>
              </w:rPr>
              <w:t>цию; различать предложения по эмоционал</w:t>
            </w:r>
            <w:r>
              <w:rPr>
                <w:rFonts w:ascii="Times New Roman" w:hAnsi="Times New Roman"/>
                <w:sz w:val="20"/>
                <w:szCs w:val="20"/>
              </w:rPr>
              <w:t>ь</w:t>
            </w:r>
            <w:r>
              <w:rPr>
                <w:rFonts w:ascii="Times New Roman" w:hAnsi="Times New Roman"/>
                <w:sz w:val="20"/>
                <w:szCs w:val="20"/>
              </w:rPr>
              <w:t>ной окраске, правильно ставить знаки препинания в конце предложения</w:t>
            </w:r>
          </w:p>
        </w:tc>
        <w:tc>
          <w:tcPr>
            <w:tcW w:w="2977" w:type="dxa"/>
          </w:tcPr>
          <w:p w:rsidR="006A0743" w:rsidRPr="00E64DBF" w:rsidRDefault="006A0743" w:rsidP="001E1E95">
            <w:pPr>
              <w:spacing w:after="0" w:line="240" w:lineRule="auto"/>
              <w:rPr>
                <w:rFonts w:ascii="Times New Roman" w:hAnsi="Times New Roman"/>
                <w:sz w:val="20"/>
                <w:szCs w:val="20"/>
              </w:rPr>
            </w:pPr>
            <w:r>
              <w:rPr>
                <w:rFonts w:ascii="Times New Roman" w:hAnsi="Times New Roman"/>
                <w:sz w:val="20"/>
                <w:szCs w:val="20"/>
              </w:rPr>
              <w:t>Коллективная работа с учебн</w:t>
            </w:r>
            <w:r>
              <w:rPr>
                <w:rFonts w:ascii="Times New Roman" w:hAnsi="Times New Roman"/>
                <w:sz w:val="20"/>
                <w:szCs w:val="20"/>
              </w:rPr>
              <w:t>и</w:t>
            </w:r>
            <w:r>
              <w:rPr>
                <w:rFonts w:ascii="Times New Roman" w:hAnsi="Times New Roman"/>
                <w:sz w:val="20"/>
                <w:szCs w:val="20"/>
              </w:rPr>
              <w:t>ком, составление алгоритма определения типа предложений по цели высказывания, работа в парах (лингвистический анализ текста)</w:t>
            </w:r>
          </w:p>
        </w:tc>
        <w:tc>
          <w:tcPr>
            <w:tcW w:w="709"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5.2</w:t>
            </w:r>
          </w:p>
          <w:p w:rsidR="006A0743" w:rsidRPr="00286B62" w:rsidRDefault="006A0743" w:rsidP="00926BF6">
            <w:pPr>
              <w:spacing w:after="0" w:line="240" w:lineRule="auto"/>
              <w:rPr>
                <w:rFonts w:ascii="Times New Roman" w:hAnsi="Times New Roman"/>
                <w:sz w:val="20"/>
                <w:szCs w:val="20"/>
              </w:rPr>
            </w:pPr>
            <w:r>
              <w:rPr>
                <w:rFonts w:ascii="Times New Roman" w:hAnsi="Times New Roman"/>
                <w:sz w:val="20"/>
                <w:szCs w:val="20"/>
              </w:rPr>
              <w:t>11</w:t>
            </w:r>
          </w:p>
        </w:tc>
        <w:tc>
          <w:tcPr>
            <w:tcW w:w="709" w:type="dxa"/>
          </w:tcPr>
          <w:p w:rsidR="006A0743" w:rsidRPr="00286B62" w:rsidRDefault="006A0743" w:rsidP="00926BF6">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286B62" w:rsidRDefault="006A0743" w:rsidP="00926BF6">
            <w:pPr>
              <w:spacing w:after="0" w:line="240" w:lineRule="auto"/>
              <w:rPr>
                <w:rFonts w:ascii="Times New Roman" w:hAnsi="Times New Roman"/>
                <w:sz w:val="20"/>
                <w:szCs w:val="20"/>
              </w:rPr>
            </w:pPr>
            <w:r>
              <w:rPr>
                <w:rFonts w:ascii="Times New Roman" w:hAnsi="Times New Roman"/>
                <w:sz w:val="20"/>
                <w:szCs w:val="20"/>
              </w:rPr>
              <w:t>П. 29, 30,упр.149, 155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37</w:t>
            </w:r>
          </w:p>
        </w:tc>
        <w:tc>
          <w:tcPr>
            <w:tcW w:w="1985" w:type="dxa"/>
          </w:tcPr>
          <w:p w:rsidR="006A0743" w:rsidRPr="000C2609" w:rsidRDefault="006A0743" w:rsidP="000C2609">
            <w:pPr>
              <w:spacing w:after="0" w:line="240" w:lineRule="auto"/>
              <w:rPr>
                <w:rFonts w:ascii="Times New Roman" w:hAnsi="Times New Roman"/>
                <w:b/>
                <w:sz w:val="20"/>
                <w:szCs w:val="20"/>
              </w:rPr>
            </w:pPr>
            <w:r>
              <w:rPr>
                <w:rFonts w:ascii="Times New Roman" w:hAnsi="Times New Roman"/>
                <w:b/>
                <w:sz w:val="20"/>
                <w:szCs w:val="20"/>
              </w:rPr>
              <w:t>8 .</w:t>
            </w:r>
            <w:r w:rsidRPr="000C2609">
              <w:rPr>
                <w:rFonts w:ascii="Times New Roman" w:hAnsi="Times New Roman"/>
                <w:b/>
                <w:sz w:val="20"/>
                <w:szCs w:val="20"/>
              </w:rPr>
              <w:t>Р/Р (8) Обуча</w:t>
            </w:r>
            <w:r w:rsidRPr="000C2609">
              <w:rPr>
                <w:rFonts w:ascii="Times New Roman" w:hAnsi="Times New Roman"/>
                <w:b/>
                <w:sz w:val="20"/>
                <w:szCs w:val="20"/>
              </w:rPr>
              <w:t>ю</w:t>
            </w:r>
            <w:r w:rsidRPr="000C2609">
              <w:rPr>
                <w:rFonts w:ascii="Times New Roman" w:hAnsi="Times New Roman"/>
                <w:b/>
                <w:sz w:val="20"/>
                <w:szCs w:val="20"/>
              </w:rPr>
              <w:t xml:space="preserve">щее сочинение-повествование. </w:t>
            </w:r>
            <w:r>
              <w:rPr>
                <w:rFonts w:ascii="Times New Roman" w:hAnsi="Times New Roman"/>
                <w:b/>
                <w:sz w:val="20"/>
                <w:szCs w:val="20"/>
              </w:rPr>
              <w:t>«Памятный день» упр. 157</w:t>
            </w:r>
          </w:p>
        </w:tc>
        <w:tc>
          <w:tcPr>
            <w:tcW w:w="2551"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Сочинение-повествование. Отзыв как жанр. План с</w:t>
            </w:r>
            <w:r>
              <w:rPr>
                <w:rFonts w:ascii="Times New Roman" w:hAnsi="Times New Roman"/>
                <w:sz w:val="20"/>
                <w:szCs w:val="20"/>
              </w:rPr>
              <w:t>о</w:t>
            </w:r>
            <w:r>
              <w:rPr>
                <w:rFonts w:ascii="Times New Roman" w:hAnsi="Times New Roman"/>
                <w:sz w:val="20"/>
                <w:szCs w:val="20"/>
              </w:rPr>
              <w:t>чинения. Основная мысль.</w:t>
            </w:r>
          </w:p>
        </w:tc>
        <w:tc>
          <w:tcPr>
            <w:tcW w:w="4536" w:type="dxa"/>
            <w:gridSpan w:val="2"/>
          </w:tcPr>
          <w:p w:rsidR="006A0743" w:rsidRDefault="006A0743" w:rsidP="00FE73AA">
            <w:pPr>
              <w:spacing w:after="0" w:line="240" w:lineRule="auto"/>
              <w:rPr>
                <w:rFonts w:ascii="Times New Roman" w:hAnsi="Times New Roman"/>
                <w:sz w:val="20"/>
                <w:szCs w:val="20"/>
              </w:rPr>
            </w:pPr>
            <w:r>
              <w:rPr>
                <w:rFonts w:ascii="Times New Roman" w:hAnsi="Times New Roman"/>
                <w:sz w:val="20"/>
                <w:szCs w:val="20"/>
              </w:rPr>
              <w:t>Знать: что такое повествование, как составлять план сочинения. Уметь: составлять план сочин</w:t>
            </w:r>
            <w:r>
              <w:rPr>
                <w:rFonts w:ascii="Times New Roman" w:hAnsi="Times New Roman"/>
                <w:sz w:val="20"/>
                <w:szCs w:val="20"/>
              </w:rPr>
              <w:t>е</w:t>
            </w:r>
            <w:r>
              <w:rPr>
                <w:rFonts w:ascii="Times New Roman" w:hAnsi="Times New Roman"/>
                <w:sz w:val="20"/>
                <w:szCs w:val="20"/>
              </w:rPr>
              <w:t>ния; выявлять основную мысль; строить свои предложения в соответствии вцелями и задачами сочинения.</w:t>
            </w:r>
          </w:p>
        </w:tc>
        <w:tc>
          <w:tcPr>
            <w:tcW w:w="2977"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Устная работа над сочинением. Работа в парах и группах.</w:t>
            </w:r>
          </w:p>
        </w:tc>
        <w:tc>
          <w:tcPr>
            <w:tcW w:w="709" w:type="dxa"/>
          </w:tcPr>
          <w:p w:rsidR="006A0743" w:rsidRDefault="006A0743" w:rsidP="003B3514">
            <w:pPr>
              <w:spacing w:after="0" w:line="240" w:lineRule="auto"/>
              <w:rPr>
                <w:rFonts w:ascii="Times New Roman" w:hAnsi="Times New Roman"/>
                <w:sz w:val="20"/>
                <w:szCs w:val="20"/>
              </w:rPr>
            </w:pPr>
            <w:r>
              <w:rPr>
                <w:rFonts w:ascii="Times New Roman" w:hAnsi="Times New Roman"/>
                <w:sz w:val="20"/>
                <w:szCs w:val="20"/>
              </w:rPr>
              <w:t>8.1-8.6 11</w:t>
            </w:r>
          </w:p>
        </w:tc>
        <w:tc>
          <w:tcPr>
            <w:tcW w:w="709" w:type="dxa"/>
          </w:tcPr>
          <w:p w:rsidR="006A0743" w:rsidRPr="00286B62" w:rsidRDefault="006A0743" w:rsidP="003B3514">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Упр.158 ус</w:t>
            </w:r>
            <w:r>
              <w:rPr>
                <w:rFonts w:ascii="Times New Roman" w:hAnsi="Times New Roman"/>
                <w:sz w:val="20"/>
                <w:szCs w:val="20"/>
              </w:rPr>
              <w:t>т</w:t>
            </w:r>
            <w:r>
              <w:rPr>
                <w:rFonts w:ascii="Times New Roman" w:hAnsi="Times New Roman"/>
                <w:sz w:val="20"/>
                <w:szCs w:val="20"/>
              </w:rPr>
              <w:t>ное сочин</w:t>
            </w:r>
            <w:r>
              <w:rPr>
                <w:rFonts w:ascii="Times New Roman" w:hAnsi="Times New Roman"/>
                <w:sz w:val="20"/>
                <w:szCs w:val="20"/>
              </w:rPr>
              <w:t>е</w:t>
            </w:r>
            <w:r>
              <w:rPr>
                <w:rFonts w:ascii="Times New Roman" w:hAnsi="Times New Roman"/>
                <w:sz w:val="20"/>
                <w:szCs w:val="20"/>
              </w:rPr>
              <w:t>ние-отзыв</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38</w:t>
            </w:r>
          </w:p>
          <w:p w:rsidR="006A0743" w:rsidRPr="00E64DBF" w:rsidRDefault="006A0743" w:rsidP="00926BF6">
            <w:pPr>
              <w:spacing w:after="0" w:line="240" w:lineRule="auto"/>
              <w:rPr>
                <w:rFonts w:ascii="Times New Roman" w:hAnsi="Times New Roman"/>
                <w:sz w:val="20"/>
                <w:szCs w:val="20"/>
              </w:rPr>
            </w:pPr>
          </w:p>
        </w:tc>
        <w:tc>
          <w:tcPr>
            <w:tcW w:w="1985"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9.Члены предлож</w:t>
            </w:r>
            <w:r>
              <w:rPr>
                <w:rFonts w:ascii="Times New Roman" w:hAnsi="Times New Roman"/>
                <w:sz w:val="20"/>
                <w:szCs w:val="20"/>
              </w:rPr>
              <w:t>е</w:t>
            </w:r>
            <w:r>
              <w:rPr>
                <w:rFonts w:ascii="Times New Roman" w:hAnsi="Times New Roman"/>
                <w:sz w:val="20"/>
                <w:szCs w:val="20"/>
              </w:rPr>
              <w:t xml:space="preserve">ния. </w:t>
            </w:r>
            <w:r w:rsidRPr="00E64DBF">
              <w:rPr>
                <w:rFonts w:ascii="Times New Roman" w:hAnsi="Times New Roman"/>
                <w:sz w:val="20"/>
                <w:szCs w:val="20"/>
              </w:rPr>
              <w:t>Главные члены предло</w:t>
            </w:r>
            <w:r>
              <w:rPr>
                <w:rFonts w:ascii="Times New Roman" w:hAnsi="Times New Roman"/>
                <w:sz w:val="20"/>
                <w:szCs w:val="20"/>
              </w:rPr>
              <w:t>жения. По</w:t>
            </w:r>
            <w:r>
              <w:rPr>
                <w:rFonts w:ascii="Times New Roman" w:hAnsi="Times New Roman"/>
                <w:sz w:val="20"/>
                <w:szCs w:val="20"/>
              </w:rPr>
              <w:t>д</w:t>
            </w:r>
            <w:r w:rsidRPr="00E64DBF">
              <w:rPr>
                <w:rFonts w:ascii="Times New Roman" w:hAnsi="Times New Roman"/>
                <w:sz w:val="20"/>
                <w:szCs w:val="20"/>
              </w:rPr>
              <w:t>лежащее</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главный член предложения, грамматическая основа предложения, подлеж</w:t>
            </w:r>
            <w:r w:rsidRPr="00E64DBF">
              <w:rPr>
                <w:rFonts w:ascii="Times New Roman" w:hAnsi="Times New Roman"/>
                <w:i/>
                <w:iCs/>
                <w:sz w:val="20"/>
                <w:szCs w:val="20"/>
              </w:rPr>
              <w:t>а</w:t>
            </w:r>
            <w:r w:rsidRPr="00E64DBF">
              <w:rPr>
                <w:rFonts w:ascii="Times New Roman" w:hAnsi="Times New Roman"/>
                <w:i/>
                <w:iCs/>
                <w:sz w:val="20"/>
                <w:szCs w:val="20"/>
              </w:rPr>
              <w:t xml:space="preserve">щее; </w:t>
            </w:r>
            <w:r w:rsidRPr="00E64DBF">
              <w:rPr>
                <w:rFonts w:ascii="Times New Roman" w:hAnsi="Times New Roman"/>
                <w:sz w:val="20"/>
                <w:szCs w:val="20"/>
              </w:rPr>
              <w:t>способы выражения под</w:t>
            </w:r>
            <w:r>
              <w:rPr>
                <w:rFonts w:ascii="Times New Roman" w:hAnsi="Times New Roman"/>
                <w:sz w:val="20"/>
                <w:szCs w:val="20"/>
              </w:rPr>
              <w:t>лежа</w:t>
            </w:r>
            <w:r w:rsidRPr="00E64DBF">
              <w:rPr>
                <w:rFonts w:ascii="Times New Roman" w:hAnsi="Times New Roman"/>
                <w:sz w:val="20"/>
                <w:szCs w:val="20"/>
              </w:rPr>
              <w:t>щего.</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разграничивать главны</w:t>
            </w:r>
            <w:r>
              <w:rPr>
                <w:rFonts w:ascii="Times New Roman" w:hAnsi="Times New Roman"/>
                <w:sz w:val="20"/>
                <w:szCs w:val="20"/>
              </w:rPr>
              <w:t>е и второстепе</w:t>
            </w:r>
            <w:r>
              <w:rPr>
                <w:rFonts w:ascii="Times New Roman" w:hAnsi="Times New Roman"/>
                <w:sz w:val="20"/>
                <w:szCs w:val="20"/>
              </w:rPr>
              <w:t>н</w:t>
            </w:r>
            <w:r>
              <w:rPr>
                <w:rFonts w:ascii="Times New Roman" w:hAnsi="Times New Roman"/>
                <w:sz w:val="20"/>
                <w:szCs w:val="20"/>
              </w:rPr>
              <w:t>ные члены предло</w:t>
            </w:r>
            <w:r w:rsidRPr="00E64DBF">
              <w:rPr>
                <w:rFonts w:ascii="Times New Roman" w:hAnsi="Times New Roman"/>
                <w:sz w:val="20"/>
                <w:szCs w:val="20"/>
              </w:rPr>
              <w:t>жения; находить в предложении подлежащее и определять спос</w:t>
            </w:r>
            <w:r>
              <w:rPr>
                <w:rFonts w:ascii="Times New Roman" w:hAnsi="Times New Roman"/>
                <w:sz w:val="20"/>
                <w:szCs w:val="20"/>
              </w:rPr>
              <w:t>об его выражения; выполнять син</w:t>
            </w:r>
            <w:r w:rsidRPr="00E64DBF">
              <w:rPr>
                <w:rFonts w:ascii="Times New Roman" w:hAnsi="Times New Roman"/>
                <w:sz w:val="20"/>
                <w:szCs w:val="20"/>
              </w:rPr>
              <w:t>таксический разбор предложении</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Работа в парах по учебнику, работа с алгоритмами опред</w:t>
            </w:r>
            <w:r>
              <w:rPr>
                <w:rFonts w:ascii="Times New Roman" w:hAnsi="Times New Roman"/>
                <w:sz w:val="20"/>
                <w:szCs w:val="20"/>
              </w:rPr>
              <w:t>е</w:t>
            </w:r>
            <w:r>
              <w:rPr>
                <w:rFonts w:ascii="Times New Roman" w:hAnsi="Times New Roman"/>
                <w:sz w:val="20"/>
                <w:szCs w:val="20"/>
              </w:rPr>
              <w:t>ления членов предложения, комментирование выставле</w:t>
            </w:r>
            <w:r>
              <w:rPr>
                <w:rFonts w:ascii="Times New Roman" w:hAnsi="Times New Roman"/>
                <w:sz w:val="20"/>
                <w:szCs w:val="20"/>
              </w:rPr>
              <w:t>н</w:t>
            </w:r>
            <w:r>
              <w:rPr>
                <w:rFonts w:ascii="Times New Roman" w:hAnsi="Times New Roman"/>
                <w:sz w:val="20"/>
                <w:szCs w:val="20"/>
              </w:rPr>
              <w:t>ных оценок</w:t>
            </w:r>
          </w:p>
        </w:tc>
        <w:tc>
          <w:tcPr>
            <w:tcW w:w="709"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П.31,32,упр. 162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39</w:t>
            </w:r>
          </w:p>
        </w:tc>
        <w:tc>
          <w:tcPr>
            <w:tcW w:w="1985" w:type="dxa"/>
          </w:tcPr>
          <w:p w:rsidR="006A0743" w:rsidRPr="00E64DBF" w:rsidRDefault="006A0743" w:rsidP="00BB371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Сказуемое</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сказуемое? к</w:t>
            </w:r>
            <w:r>
              <w:rPr>
                <w:rFonts w:ascii="Times New Roman" w:hAnsi="Times New Roman"/>
                <w:color w:val="000000"/>
                <w:sz w:val="20"/>
                <w:szCs w:val="20"/>
              </w:rPr>
              <w:t>а</w:t>
            </w:r>
            <w:r>
              <w:rPr>
                <w:rFonts w:ascii="Times New Roman" w:hAnsi="Times New Roman"/>
                <w:color w:val="000000"/>
                <w:sz w:val="20"/>
                <w:szCs w:val="20"/>
              </w:rPr>
              <w:t>ковы способы его выраж</w:t>
            </w:r>
            <w:r>
              <w:rPr>
                <w:rFonts w:ascii="Times New Roman" w:hAnsi="Times New Roman"/>
                <w:color w:val="000000"/>
                <w:sz w:val="20"/>
                <w:szCs w:val="20"/>
              </w:rPr>
              <w:t>е</w:t>
            </w:r>
            <w:r>
              <w:rPr>
                <w:rFonts w:ascii="Times New Roman" w:hAnsi="Times New Roman"/>
                <w:color w:val="000000"/>
                <w:sz w:val="20"/>
                <w:szCs w:val="20"/>
              </w:rPr>
              <w:t xml:space="preserve">ния?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сказуемое; </w:t>
            </w:r>
            <w:r w:rsidRPr="00E64DBF">
              <w:rPr>
                <w:rFonts w:ascii="Times New Roman" w:hAnsi="Times New Roman"/>
                <w:color w:val="000000"/>
                <w:sz w:val="20"/>
                <w:szCs w:val="20"/>
              </w:rPr>
              <w:t>способы выражения сказуемого</w:t>
            </w:r>
            <w:r>
              <w:rPr>
                <w:rFonts w:ascii="Times New Roman" w:hAnsi="Times New Roman"/>
                <w:color w:val="000000"/>
                <w:sz w:val="20"/>
                <w:szCs w:val="20"/>
              </w:rPr>
              <w:t>; взаимосвязь подлежащего и ска</w:t>
            </w:r>
            <w:r w:rsidRPr="00E64DBF">
              <w:rPr>
                <w:rFonts w:ascii="Times New Roman" w:hAnsi="Times New Roman"/>
                <w:color w:val="000000"/>
                <w:sz w:val="20"/>
                <w:szCs w:val="20"/>
              </w:rPr>
              <w:t>зу</w:t>
            </w:r>
            <w:r w:rsidRPr="00E64DBF">
              <w:rPr>
                <w:rFonts w:ascii="Times New Roman" w:hAnsi="Times New Roman"/>
                <w:color w:val="000000"/>
                <w:sz w:val="20"/>
                <w:szCs w:val="20"/>
              </w:rPr>
              <w:t>е</w:t>
            </w:r>
            <w:r w:rsidRPr="00E64DBF">
              <w:rPr>
                <w:rFonts w:ascii="Times New Roman" w:hAnsi="Times New Roman"/>
                <w:color w:val="000000"/>
                <w:sz w:val="20"/>
                <w:szCs w:val="20"/>
              </w:rPr>
              <w:t>мого; достижения лингвистов в изучении сказу</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мого. </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сказуемое среди других членов предло</w:t>
            </w:r>
            <w:r>
              <w:rPr>
                <w:rFonts w:ascii="Times New Roman" w:hAnsi="Times New Roman"/>
                <w:color w:val="000000"/>
                <w:sz w:val="20"/>
                <w:szCs w:val="20"/>
              </w:rPr>
              <w:t>же</w:t>
            </w:r>
            <w:r w:rsidRPr="00E64DBF">
              <w:rPr>
                <w:rFonts w:ascii="Times New Roman" w:hAnsi="Times New Roman"/>
                <w:color w:val="000000"/>
                <w:sz w:val="20"/>
                <w:szCs w:val="20"/>
              </w:rPr>
              <w:t>ния, ставить к нему вопросы и определять способ выражения; конструировать предложения, вставляя в них подходящие по смыслу сказуемые</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(анализ предл</w:t>
            </w:r>
            <w:r>
              <w:rPr>
                <w:rFonts w:ascii="Times New Roman" w:hAnsi="Times New Roman"/>
                <w:color w:val="000000"/>
                <w:sz w:val="20"/>
                <w:szCs w:val="20"/>
              </w:rPr>
              <w:t>о</w:t>
            </w:r>
            <w:r>
              <w:rPr>
                <w:rFonts w:ascii="Times New Roman" w:hAnsi="Times New Roman"/>
                <w:color w:val="000000"/>
                <w:sz w:val="20"/>
                <w:szCs w:val="20"/>
              </w:rPr>
              <w:t>жений), индивидуальная тво</w:t>
            </w:r>
            <w:r>
              <w:rPr>
                <w:rFonts w:ascii="Times New Roman" w:hAnsi="Times New Roman"/>
                <w:color w:val="000000"/>
                <w:sz w:val="20"/>
                <w:szCs w:val="20"/>
              </w:rPr>
              <w:t>р</w:t>
            </w:r>
            <w:r>
              <w:rPr>
                <w:rFonts w:ascii="Times New Roman" w:hAnsi="Times New Roman"/>
                <w:color w:val="000000"/>
                <w:sz w:val="20"/>
                <w:szCs w:val="20"/>
              </w:rPr>
              <w:t>ческая работа по дидактич</w:t>
            </w:r>
            <w:r>
              <w:rPr>
                <w:rFonts w:ascii="Times New Roman" w:hAnsi="Times New Roman"/>
                <w:color w:val="000000"/>
                <w:sz w:val="20"/>
                <w:szCs w:val="20"/>
              </w:rPr>
              <w:t>е</w:t>
            </w:r>
            <w:r>
              <w:rPr>
                <w:rFonts w:ascii="Times New Roman" w:hAnsi="Times New Roman"/>
                <w:color w:val="000000"/>
                <w:sz w:val="20"/>
                <w:szCs w:val="20"/>
              </w:rPr>
              <w:t>скому материалу, проектиров</w:t>
            </w:r>
            <w:r>
              <w:rPr>
                <w:rFonts w:ascii="Times New Roman" w:hAnsi="Times New Roman"/>
                <w:color w:val="000000"/>
                <w:sz w:val="20"/>
                <w:szCs w:val="20"/>
              </w:rPr>
              <w:t>а</w:t>
            </w:r>
            <w:r>
              <w:rPr>
                <w:rFonts w:ascii="Times New Roman" w:hAnsi="Times New Roman"/>
                <w:color w:val="000000"/>
                <w:sz w:val="20"/>
                <w:szCs w:val="20"/>
              </w:rPr>
              <w:t>ние выполнения домашнего задания</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П.33, упр. 164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40</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11.Т</w:t>
            </w:r>
            <w:r w:rsidRPr="00E64DBF">
              <w:rPr>
                <w:rFonts w:ascii="Times New Roman" w:hAnsi="Times New Roman"/>
                <w:color w:val="000000"/>
                <w:sz w:val="20"/>
                <w:szCs w:val="20"/>
              </w:rPr>
              <w:t>ире между по</w:t>
            </w:r>
            <w:r w:rsidRPr="00E64DBF">
              <w:rPr>
                <w:rFonts w:ascii="Times New Roman" w:hAnsi="Times New Roman"/>
                <w:color w:val="000000"/>
                <w:sz w:val="20"/>
                <w:szCs w:val="20"/>
              </w:rPr>
              <w:t>д</w:t>
            </w:r>
            <w:r>
              <w:rPr>
                <w:rFonts w:ascii="Times New Roman" w:hAnsi="Times New Roman"/>
                <w:color w:val="000000"/>
                <w:sz w:val="20"/>
                <w:szCs w:val="20"/>
              </w:rPr>
              <w:t>лежа</w:t>
            </w:r>
            <w:r w:rsidRPr="00E64DBF">
              <w:rPr>
                <w:rFonts w:ascii="Times New Roman" w:hAnsi="Times New Roman"/>
                <w:color w:val="000000"/>
                <w:sz w:val="20"/>
                <w:szCs w:val="20"/>
              </w:rPr>
              <w:t>щим и ска</w:t>
            </w:r>
            <w:r w:rsidRPr="00E64DBF">
              <w:rPr>
                <w:rFonts w:ascii="Times New Roman" w:hAnsi="Times New Roman"/>
                <w:color w:val="000000"/>
                <w:sz w:val="20"/>
                <w:szCs w:val="20"/>
              </w:rPr>
              <w:softHyphen/>
              <w:t>зуемым</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Условия постановки тире между подлежащим и ск</w:t>
            </w:r>
            <w:r>
              <w:rPr>
                <w:rFonts w:ascii="Times New Roman" w:hAnsi="Times New Roman"/>
                <w:color w:val="000000"/>
                <w:sz w:val="20"/>
                <w:szCs w:val="20"/>
              </w:rPr>
              <w:t>а</w:t>
            </w:r>
            <w:r>
              <w:rPr>
                <w:rFonts w:ascii="Times New Roman" w:hAnsi="Times New Roman"/>
                <w:color w:val="000000"/>
                <w:sz w:val="20"/>
                <w:szCs w:val="20"/>
              </w:rPr>
              <w:t>зуемым.</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условия постановки тире между подл</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жащим и сказуемым. </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способы вы</w:t>
            </w:r>
            <w:r w:rsidRPr="00E64DBF">
              <w:rPr>
                <w:rFonts w:ascii="Times New Roman" w:hAnsi="Times New Roman"/>
                <w:color w:val="000000"/>
                <w:sz w:val="20"/>
                <w:szCs w:val="20"/>
              </w:rPr>
              <w:t>ражения главных членов пред</w:t>
            </w:r>
            <w:r>
              <w:rPr>
                <w:rFonts w:ascii="Times New Roman" w:hAnsi="Times New Roman"/>
                <w:color w:val="000000"/>
                <w:sz w:val="20"/>
                <w:szCs w:val="20"/>
              </w:rPr>
              <w:t>ложения; обосновывать употреб</w:t>
            </w:r>
            <w:r w:rsidRPr="00E64DBF">
              <w:rPr>
                <w:rFonts w:ascii="Times New Roman" w:hAnsi="Times New Roman"/>
                <w:color w:val="000000"/>
                <w:sz w:val="20"/>
                <w:szCs w:val="20"/>
              </w:rPr>
              <w:t>ление тире между подлежащим и сказуемым</w:t>
            </w:r>
          </w:p>
        </w:tc>
        <w:tc>
          <w:tcPr>
            <w:tcW w:w="2977" w:type="dxa"/>
          </w:tcPr>
          <w:p w:rsidR="006A0743" w:rsidRPr="00E64DBF" w:rsidRDefault="006A0743" w:rsidP="0078715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Индивидуальная и ко</w:t>
            </w:r>
            <w:r>
              <w:rPr>
                <w:rFonts w:ascii="Times New Roman" w:hAnsi="Times New Roman"/>
                <w:color w:val="000000"/>
                <w:sz w:val="20"/>
                <w:szCs w:val="20"/>
              </w:rPr>
              <w:t>л</w:t>
            </w:r>
            <w:r>
              <w:rPr>
                <w:rFonts w:ascii="Times New Roman" w:hAnsi="Times New Roman"/>
                <w:color w:val="000000"/>
                <w:sz w:val="20"/>
                <w:szCs w:val="20"/>
              </w:rPr>
              <w:t>лективная работа с тестами, комментирование выставле</w:t>
            </w:r>
            <w:r>
              <w:rPr>
                <w:rFonts w:ascii="Times New Roman" w:hAnsi="Times New Roman"/>
                <w:color w:val="000000"/>
                <w:sz w:val="20"/>
                <w:szCs w:val="20"/>
              </w:rPr>
              <w:t>н</w:t>
            </w:r>
            <w:r>
              <w:rPr>
                <w:rFonts w:ascii="Times New Roman" w:hAnsi="Times New Roman"/>
                <w:color w:val="000000"/>
                <w:sz w:val="20"/>
                <w:szCs w:val="20"/>
              </w:rPr>
              <w:t xml:space="preserve">ных оценок </w:t>
            </w: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5.2 5.4 7.11 11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П.34, упр.172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Нераспро</w:t>
            </w:r>
            <w:r w:rsidRPr="00E64DBF">
              <w:rPr>
                <w:rFonts w:ascii="Times New Roman" w:hAnsi="Times New Roman"/>
                <w:color w:val="000000"/>
                <w:sz w:val="20"/>
                <w:szCs w:val="20"/>
              </w:rPr>
              <w:t>стр</w:t>
            </w:r>
            <w:r w:rsidRPr="00E64DBF">
              <w:rPr>
                <w:rFonts w:ascii="Times New Roman" w:hAnsi="Times New Roman"/>
                <w:color w:val="000000"/>
                <w:sz w:val="20"/>
                <w:szCs w:val="20"/>
              </w:rPr>
              <w:t>а</w:t>
            </w:r>
            <w:r w:rsidRPr="00E64DBF">
              <w:rPr>
                <w:rFonts w:ascii="Times New Roman" w:hAnsi="Times New Roman"/>
                <w:color w:val="000000"/>
                <w:sz w:val="20"/>
                <w:szCs w:val="20"/>
              </w:rPr>
              <w:t>ненные и рас</w:t>
            </w:r>
            <w:r>
              <w:rPr>
                <w:rFonts w:ascii="Times New Roman" w:hAnsi="Times New Roman"/>
                <w:color w:val="000000"/>
                <w:sz w:val="20"/>
                <w:szCs w:val="20"/>
              </w:rPr>
              <w:t>пр</w:t>
            </w:r>
            <w:r>
              <w:rPr>
                <w:rFonts w:ascii="Times New Roman" w:hAnsi="Times New Roman"/>
                <w:color w:val="000000"/>
                <w:sz w:val="20"/>
                <w:szCs w:val="20"/>
              </w:rPr>
              <w:t>о</w:t>
            </w:r>
            <w:r>
              <w:rPr>
                <w:rFonts w:ascii="Times New Roman" w:hAnsi="Times New Roman"/>
                <w:color w:val="000000"/>
                <w:sz w:val="20"/>
                <w:szCs w:val="20"/>
              </w:rPr>
              <w:t>страненные пре</w:t>
            </w:r>
            <w:r>
              <w:rPr>
                <w:rFonts w:ascii="Times New Roman" w:hAnsi="Times New Roman"/>
                <w:color w:val="000000"/>
                <w:sz w:val="20"/>
                <w:szCs w:val="20"/>
              </w:rPr>
              <w:t>д</w:t>
            </w:r>
            <w:r>
              <w:rPr>
                <w:rFonts w:ascii="Times New Roman" w:hAnsi="Times New Roman"/>
                <w:color w:val="000000"/>
                <w:sz w:val="20"/>
                <w:szCs w:val="20"/>
              </w:rPr>
              <w:t>ложе</w:t>
            </w:r>
            <w:r w:rsidRPr="00E64DBF">
              <w:rPr>
                <w:rFonts w:ascii="Times New Roman" w:hAnsi="Times New Roman"/>
                <w:color w:val="000000"/>
                <w:sz w:val="20"/>
                <w:szCs w:val="20"/>
              </w:rPr>
              <w:t>ния</w:t>
            </w:r>
            <w:r>
              <w:rPr>
                <w:rFonts w:ascii="Times New Roman" w:hAnsi="Times New Roman"/>
                <w:color w:val="000000"/>
                <w:sz w:val="20"/>
                <w:szCs w:val="20"/>
              </w:rPr>
              <w:t>. .Второсте</w:t>
            </w:r>
            <w:r w:rsidRPr="00E64DBF">
              <w:rPr>
                <w:rFonts w:ascii="Times New Roman" w:hAnsi="Times New Roman"/>
                <w:color w:val="000000"/>
                <w:sz w:val="20"/>
                <w:szCs w:val="20"/>
              </w:rPr>
              <w:t>пенные члены предложе</w:t>
            </w:r>
            <w:r w:rsidRPr="00E64DBF">
              <w:rPr>
                <w:rFonts w:ascii="Times New Roman" w:hAnsi="Times New Roman"/>
                <w:color w:val="000000"/>
                <w:sz w:val="20"/>
                <w:szCs w:val="20"/>
              </w:rPr>
              <w:softHyphen/>
              <w:t>ния</w:t>
            </w:r>
            <w:r>
              <w:rPr>
                <w:rFonts w:ascii="Times New Roman" w:hAnsi="Times New Roman"/>
                <w:color w:val="000000"/>
                <w:sz w:val="20"/>
                <w:szCs w:val="20"/>
              </w:rPr>
              <w:t>. Дополнение.</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представление о второстепенных членах предложения. Виды пре</w:t>
            </w:r>
            <w:r>
              <w:rPr>
                <w:rFonts w:ascii="Times New Roman" w:hAnsi="Times New Roman"/>
                <w:color w:val="000000"/>
                <w:sz w:val="20"/>
                <w:szCs w:val="20"/>
              </w:rPr>
              <w:t>д</w:t>
            </w:r>
            <w:r>
              <w:rPr>
                <w:rFonts w:ascii="Times New Roman" w:hAnsi="Times New Roman"/>
                <w:color w:val="000000"/>
                <w:sz w:val="20"/>
                <w:szCs w:val="20"/>
              </w:rPr>
              <w:t>ложений по наличию вт</w:t>
            </w:r>
            <w:r>
              <w:rPr>
                <w:rFonts w:ascii="Times New Roman" w:hAnsi="Times New Roman"/>
                <w:color w:val="000000"/>
                <w:sz w:val="20"/>
                <w:szCs w:val="20"/>
              </w:rPr>
              <w:t>о</w:t>
            </w:r>
            <w:r>
              <w:rPr>
                <w:rFonts w:ascii="Times New Roman" w:hAnsi="Times New Roman"/>
                <w:color w:val="000000"/>
                <w:sz w:val="20"/>
                <w:szCs w:val="20"/>
              </w:rPr>
              <w:t>ростепенных членов.Что такое дополнение? Чем выражено дополнение? Как отличить дополнение от подлежащего?</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второстепенные члены предл</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жения;</w:t>
            </w:r>
            <w:r>
              <w:rPr>
                <w:rFonts w:ascii="Times New Roman" w:hAnsi="Times New Roman"/>
                <w:i/>
                <w:iCs/>
                <w:color w:val="000000"/>
                <w:sz w:val="20"/>
                <w:szCs w:val="20"/>
              </w:rPr>
              <w:t xml:space="preserve"> дополнение, при</w:t>
            </w:r>
            <w:r w:rsidRPr="00E64DBF">
              <w:rPr>
                <w:rFonts w:ascii="Times New Roman" w:hAnsi="Times New Roman"/>
                <w:i/>
                <w:iCs/>
                <w:color w:val="000000"/>
                <w:sz w:val="20"/>
                <w:szCs w:val="20"/>
              </w:rPr>
              <w:t>глагольное дополнение, косвенные падежи</w:t>
            </w:r>
            <w:r>
              <w:rPr>
                <w:rFonts w:ascii="Times New Roman" w:hAnsi="Times New Roman"/>
                <w:i/>
                <w:iCs/>
                <w:color w:val="000000"/>
                <w:sz w:val="20"/>
                <w:szCs w:val="20"/>
              </w:rPr>
              <w:t>;</w:t>
            </w:r>
            <w:r>
              <w:rPr>
                <w:rFonts w:ascii="Times New Roman" w:hAnsi="Times New Roman"/>
                <w:color w:val="000000"/>
                <w:sz w:val="20"/>
                <w:szCs w:val="20"/>
              </w:rPr>
              <w:t xml:space="preserve"> значение и способы вы</w:t>
            </w:r>
            <w:r w:rsidRPr="00E64DBF">
              <w:rPr>
                <w:rFonts w:ascii="Times New Roman" w:hAnsi="Times New Roman"/>
                <w:color w:val="000000"/>
                <w:sz w:val="20"/>
                <w:szCs w:val="20"/>
              </w:rPr>
              <w:t>раж</w:t>
            </w:r>
            <w:r w:rsidRPr="00E64DBF">
              <w:rPr>
                <w:rFonts w:ascii="Times New Roman" w:hAnsi="Times New Roman"/>
                <w:color w:val="000000"/>
                <w:sz w:val="20"/>
                <w:szCs w:val="20"/>
              </w:rPr>
              <w:t>е</w:t>
            </w:r>
            <w:r w:rsidRPr="00E64DBF">
              <w:rPr>
                <w:rFonts w:ascii="Times New Roman" w:hAnsi="Times New Roman"/>
                <w:color w:val="000000"/>
                <w:sz w:val="20"/>
                <w:szCs w:val="20"/>
              </w:rPr>
              <w:t>ния дополнений</w:t>
            </w:r>
            <w:r>
              <w:rPr>
                <w:rFonts w:ascii="Times New Roman" w:hAnsi="Times New Roman"/>
                <w:color w:val="000000"/>
                <w:sz w:val="20"/>
                <w:szCs w:val="20"/>
              </w:rPr>
              <w:t>;</w:t>
            </w:r>
            <w:r w:rsidRPr="00E64DBF">
              <w:rPr>
                <w:rFonts w:ascii="Times New Roman" w:hAnsi="Times New Roman"/>
                <w:color w:val="000000"/>
                <w:sz w:val="20"/>
                <w:szCs w:val="20"/>
              </w:rPr>
              <w:t>функции второстепен</w:t>
            </w:r>
            <w:r>
              <w:rPr>
                <w:rFonts w:ascii="Times New Roman" w:hAnsi="Times New Roman"/>
                <w:color w:val="000000"/>
                <w:sz w:val="20"/>
                <w:szCs w:val="20"/>
              </w:rPr>
              <w:t>ных членов предложения. Виды предложений по наличию второстепенных членов.</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разграничивать главные и второстепе</w:t>
            </w:r>
            <w:r w:rsidRPr="00E64DBF">
              <w:rPr>
                <w:rFonts w:ascii="Times New Roman" w:hAnsi="Times New Roman"/>
                <w:color w:val="000000"/>
                <w:sz w:val="20"/>
                <w:szCs w:val="20"/>
              </w:rPr>
              <w:t>н</w:t>
            </w:r>
            <w:r w:rsidRPr="00E64DBF">
              <w:rPr>
                <w:rFonts w:ascii="Times New Roman" w:hAnsi="Times New Roman"/>
                <w:color w:val="000000"/>
                <w:sz w:val="20"/>
                <w:szCs w:val="20"/>
              </w:rPr>
              <w:t>ные чле</w:t>
            </w:r>
            <w:r>
              <w:rPr>
                <w:rFonts w:ascii="Times New Roman" w:hAnsi="Times New Roman"/>
                <w:color w:val="000000"/>
                <w:sz w:val="20"/>
                <w:szCs w:val="20"/>
              </w:rPr>
              <w:t>ны пред</w:t>
            </w:r>
            <w:r w:rsidRPr="00E64DBF">
              <w:rPr>
                <w:rFonts w:ascii="Times New Roman" w:hAnsi="Times New Roman"/>
                <w:color w:val="000000"/>
                <w:sz w:val="20"/>
                <w:szCs w:val="20"/>
              </w:rPr>
              <w:t xml:space="preserve">ложения; различать </w:t>
            </w:r>
            <w:r>
              <w:rPr>
                <w:rFonts w:ascii="Times New Roman" w:hAnsi="Times New Roman"/>
                <w:color w:val="000000"/>
                <w:sz w:val="20"/>
                <w:szCs w:val="20"/>
              </w:rPr>
              <w:t>распростр</w:t>
            </w:r>
            <w:r>
              <w:rPr>
                <w:rFonts w:ascii="Times New Roman" w:hAnsi="Times New Roman"/>
                <w:color w:val="000000"/>
                <w:sz w:val="20"/>
                <w:szCs w:val="20"/>
              </w:rPr>
              <w:t>а</w:t>
            </w:r>
            <w:r w:rsidRPr="00E64DBF">
              <w:rPr>
                <w:rFonts w:ascii="Times New Roman" w:hAnsi="Times New Roman"/>
                <w:color w:val="000000"/>
                <w:sz w:val="20"/>
                <w:szCs w:val="20"/>
              </w:rPr>
              <w:t>ненные и нераспространен</w:t>
            </w:r>
            <w:r>
              <w:rPr>
                <w:rFonts w:ascii="Times New Roman" w:hAnsi="Times New Roman"/>
                <w:color w:val="000000"/>
                <w:sz w:val="20"/>
                <w:szCs w:val="20"/>
              </w:rPr>
              <w:t>ные предложения; в</w:t>
            </w:r>
            <w:r>
              <w:rPr>
                <w:rFonts w:ascii="Times New Roman" w:hAnsi="Times New Roman"/>
                <w:color w:val="000000"/>
                <w:sz w:val="20"/>
                <w:szCs w:val="20"/>
              </w:rPr>
              <w:t>ы</w:t>
            </w:r>
            <w:r>
              <w:rPr>
                <w:rFonts w:ascii="Times New Roman" w:hAnsi="Times New Roman"/>
                <w:color w:val="000000"/>
                <w:sz w:val="20"/>
                <w:szCs w:val="20"/>
              </w:rPr>
              <w:t>делять второ</w:t>
            </w:r>
            <w:r w:rsidRPr="00E64DBF">
              <w:rPr>
                <w:rFonts w:ascii="Times New Roman" w:hAnsi="Times New Roman"/>
                <w:color w:val="000000"/>
                <w:sz w:val="20"/>
                <w:szCs w:val="20"/>
              </w:rPr>
              <w:t>степенные члены, поясняющие по</w:t>
            </w:r>
            <w:r w:rsidRPr="00E64DBF">
              <w:rPr>
                <w:rFonts w:ascii="Times New Roman" w:hAnsi="Times New Roman"/>
                <w:color w:val="000000"/>
                <w:sz w:val="20"/>
                <w:szCs w:val="20"/>
              </w:rPr>
              <w:t>д</w:t>
            </w:r>
            <w:r w:rsidRPr="00E64DBF">
              <w:rPr>
                <w:rFonts w:ascii="Times New Roman" w:hAnsi="Times New Roman"/>
                <w:color w:val="000000"/>
                <w:sz w:val="20"/>
                <w:szCs w:val="20"/>
              </w:rPr>
              <w:t>лежащее и сказуемое</w:t>
            </w:r>
            <w:r>
              <w:rPr>
                <w:rFonts w:ascii="Times New Roman" w:hAnsi="Times New Roman"/>
                <w:color w:val="000000"/>
                <w:sz w:val="20"/>
                <w:szCs w:val="20"/>
              </w:rPr>
              <w:t>;</w:t>
            </w:r>
            <w:r w:rsidRPr="00E64DBF">
              <w:rPr>
                <w:rFonts w:ascii="Times New Roman" w:hAnsi="Times New Roman"/>
                <w:color w:val="000000"/>
                <w:sz w:val="20"/>
                <w:szCs w:val="20"/>
              </w:rPr>
              <w:t xml:space="preserve"> выделять дополнения вм</w:t>
            </w:r>
            <w:r w:rsidRPr="00E64DBF">
              <w:rPr>
                <w:rFonts w:ascii="Times New Roman" w:hAnsi="Times New Roman"/>
                <w:color w:val="000000"/>
                <w:sz w:val="20"/>
                <w:szCs w:val="20"/>
              </w:rPr>
              <w:t>е</w:t>
            </w:r>
            <w:r w:rsidRPr="00E64DBF">
              <w:rPr>
                <w:rFonts w:ascii="Times New Roman" w:hAnsi="Times New Roman"/>
                <w:color w:val="000000"/>
                <w:sz w:val="20"/>
                <w:szCs w:val="20"/>
              </w:rPr>
              <w:t>сте с теми словами, к кото</w:t>
            </w:r>
            <w:r>
              <w:rPr>
                <w:rFonts w:ascii="Times New Roman" w:hAnsi="Times New Roman"/>
                <w:sz w:val="20"/>
                <w:szCs w:val="20"/>
              </w:rPr>
              <w:t>рым они относятся, подчерки</w:t>
            </w:r>
            <w:r w:rsidRPr="00E64DBF">
              <w:rPr>
                <w:rFonts w:ascii="Times New Roman" w:hAnsi="Times New Roman"/>
                <w:sz w:val="20"/>
                <w:szCs w:val="20"/>
              </w:rPr>
              <w:t>вать их в предложении; выпол</w:t>
            </w:r>
            <w:r w:rsidRPr="00E64DBF">
              <w:rPr>
                <w:rFonts w:ascii="Times New Roman" w:hAnsi="Times New Roman"/>
                <w:sz w:val="20"/>
                <w:szCs w:val="20"/>
              </w:rPr>
              <w:softHyphen/>
              <w:t>нять си</w:t>
            </w:r>
            <w:r w:rsidRPr="00E64DBF">
              <w:rPr>
                <w:rFonts w:ascii="Times New Roman" w:hAnsi="Times New Roman"/>
                <w:sz w:val="20"/>
                <w:szCs w:val="20"/>
              </w:rPr>
              <w:t>н</w:t>
            </w:r>
            <w:r w:rsidRPr="00E64DBF">
              <w:rPr>
                <w:rFonts w:ascii="Times New Roman" w:hAnsi="Times New Roman"/>
                <w:sz w:val="20"/>
                <w:szCs w:val="20"/>
              </w:rPr>
              <w:t>таксический разбор предложений; конструир</w:t>
            </w:r>
            <w:r w:rsidRPr="00E64DBF">
              <w:rPr>
                <w:rFonts w:ascii="Times New Roman" w:hAnsi="Times New Roman"/>
                <w:sz w:val="20"/>
                <w:szCs w:val="20"/>
              </w:rPr>
              <w:t>о</w:t>
            </w:r>
            <w:r w:rsidRPr="00E64DBF">
              <w:rPr>
                <w:rFonts w:ascii="Times New Roman" w:hAnsi="Times New Roman"/>
                <w:sz w:val="20"/>
                <w:szCs w:val="20"/>
              </w:rPr>
              <w:t>вать предложения по схемам</w:t>
            </w:r>
          </w:p>
        </w:tc>
        <w:tc>
          <w:tcPr>
            <w:tcW w:w="2977" w:type="dxa"/>
          </w:tcPr>
          <w:p w:rsidR="006A0743" w:rsidRPr="00E64DBF" w:rsidRDefault="006A0743" w:rsidP="005D48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Фронтальная беседа по соде</w:t>
            </w:r>
            <w:r>
              <w:rPr>
                <w:rFonts w:ascii="Times New Roman" w:hAnsi="Times New Roman"/>
                <w:color w:val="000000"/>
                <w:sz w:val="20"/>
                <w:szCs w:val="20"/>
              </w:rPr>
              <w:t>р</w:t>
            </w:r>
            <w:r>
              <w:rPr>
                <w:rFonts w:ascii="Times New Roman" w:hAnsi="Times New Roman"/>
                <w:color w:val="000000"/>
                <w:sz w:val="20"/>
                <w:szCs w:val="20"/>
              </w:rPr>
              <w:t>жанию учебника, индивидуал</w:t>
            </w:r>
            <w:r>
              <w:rPr>
                <w:rFonts w:ascii="Times New Roman" w:hAnsi="Times New Roman"/>
                <w:color w:val="000000"/>
                <w:sz w:val="20"/>
                <w:szCs w:val="20"/>
              </w:rPr>
              <w:t>ь</w:t>
            </w:r>
            <w:r>
              <w:rPr>
                <w:rFonts w:ascii="Times New Roman" w:hAnsi="Times New Roman"/>
                <w:color w:val="000000"/>
                <w:sz w:val="20"/>
                <w:szCs w:val="20"/>
              </w:rPr>
              <w:t>ные задания, проектирование выполнения домашнего з</w:t>
            </w:r>
            <w:r>
              <w:rPr>
                <w:rFonts w:ascii="Times New Roman" w:hAnsi="Times New Roman"/>
                <w:color w:val="000000"/>
                <w:sz w:val="20"/>
                <w:szCs w:val="20"/>
              </w:rPr>
              <w:t>а</w:t>
            </w:r>
            <w:r>
              <w:rPr>
                <w:rFonts w:ascii="Times New Roman" w:hAnsi="Times New Roman"/>
                <w:color w:val="000000"/>
                <w:sz w:val="20"/>
                <w:szCs w:val="20"/>
              </w:rPr>
              <w:t>даия..Практиче</w:t>
            </w:r>
            <w:r w:rsidRPr="00E64DBF">
              <w:rPr>
                <w:rFonts w:ascii="Times New Roman" w:hAnsi="Times New Roman"/>
                <w:color w:val="000000"/>
                <w:sz w:val="20"/>
                <w:szCs w:val="20"/>
              </w:rPr>
              <w:t>ская работа</w:t>
            </w:r>
            <w:r>
              <w:rPr>
                <w:rFonts w:ascii="Times New Roman" w:hAnsi="Times New Roman"/>
                <w:color w:val="000000"/>
                <w:sz w:val="20"/>
                <w:szCs w:val="20"/>
              </w:rPr>
              <w:t>, комментирование выставле</w:t>
            </w:r>
            <w:r>
              <w:rPr>
                <w:rFonts w:ascii="Times New Roman" w:hAnsi="Times New Roman"/>
                <w:color w:val="000000"/>
                <w:sz w:val="20"/>
                <w:szCs w:val="20"/>
              </w:rPr>
              <w:t>н</w:t>
            </w:r>
            <w:r>
              <w:rPr>
                <w:rFonts w:ascii="Times New Roman" w:hAnsi="Times New Roman"/>
                <w:color w:val="000000"/>
                <w:sz w:val="20"/>
                <w:szCs w:val="20"/>
              </w:rPr>
              <w:t>ных оценок.</w:t>
            </w: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П.37, упр. 185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42</w:t>
            </w:r>
          </w:p>
        </w:tc>
        <w:tc>
          <w:tcPr>
            <w:tcW w:w="1985" w:type="dxa"/>
          </w:tcPr>
          <w:p w:rsidR="006A0743" w:rsidRPr="00E64DBF" w:rsidRDefault="006A0743" w:rsidP="00BB371C">
            <w:pPr>
              <w:spacing w:after="0" w:line="240" w:lineRule="auto"/>
              <w:rPr>
                <w:rFonts w:ascii="Times New Roman" w:hAnsi="Times New Roman"/>
                <w:sz w:val="20"/>
                <w:szCs w:val="20"/>
              </w:rPr>
            </w:pPr>
            <w:r>
              <w:rPr>
                <w:rFonts w:ascii="Times New Roman" w:hAnsi="Times New Roman"/>
                <w:sz w:val="20"/>
                <w:szCs w:val="20"/>
              </w:rPr>
              <w:t>13..Определе</w:t>
            </w:r>
            <w:r w:rsidRPr="00E64DBF">
              <w:rPr>
                <w:rFonts w:ascii="Times New Roman" w:hAnsi="Times New Roman"/>
                <w:sz w:val="20"/>
                <w:szCs w:val="20"/>
              </w:rPr>
              <w:t>ние</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Определение. Способы его выражения. Соотношение морфологического (п</w:t>
            </w:r>
            <w:r>
              <w:rPr>
                <w:rFonts w:ascii="Times New Roman" w:hAnsi="Times New Roman"/>
                <w:sz w:val="20"/>
                <w:szCs w:val="20"/>
              </w:rPr>
              <w:t>а</w:t>
            </w:r>
            <w:r>
              <w:rPr>
                <w:rFonts w:ascii="Times New Roman" w:hAnsi="Times New Roman"/>
                <w:sz w:val="20"/>
                <w:szCs w:val="20"/>
              </w:rPr>
              <w:t>дежного) и синтаксическ</w:t>
            </w:r>
            <w:r>
              <w:rPr>
                <w:rFonts w:ascii="Times New Roman" w:hAnsi="Times New Roman"/>
                <w:sz w:val="20"/>
                <w:szCs w:val="20"/>
              </w:rPr>
              <w:t>о</w:t>
            </w:r>
            <w:r>
              <w:rPr>
                <w:rFonts w:ascii="Times New Roman" w:hAnsi="Times New Roman"/>
                <w:sz w:val="20"/>
                <w:szCs w:val="20"/>
              </w:rPr>
              <w:t>го (смыслового) вопросов к определению (в случаях их несовпадения).</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определение, определяемое слово, согласование; </w:t>
            </w:r>
            <w:r w:rsidRPr="00E64DBF">
              <w:rPr>
                <w:rFonts w:ascii="Times New Roman" w:hAnsi="Times New Roman"/>
                <w:sz w:val="20"/>
                <w:szCs w:val="20"/>
              </w:rPr>
              <w:t>значение и способы выражения определений.</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определе</w:t>
            </w:r>
            <w:r w:rsidRPr="00E64DBF">
              <w:rPr>
                <w:rFonts w:ascii="Times New Roman" w:hAnsi="Times New Roman"/>
                <w:sz w:val="20"/>
                <w:szCs w:val="20"/>
              </w:rPr>
              <w:t>ния и подчерк</w:t>
            </w:r>
            <w:r w:rsidRPr="00E64DBF">
              <w:rPr>
                <w:rFonts w:ascii="Times New Roman" w:hAnsi="Times New Roman"/>
                <w:sz w:val="20"/>
                <w:szCs w:val="20"/>
              </w:rPr>
              <w:t>и</w:t>
            </w:r>
            <w:r w:rsidRPr="00E64DBF">
              <w:rPr>
                <w:rFonts w:ascii="Times New Roman" w:hAnsi="Times New Roman"/>
                <w:sz w:val="20"/>
                <w:szCs w:val="20"/>
              </w:rPr>
              <w:t>вать их в пред</w:t>
            </w:r>
            <w:r>
              <w:rPr>
                <w:rFonts w:ascii="Times New Roman" w:hAnsi="Times New Roman"/>
                <w:sz w:val="20"/>
                <w:szCs w:val="20"/>
              </w:rPr>
              <w:t>ло</w:t>
            </w:r>
            <w:r w:rsidRPr="00E64DBF">
              <w:rPr>
                <w:rFonts w:ascii="Times New Roman" w:hAnsi="Times New Roman"/>
                <w:sz w:val="20"/>
                <w:szCs w:val="20"/>
              </w:rPr>
              <w:t>жении; при сравнении текстов определять смыс</w:t>
            </w:r>
            <w:r>
              <w:rPr>
                <w:rFonts w:ascii="Times New Roman" w:hAnsi="Times New Roman"/>
                <w:sz w:val="20"/>
                <w:szCs w:val="20"/>
              </w:rPr>
              <w:t>ловую и художественную фун</w:t>
            </w:r>
            <w:r>
              <w:rPr>
                <w:rFonts w:ascii="Times New Roman" w:hAnsi="Times New Roman"/>
                <w:sz w:val="20"/>
                <w:szCs w:val="20"/>
              </w:rPr>
              <w:t>к</w:t>
            </w:r>
            <w:r>
              <w:rPr>
                <w:rFonts w:ascii="Times New Roman" w:hAnsi="Times New Roman"/>
                <w:sz w:val="20"/>
                <w:szCs w:val="20"/>
              </w:rPr>
              <w:t>цию определе</w:t>
            </w:r>
            <w:r w:rsidRPr="00E64DBF">
              <w:rPr>
                <w:rFonts w:ascii="Times New Roman" w:hAnsi="Times New Roman"/>
                <w:sz w:val="20"/>
                <w:szCs w:val="20"/>
              </w:rPr>
              <w:t>ний; выполнять синтаксический разбор предложений</w:t>
            </w:r>
          </w:p>
          <w:p w:rsidR="006A0743" w:rsidRPr="00E64DBF" w:rsidRDefault="006A0743" w:rsidP="00687A24">
            <w:pPr>
              <w:spacing w:after="0" w:line="240" w:lineRule="auto"/>
              <w:rPr>
                <w:rFonts w:ascii="Times New Roman" w:hAnsi="Times New Roman"/>
                <w:sz w:val="20"/>
                <w:szCs w:val="20"/>
              </w:rPr>
            </w:pPr>
          </w:p>
        </w:tc>
        <w:tc>
          <w:tcPr>
            <w:tcW w:w="2977" w:type="dxa"/>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sz w:val="20"/>
                <w:szCs w:val="20"/>
              </w:rPr>
              <w:t>Анализ предло</w:t>
            </w:r>
            <w:r>
              <w:rPr>
                <w:rFonts w:ascii="Times New Roman" w:hAnsi="Times New Roman"/>
                <w:sz w:val="20"/>
                <w:szCs w:val="20"/>
              </w:rPr>
              <w:t>же</w:t>
            </w:r>
            <w:r w:rsidRPr="00E64DBF">
              <w:rPr>
                <w:rFonts w:ascii="Times New Roman" w:hAnsi="Times New Roman"/>
                <w:sz w:val="20"/>
                <w:szCs w:val="20"/>
              </w:rPr>
              <w:t xml:space="preserve">ний, </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sz w:val="20"/>
                <w:szCs w:val="20"/>
              </w:rPr>
              <w:t>тест</w:t>
            </w:r>
          </w:p>
        </w:tc>
        <w:tc>
          <w:tcPr>
            <w:tcW w:w="709" w:type="dxa"/>
          </w:tcPr>
          <w:p w:rsidR="006A0743" w:rsidRPr="00E64DBF" w:rsidRDefault="006A0743" w:rsidP="008E0CE2">
            <w:pPr>
              <w:spacing w:after="0" w:line="240" w:lineRule="auto"/>
              <w:rPr>
                <w:rFonts w:ascii="Times New Roman" w:hAnsi="Times New Roman"/>
                <w:sz w:val="20"/>
                <w:szCs w:val="20"/>
              </w:rPr>
            </w:pPr>
            <w:r>
              <w:rPr>
                <w:rFonts w:ascii="Times New Roman" w:hAnsi="Times New Roman"/>
                <w:sz w:val="20"/>
                <w:szCs w:val="20"/>
              </w:rPr>
              <w:t>5.2-5.4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П.38, упр.189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14.Обстоя</w:t>
            </w:r>
            <w:r w:rsidRPr="00E64DBF">
              <w:rPr>
                <w:rFonts w:ascii="Times New Roman" w:hAnsi="Times New Roman"/>
                <w:sz w:val="20"/>
                <w:szCs w:val="20"/>
              </w:rPr>
              <w:t>тельство</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Обстоятельство. Способы выражения обстоятельств. Определение значения обстоятельств по синта</w:t>
            </w:r>
            <w:r>
              <w:rPr>
                <w:rFonts w:ascii="Times New Roman" w:hAnsi="Times New Roman"/>
                <w:sz w:val="20"/>
                <w:szCs w:val="20"/>
              </w:rPr>
              <w:t>к</w:t>
            </w:r>
            <w:r>
              <w:rPr>
                <w:rFonts w:ascii="Times New Roman" w:hAnsi="Times New Roman"/>
                <w:sz w:val="20"/>
                <w:szCs w:val="20"/>
              </w:rPr>
              <w:t xml:space="preserve">сическим (смысловым) вопросам. </w:t>
            </w:r>
          </w:p>
        </w:tc>
        <w:tc>
          <w:tcPr>
            <w:tcW w:w="4536" w:type="dxa"/>
            <w:gridSpan w:val="2"/>
          </w:tcPr>
          <w:p w:rsidR="006A0743" w:rsidRPr="00E64DBF" w:rsidRDefault="006A0743" w:rsidP="00687A24">
            <w:pPr>
              <w:spacing w:after="0" w:line="240" w:lineRule="auto"/>
              <w:rPr>
                <w:rFonts w:ascii="Times New Roman" w:hAnsi="Times New Roman"/>
                <w:sz w:val="20"/>
                <w:szCs w:val="20"/>
              </w:rPr>
            </w:pPr>
            <w:r>
              <w:rPr>
                <w:rFonts w:ascii="Times New Roman" w:hAnsi="Times New Roman"/>
                <w:i/>
                <w:iCs/>
                <w:sz w:val="20"/>
                <w:szCs w:val="20"/>
              </w:rPr>
              <w:t xml:space="preserve">Научиться </w:t>
            </w:r>
            <w:r w:rsidRPr="002711F3">
              <w:rPr>
                <w:rFonts w:ascii="Times New Roman" w:hAnsi="Times New Roman"/>
                <w:iCs/>
                <w:sz w:val="20"/>
                <w:szCs w:val="20"/>
              </w:rPr>
              <w:t>находить обстоятельство в предлож</w:t>
            </w:r>
            <w:r w:rsidRPr="002711F3">
              <w:rPr>
                <w:rFonts w:ascii="Times New Roman" w:hAnsi="Times New Roman"/>
                <w:iCs/>
                <w:sz w:val="20"/>
                <w:szCs w:val="20"/>
              </w:rPr>
              <w:t>е</w:t>
            </w:r>
            <w:r w:rsidRPr="002711F3">
              <w:rPr>
                <w:rFonts w:ascii="Times New Roman" w:hAnsi="Times New Roman"/>
                <w:iCs/>
                <w:sz w:val="20"/>
                <w:szCs w:val="20"/>
              </w:rPr>
              <w:t>нии, отличать его от дополнения, выраженного существительным в косвенном падеже</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Работа в парах (лингвистич</w:t>
            </w:r>
            <w:r>
              <w:rPr>
                <w:rFonts w:ascii="Times New Roman" w:hAnsi="Times New Roman"/>
                <w:sz w:val="20"/>
                <w:szCs w:val="20"/>
              </w:rPr>
              <w:t>е</w:t>
            </w:r>
            <w:r>
              <w:rPr>
                <w:rFonts w:ascii="Times New Roman" w:hAnsi="Times New Roman"/>
                <w:sz w:val="20"/>
                <w:szCs w:val="20"/>
              </w:rPr>
              <w:t>ский анализ текста), работа по алгоритму определения микр</w:t>
            </w:r>
            <w:r>
              <w:rPr>
                <w:rFonts w:ascii="Times New Roman" w:hAnsi="Times New Roman"/>
                <w:sz w:val="20"/>
                <w:szCs w:val="20"/>
              </w:rPr>
              <w:t>о</w:t>
            </w:r>
            <w:r>
              <w:rPr>
                <w:rFonts w:ascii="Times New Roman" w:hAnsi="Times New Roman"/>
                <w:sz w:val="20"/>
                <w:szCs w:val="20"/>
              </w:rPr>
              <w:t>тем текста.</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П.39, упр.192, вопр. из упр.198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44</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15.Предложения с </w:t>
            </w:r>
            <w:r>
              <w:rPr>
                <w:rFonts w:ascii="Times New Roman" w:hAnsi="Times New Roman"/>
                <w:sz w:val="20"/>
                <w:szCs w:val="20"/>
              </w:rPr>
              <w:lastRenderedPageBreak/>
              <w:t>одно</w:t>
            </w:r>
            <w:r w:rsidRPr="00E64DBF">
              <w:rPr>
                <w:rFonts w:ascii="Times New Roman" w:hAnsi="Times New Roman"/>
                <w:sz w:val="20"/>
                <w:szCs w:val="20"/>
              </w:rPr>
              <w:t>родными чл</w:t>
            </w:r>
            <w:r w:rsidRPr="00E64DBF">
              <w:rPr>
                <w:rFonts w:ascii="Times New Roman" w:hAnsi="Times New Roman"/>
                <w:sz w:val="20"/>
                <w:szCs w:val="20"/>
              </w:rPr>
              <w:t>е</w:t>
            </w:r>
            <w:r w:rsidRPr="00E64DBF">
              <w:rPr>
                <w:rFonts w:ascii="Times New Roman" w:hAnsi="Times New Roman"/>
                <w:sz w:val="20"/>
                <w:szCs w:val="20"/>
              </w:rPr>
              <w:t>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w:t>
            </w:r>
            <w:r>
              <w:rPr>
                <w:rFonts w:ascii="Times New Roman" w:hAnsi="Times New Roman"/>
                <w:color w:val="000000"/>
                <w:sz w:val="20"/>
                <w:szCs w:val="20"/>
              </w:rPr>
              <w:t>о</w:t>
            </w:r>
            <w:r w:rsidRPr="00E64DBF">
              <w:rPr>
                <w:rFonts w:ascii="Times New Roman" w:hAnsi="Times New Roman"/>
                <w:color w:val="000000"/>
                <w:sz w:val="20"/>
                <w:szCs w:val="20"/>
              </w:rPr>
              <w:t>жениях с одно</w:t>
            </w:r>
            <w:r>
              <w:rPr>
                <w:rFonts w:ascii="Times New Roman" w:hAnsi="Times New Roman"/>
                <w:color w:val="000000"/>
                <w:sz w:val="20"/>
                <w:szCs w:val="20"/>
              </w:rPr>
              <w:t>ро</w:t>
            </w:r>
            <w:r>
              <w:rPr>
                <w:rFonts w:ascii="Times New Roman" w:hAnsi="Times New Roman"/>
                <w:color w:val="000000"/>
                <w:sz w:val="20"/>
                <w:szCs w:val="20"/>
              </w:rPr>
              <w:t>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 xml:space="preserve">Признаки однородных </w:t>
            </w:r>
            <w:r>
              <w:rPr>
                <w:rFonts w:ascii="Times New Roman" w:hAnsi="Times New Roman"/>
                <w:sz w:val="20"/>
                <w:szCs w:val="20"/>
              </w:rPr>
              <w:lastRenderedPageBreak/>
              <w:t>членов, средства связи их в предложении. Знаки препинания  в предлож</w:t>
            </w:r>
            <w:r>
              <w:rPr>
                <w:rFonts w:ascii="Times New Roman" w:hAnsi="Times New Roman"/>
                <w:sz w:val="20"/>
                <w:szCs w:val="20"/>
              </w:rPr>
              <w:t>е</w:t>
            </w:r>
            <w:r>
              <w:rPr>
                <w:rFonts w:ascii="Times New Roman" w:hAnsi="Times New Roman"/>
                <w:sz w:val="20"/>
                <w:szCs w:val="20"/>
              </w:rPr>
              <w:t>нии с однородными чл</w:t>
            </w:r>
            <w:r>
              <w:rPr>
                <w:rFonts w:ascii="Times New Roman" w:hAnsi="Times New Roman"/>
                <w:sz w:val="20"/>
                <w:szCs w:val="20"/>
              </w:rPr>
              <w:t>е</w:t>
            </w:r>
            <w:r>
              <w:rPr>
                <w:rFonts w:ascii="Times New Roman" w:hAnsi="Times New Roman"/>
                <w:sz w:val="20"/>
                <w:szCs w:val="20"/>
              </w:rPr>
              <w:t xml:space="preserve">нами. </w:t>
            </w:r>
            <w:r>
              <w:rPr>
                <w:rFonts w:ascii="Times New Roman" w:hAnsi="Times New Roman"/>
                <w:color w:val="000000"/>
                <w:sz w:val="20"/>
                <w:szCs w:val="20"/>
              </w:rPr>
              <w:t>Использование предложений с одноро</w:t>
            </w:r>
            <w:r>
              <w:rPr>
                <w:rFonts w:ascii="Times New Roman" w:hAnsi="Times New Roman"/>
                <w:color w:val="000000"/>
                <w:sz w:val="20"/>
                <w:szCs w:val="20"/>
              </w:rPr>
              <w:t>д</w:t>
            </w:r>
            <w:r>
              <w:rPr>
                <w:rFonts w:ascii="Times New Roman" w:hAnsi="Times New Roman"/>
                <w:color w:val="000000"/>
                <w:sz w:val="20"/>
                <w:szCs w:val="20"/>
              </w:rPr>
              <w:t>ными членами как сре</w:t>
            </w:r>
            <w:r>
              <w:rPr>
                <w:rFonts w:ascii="Times New Roman" w:hAnsi="Times New Roman"/>
                <w:color w:val="000000"/>
                <w:sz w:val="20"/>
                <w:szCs w:val="20"/>
              </w:rPr>
              <w:t>д</w:t>
            </w:r>
            <w:r>
              <w:rPr>
                <w:rFonts w:ascii="Times New Roman" w:hAnsi="Times New Roman"/>
                <w:color w:val="000000"/>
                <w:sz w:val="20"/>
                <w:szCs w:val="20"/>
              </w:rPr>
              <w:t>ства усиления выразител</w:t>
            </w:r>
            <w:r>
              <w:rPr>
                <w:rFonts w:ascii="Times New Roman" w:hAnsi="Times New Roman"/>
                <w:color w:val="000000"/>
                <w:sz w:val="20"/>
                <w:szCs w:val="20"/>
              </w:rPr>
              <w:t>ь</w:t>
            </w:r>
            <w:r>
              <w:rPr>
                <w:rFonts w:ascii="Times New Roman" w:hAnsi="Times New Roman"/>
                <w:color w:val="000000"/>
                <w:sz w:val="20"/>
                <w:szCs w:val="20"/>
              </w:rPr>
              <w:t>ности речи</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lastRenderedPageBreak/>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w:t>
            </w:r>
            <w:r w:rsidRPr="00E64DBF">
              <w:rPr>
                <w:rFonts w:ascii="Times New Roman" w:hAnsi="Times New Roman"/>
                <w:i/>
                <w:iCs/>
                <w:sz w:val="20"/>
                <w:szCs w:val="20"/>
              </w:rPr>
              <w:lastRenderedPageBreak/>
              <w:t xml:space="preserve">союзная/бессоюзная связь; </w:t>
            </w:r>
            <w:r>
              <w:rPr>
                <w:rFonts w:ascii="Times New Roman" w:hAnsi="Times New Roman"/>
                <w:sz w:val="20"/>
                <w:szCs w:val="20"/>
              </w:rPr>
              <w:t>признаки однородн</w:t>
            </w:r>
            <w:r>
              <w:rPr>
                <w:rFonts w:ascii="Times New Roman" w:hAnsi="Times New Roman"/>
                <w:sz w:val="20"/>
                <w:szCs w:val="20"/>
              </w:rPr>
              <w:t>о</w:t>
            </w:r>
            <w:r>
              <w:rPr>
                <w:rFonts w:ascii="Times New Roman" w:hAnsi="Times New Roman"/>
                <w:sz w:val="20"/>
                <w:szCs w:val="20"/>
              </w:rPr>
              <w:t>сти;</w:t>
            </w:r>
            <w:r w:rsidRPr="00E64DBF">
              <w:rPr>
                <w:rFonts w:ascii="Times New Roman" w:hAnsi="Times New Roman"/>
                <w:color w:val="000000"/>
                <w:sz w:val="20"/>
                <w:szCs w:val="20"/>
              </w:rPr>
              <w:t>условия постановки запятой в предложениях с од</w:t>
            </w:r>
            <w:r w:rsidRPr="00E64DBF">
              <w:rPr>
                <w:rFonts w:ascii="Times New Roman" w:hAnsi="Times New Roman"/>
                <w:color w:val="000000"/>
                <w:sz w:val="20"/>
                <w:szCs w:val="20"/>
              </w:rPr>
              <w:softHyphen/>
              <w:t>нородными членами</w:t>
            </w:r>
            <w:r w:rsidRPr="00E64DBF">
              <w:rPr>
                <w:rFonts w:ascii="Times New Roman" w:hAnsi="Times New Roman"/>
                <w:i/>
                <w:iCs/>
                <w:sz w:val="20"/>
                <w:szCs w:val="20"/>
              </w:rPr>
              <w:t xml:space="preserve"> Уметь: </w:t>
            </w:r>
            <w:r w:rsidRPr="00E64DBF">
              <w:rPr>
                <w:rFonts w:ascii="Times New Roman" w:hAnsi="Times New Roman"/>
                <w:sz w:val="20"/>
                <w:szCs w:val="20"/>
              </w:rPr>
              <w:t>находить одн</w:t>
            </w:r>
            <w:r w:rsidRPr="00E64DBF">
              <w:rPr>
                <w:rFonts w:ascii="Times New Roman" w:hAnsi="Times New Roman"/>
                <w:sz w:val="20"/>
                <w:szCs w:val="20"/>
              </w:rPr>
              <w:t>о</w:t>
            </w:r>
            <w:r w:rsidRPr="00E64DBF">
              <w:rPr>
                <w:rFonts w:ascii="Times New Roman" w:hAnsi="Times New Roman"/>
                <w:sz w:val="20"/>
                <w:szCs w:val="20"/>
              </w:rPr>
              <w:t>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w:t>
            </w:r>
            <w:r w:rsidRPr="00E64DBF">
              <w:rPr>
                <w:rFonts w:ascii="Times New Roman" w:hAnsi="Times New Roman"/>
                <w:sz w:val="20"/>
                <w:szCs w:val="20"/>
              </w:rPr>
              <w:t>о</w:t>
            </w:r>
            <w:r w:rsidRPr="00E64DBF">
              <w:rPr>
                <w:rFonts w:ascii="Times New Roman" w:hAnsi="Times New Roman"/>
                <w:sz w:val="20"/>
                <w:szCs w:val="20"/>
              </w:rPr>
              <w:t>соб связи однородных членов; читать предлож</w:t>
            </w:r>
            <w:r w:rsidRPr="00E64DBF">
              <w:rPr>
                <w:rFonts w:ascii="Times New Roman" w:hAnsi="Times New Roman"/>
                <w:sz w:val="20"/>
                <w:szCs w:val="20"/>
              </w:rPr>
              <w:t>е</w:t>
            </w:r>
            <w:r w:rsidRPr="00E64DBF">
              <w:rPr>
                <w:rFonts w:ascii="Times New Roman" w:hAnsi="Times New Roman"/>
                <w:sz w:val="20"/>
                <w:szCs w:val="20"/>
              </w:rPr>
              <w:t>ния с однородными членами, соблюдая интон</w:t>
            </w:r>
            <w:r w:rsidRPr="00E64DBF">
              <w:rPr>
                <w:rFonts w:ascii="Times New Roman" w:hAnsi="Times New Roman"/>
                <w:sz w:val="20"/>
                <w:szCs w:val="20"/>
              </w:rPr>
              <w:t>а</w:t>
            </w:r>
            <w:r w:rsidRPr="00E64DBF">
              <w:rPr>
                <w:rFonts w:ascii="Times New Roman" w:hAnsi="Times New Roman"/>
                <w:sz w:val="20"/>
                <w:szCs w:val="20"/>
              </w:rPr>
              <w:t>цию перечисления, и комментировать пункту</w:t>
            </w:r>
            <w:r w:rsidRPr="00E64DBF">
              <w:rPr>
                <w:rFonts w:ascii="Times New Roman" w:hAnsi="Times New Roman"/>
                <w:sz w:val="20"/>
                <w:szCs w:val="20"/>
              </w:rPr>
              <w:t>а</w:t>
            </w:r>
            <w:r w:rsidRPr="00E64DBF">
              <w:rPr>
                <w:rFonts w:ascii="Times New Roman" w:hAnsi="Times New Roman"/>
                <w:sz w:val="20"/>
                <w:szCs w:val="20"/>
              </w:rPr>
              <w:t>цию в них</w:t>
            </w:r>
            <w:r>
              <w:rPr>
                <w:rFonts w:ascii="Times New Roman" w:hAnsi="Times New Roman"/>
                <w:sz w:val="20"/>
                <w:szCs w:val="20"/>
              </w:rPr>
              <w:t xml:space="preserve"> и правильно расставлять знаки преп</w:t>
            </w:r>
            <w:r>
              <w:rPr>
                <w:rFonts w:ascii="Times New Roman" w:hAnsi="Times New Roman"/>
                <w:sz w:val="20"/>
                <w:szCs w:val="20"/>
              </w:rPr>
              <w:t>и</w:t>
            </w:r>
            <w:r>
              <w:rPr>
                <w:rFonts w:ascii="Times New Roman" w:hAnsi="Times New Roman"/>
                <w:sz w:val="20"/>
                <w:szCs w:val="20"/>
              </w:rPr>
              <w:t>нания.</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Индивидуальная работа с т</w:t>
            </w:r>
            <w:r>
              <w:rPr>
                <w:rFonts w:ascii="Times New Roman" w:hAnsi="Times New Roman"/>
                <w:sz w:val="20"/>
                <w:szCs w:val="20"/>
              </w:rPr>
              <w:t>е</w:t>
            </w:r>
            <w:r>
              <w:rPr>
                <w:rFonts w:ascii="Times New Roman" w:hAnsi="Times New Roman"/>
                <w:sz w:val="20"/>
                <w:szCs w:val="20"/>
              </w:rPr>
              <w:lastRenderedPageBreak/>
              <w:t>стами, конспектирование мат</w:t>
            </w:r>
            <w:r>
              <w:rPr>
                <w:rFonts w:ascii="Times New Roman" w:hAnsi="Times New Roman"/>
                <w:sz w:val="20"/>
                <w:szCs w:val="20"/>
              </w:rPr>
              <w:t>е</w:t>
            </w:r>
            <w:r>
              <w:rPr>
                <w:rFonts w:ascii="Times New Roman" w:hAnsi="Times New Roman"/>
                <w:sz w:val="20"/>
                <w:szCs w:val="20"/>
              </w:rPr>
              <w:t>риала, проектирование выпо</w:t>
            </w:r>
            <w:r>
              <w:rPr>
                <w:rFonts w:ascii="Times New Roman" w:hAnsi="Times New Roman"/>
                <w:sz w:val="20"/>
                <w:szCs w:val="20"/>
              </w:rPr>
              <w:t>л</w:t>
            </w:r>
            <w:r>
              <w:rPr>
                <w:rFonts w:ascii="Times New Roman" w:hAnsi="Times New Roman"/>
                <w:sz w:val="20"/>
                <w:szCs w:val="20"/>
              </w:rPr>
              <w:t>нения домашнего задания. Об</w:t>
            </w:r>
            <w:r>
              <w:rPr>
                <w:rFonts w:ascii="Times New Roman" w:hAnsi="Times New Roman"/>
                <w:sz w:val="20"/>
                <w:szCs w:val="20"/>
              </w:rPr>
              <w:t>ъ</w:t>
            </w:r>
            <w:r>
              <w:rPr>
                <w:rFonts w:ascii="Times New Roman" w:hAnsi="Times New Roman"/>
                <w:sz w:val="20"/>
                <w:szCs w:val="20"/>
              </w:rPr>
              <w:t>яснительный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 xml:space="preserve">5.2- </w:t>
            </w:r>
            <w:r>
              <w:rPr>
                <w:rFonts w:ascii="Times New Roman" w:hAnsi="Times New Roman"/>
                <w:sz w:val="20"/>
                <w:szCs w:val="20"/>
              </w:rPr>
              <w:lastRenderedPageBreak/>
              <w:t>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lastRenderedPageBreak/>
              <w:t xml:space="preserve">1.1 </w:t>
            </w:r>
            <w:r w:rsidRPr="00286B62">
              <w:rPr>
                <w:rFonts w:ascii="Times New Roman" w:hAnsi="Times New Roman"/>
                <w:sz w:val="20"/>
                <w:szCs w:val="20"/>
              </w:rPr>
              <w:lastRenderedPageBreak/>
              <w:t xml:space="preserve">1.2 </w:t>
            </w:r>
            <w:r>
              <w:rPr>
                <w:rFonts w:ascii="Times New Roman" w:hAnsi="Times New Roman"/>
                <w:sz w:val="20"/>
                <w:szCs w:val="20"/>
              </w:rPr>
              <w:t xml:space="preserve"> 2.3 2.4 3.10</w:t>
            </w:r>
          </w:p>
        </w:tc>
        <w:tc>
          <w:tcPr>
            <w:tcW w:w="1417"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 xml:space="preserve">П.40,  </w:t>
            </w:r>
            <w:r>
              <w:rPr>
                <w:rFonts w:ascii="Times New Roman" w:hAnsi="Times New Roman"/>
                <w:sz w:val="20"/>
                <w:szCs w:val="20"/>
              </w:rPr>
              <w:lastRenderedPageBreak/>
              <w:t>упр.200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p>
        </w:tc>
        <w:tc>
          <w:tcPr>
            <w:tcW w:w="1985"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16. Предложения с одно</w:t>
            </w:r>
            <w:r w:rsidRPr="00E64DBF">
              <w:rPr>
                <w:rFonts w:ascii="Times New Roman" w:hAnsi="Times New Roman"/>
                <w:sz w:val="20"/>
                <w:szCs w:val="20"/>
              </w:rPr>
              <w:t>родными чл</w:t>
            </w:r>
            <w:r w:rsidRPr="00E64DBF">
              <w:rPr>
                <w:rFonts w:ascii="Times New Roman" w:hAnsi="Times New Roman"/>
                <w:sz w:val="20"/>
                <w:szCs w:val="20"/>
              </w:rPr>
              <w:t>е</w:t>
            </w:r>
            <w:r w:rsidRPr="00E64DBF">
              <w:rPr>
                <w:rFonts w:ascii="Times New Roman" w:hAnsi="Times New Roman"/>
                <w:sz w:val="20"/>
                <w:szCs w:val="20"/>
              </w:rPr>
              <w:t>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w:t>
            </w:r>
            <w:r>
              <w:rPr>
                <w:rFonts w:ascii="Times New Roman" w:hAnsi="Times New Roman"/>
                <w:color w:val="000000"/>
                <w:sz w:val="20"/>
                <w:szCs w:val="20"/>
              </w:rPr>
              <w:t>о</w:t>
            </w:r>
            <w:r w:rsidRPr="00E64DBF">
              <w:rPr>
                <w:rFonts w:ascii="Times New Roman" w:hAnsi="Times New Roman"/>
                <w:color w:val="000000"/>
                <w:sz w:val="20"/>
                <w:szCs w:val="20"/>
              </w:rPr>
              <w:t>жениях с одно</w:t>
            </w:r>
            <w:r>
              <w:rPr>
                <w:rFonts w:ascii="Times New Roman" w:hAnsi="Times New Roman"/>
                <w:color w:val="000000"/>
                <w:sz w:val="20"/>
                <w:szCs w:val="20"/>
              </w:rPr>
              <w:t>ро</w:t>
            </w:r>
            <w:r>
              <w:rPr>
                <w:rFonts w:ascii="Times New Roman" w:hAnsi="Times New Roman"/>
                <w:color w:val="000000"/>
                <w:sz w:val="20"/>
                <w:szCs w:val="20"/>
              </w:rPr>
              <w:t>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Признаки однородных членов, средства связи их в предложении. Знаки препинания  в предлож</w:t>
            </w:r>
            <w:r>
              <w:rPr>
                <w:rFonts w:ascii="Times New Roman" w:hAnsi="Times New Roman"/>
                <w:sz w:val="20"/>
                <w:szCs w:val="20"/>
              </w:rPr>
              <w:t>е</w:t>
            </w:r>
            <w:r>
              <w:rPr>
                <w:rFonts w:ascii="Times New Roman" w:hAnsi="Times New Roman"/>
                <w:sz w:val="20"/>
                <w:szCs w:val="20"/>
              </w:rPr>
              <w:t>нии с однородными чл</w:t>
            </w:r>
            <w:r>
              <w:rPr>
                <w:rFonts w:ascii="Times New Roman" w:hAnsi="Times New Roman"/>
                <w:sz w:val="20"/>
                <w:szCs w:val="20"/>
              </w:rPr>
              <w:t>е</w:t>
            </w:r>
            <w:r>
              <w:rPr>
                <w:rFonts w:ascii="Times New Roman" w:hAnsi="Times New Roman"/>
                <w:sz w:val="20"/>
                <w:szCs w:val="20"/>
              </w:rPr>
              <w:t xml:space="preserve">нами. </w:t>
            </w:r>
            <w:r>
              <w:rPr>
                <w:rFonts w:ascii="Times New Roman" w:hAnsi="Times New Roman"/>
                <w:color w:val="000000"/>
                <w:sz w:val="20"/>
                <w:szCs w:val="20"/>
              </w:rPr>
              <w:t>Использование предложений с одноро</w:t>
            </w:r>
            <w:r>
              <w:rPr>
                <w:rFonts w:ascii="Times New Roman" w:hAnsi="Times New Roman"/>
                <w:color w:val="000000"/>
                <w:sz w:val="20"/>
                <w:szCs w:val="20"/>
              </w:rPr>
              <w:t>д</w:t>
            </w:r>
            <w:r>
              <w:rPr>
                <w:rFonts w:ascii="Times New Roman" w:hAnsi="Times New Roman"/>
                <w:color w:val="000000"/>
                <w:sz w:val="20"/>
                <w:szCs w:val="20"/>
              </w:rPr>
              <w:t>ными членами как сре</w:t>
            </w:r>
            <w:r>
              <w:rPr>
                <w:rFonts w:ascii="Times New Roman" w:hAnsi="Times New Roman"/>
                <w:color w:val="000000"/>
                <w:sz w:val="20"/>
                <w:szCs w:val="20"/>
              </w:rPr>
              <w:t>д</w:t>
            </w:r>
            <w:r>
              <w:rPr>
                <w:rFonts w:ascii="Times New Roman" w:hAnsi="Times New Roman"/>
                <w:color w:val="000000"/>
                <w:sz w:val="20"/>
                <w:szCs w:val="20"/>
              </w:rPr>
              <w:t>ства усиления выразител</w:t>
            </w:r>
            <w:r>
              <w:rPr>
                <w:rFonts w:ascii="Times New Roman" w:hAnsi="Times New Roman"/>
                <w:color w:val="000000"/>
                <w:sz w:val="20"/>
                <w:szCs w:val="20"/>
              </w:rPr>
              <w:t>ь</w:t>
            </w:r>
            <w:r>
              <w:rPr>
                <w:rFonts w:ascii="Times New Roman" w:hAnsi="Times New Roman"/>
                <w:color w:val="000000"/>
                <w:sz w:val="20"/>
                <w:szCs w:val="20"/>
              </w:rPr>
              <w:t>ности речи</w:t>
            </w:r>
          </w:p>
        </w:tc>
        <w:tc>
          <w:tcPr>
            <w:tcW w:w="4536" w:type="dxa"/>
            <w:gridSpan w:val="2"/>
          </w:tcPr>
          <w:p w:rsidR="006A0743" w:rsidRPr="00E64DBF" w:rsidRDefault="006A0743"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союзная/бессоюзная связь; </w:t>
            </w:r>
            <w:r>
              <w:rPr>
                <w:rFonts w:ascii="Times New Roman" w:hAnsi="Times New Roman"/>
                <w:sz w:val="20"/>
                <w:szCs w:val="20"/>
              </w:rPr>
              <w:t>признаки однородн</w:t>
            </w:r>
            <w:r>
              <w:rPr>
                <w:rFonts w:ascii="Times New Roman" w:hAnsi="Times New Roman"/>
                <w:sz w:val="20"/>
                <w:szCs w:val="20"/>
              </w:rPr>
              <w:t>о</w:t>
            </w:r>
            <w:r>
              <w:rPr>
                <w:rFonts w:ascii="Times New Roman" w:hAnsi="Times New Roman"/>
                <w:sz w:val="20"/>
                <w:szCs w:val="20"/>
              </w:rPr>
              <w:t>сти;</w:t>
            </w:r>
            <w:r w:rsidRPr="00E64DBF">
              <w:rPr>
                <w:rFonts w:ascii="Times New Roman" w:hAnsi="Times New Roman"/>
                <w:color w:val="000000"/>
                <w:sz w:val="20"/>
                <w:szCs w:val="20"/>
              </w:rPr>
              <w:t>условия постановки запятой в предложениях с од</w:t>
            </w:r>
            <w:r w:rsidRPr="00E64DBF">
              <w:rPr>
                <w:rFonts w:ascii="Times New Roman" w:hAnsi="Times New Roman"/>
                <w:color w:val="000000"/>
                <w:sz w:val="20"/>
                <w:szCs w:val="20"/>
              </w:rPr>
              <w:softHyphen/>
              <w:t>нородными членами</w:t>
            </w:r>
            <w:r w:rsidRPr="00E64DBF">
              <w:rPr>
                <w:rFonts w:ascii="Times New Roman" w:hAnsi="Times New Roman"/>
                <w:i/>
                <w:iCs/>
                <w:sz w:val="20"/>
                <w:szCs w:val="20"/>
              </w:rPr>
              <w:t xml:space="preserve"> Уметь: </w:t>
            </w:r>
            <w:r w:rsidRPr="00E64DBF">
              <w:rPr>
                <w:rFonts w:ascii="Times New Roman" w:hAnsi="Times New Roman"/>
                <w:sz w:val="20"/>
                <w:szCs w:val="20"/>
              </w:rPr>
              <w:t>находить одн</w:t>
            </w:r>
            <w:r w:rsidRPr="00E64DBF">
              <w:rPr>
                <w:rFonts w:ascii="Times New Roman" w:hAnsi="Times New Roman"/>
                <w:sz w:val="20"/>
                <w:szCs w:val="20"/>
              </w:rPr>
              <w:t>о</w:t>
            </w:r>
            <w:r w:rsidRPr="00E64DBF">
              <w:rPr>
                <w:rFonts w:ascii="Times New Roman" w:hAnsi="Times New Roman"/>
                <w:sz w:val="20"/>
                <w:szCs w:val="20"/>
              </w:rPr>
              <w:t>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w:t>
            </w:r>
            <w:r w:rsidRPr="00E64DBF">
              <w:rPr>
                <w:rFonts w:ascii="Times New Roman" w:hAnsi="Times New Roman"/>
                <w:sz w:val="20"/>
                <w:szCs w:val="20"/>
              </w:rPr>
              <w:t>о</w:t>
            </w:r>
            <w:r w:rsidRPr="00E64DBF">
              <w:rPr>
                <w:rFonts w:ascii="Times New Roman" w:hAnsi="Times New Roman"/>
                <w:sz w:val="20"/>
                <w:szCs w:val="20"/>
              </w:rPr>
              <w:t>соб связи однородных членов; читать предлож</w:t>
            </w:r>
            <w:r w:rsidRPr="00E64DBF">
              <w:rPr>
                <w:rFonts w:ascii="Times New Roman" w:hAnsi="Times New Roman"/>
                <w:sz w:val="20"/>
                <w:szCs w:val="20"/>
              </w:rPr>
              <w:t>е</w:t>
            </w:r>
            <w:r w:rsidRPr="00E64DBF">
              <w:rPr>
                <w:rFonts w:ascii="Times New Roman" w:hAnsi="Times New Roman"/>
                <w:sz w:val="20"/>
                <w:szCs w:val="20"/>
              </w:rPr>
              <w:t>ния с однородными членами, соблюдая интон</w:t>
            </w:r>
            <w:r w:rsidRPr="00E64DBF">
              <w:rPr>
                <w:rFonts w:ascii="Times New Roman" w:hAnsi="Times New Roman"/>
                <w:sz w:val="20"/>
                <w:szCs w:val="20"/>
              </w:rPr>
              <w:t>а</w:t>
            </w:r>
            <w:r w:rsidRPr="00E64DBF">
              <w:rPr>
                <w:rFonts w:ascii="Times New Roman" w:hAnsi="Times New Roman"/>
                <w:sz w:val="20"/>
                <w:szCs w:val="20"/>
              </w:rPr>
              <w:t>цию перечисления, и комментировать пункту</w:t>
            </w:r>
            <w:r w:rsidRPr="00E64DBF">
              <w:rPr>
                <w:rFonts w:ascii="Times New Roman" w:hAnsi="Times New Roman"/>
                <w:sz w:val="20"/>
                <w:szCs w:val="20"/>
              </w:rPr>
              <w:t>а</w:t>
            </w:r>
            <w:r w:rsidRPr="00E64DBF">
              <w:rPr>
                <w:rFonts w:ascii="Times New Roman" w:hAnsi="Times New Roman"/>
                <w:sz w:val="20"/>
                <w:szCs w:val="20"/>
              </w:rPr>
              <w:t>цию в них</w:t>
            </w:r>
            <w:r>
              <w:rPr>
                <w:rFonts w:ascii="Times New Roman" w:hAnsi="Times New Roman"/>
                <w:sz w:val="20"/>
                <w:szCs w:val="20"/>
              </w:rPr>
              <w:t xml:space="preserve"> и правильно расставлять знаки преп</w:t>
            </w:r>
            <w:r>
              <w:rPr>
                <w:rFonts w:ascii="Times New Roman" w:hAnsi="Times New Roman"/>
                <w:sz w:val="20"/>
                <w:szCs w:val="20"/>
              </w:rPr>
              <w:t>и</w:t>
            </w:r>
            <w:r>
              <w:rPr>
                <w:rFonts w:ascii="Times New Roman" w:hAnsi="Times New Roman"/>
                <w:sz w:val="20"/>
                <w:szCs w:val="20"/>
              </w:rPr>
              <w:t>нания.</w:t>
            </w:r>
          </w:p>
        </w:tc>
        <w:tc>
          <w:tcPr>
            <w:tcW w:w="2977"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w:t>
            </w:r>
            <w:r>
              <w:rPr>
                <w:rFonts w:ascii="Times New Roman" w:hAnsi="Times New Roman"/>
                <w:sz w:val="20"/>
                <w:szCs w:val="20"/>
              </w:rPr>
              <w:t>е</w:t>
            </w:r>
            <w:r>
              <w:rPr>
                <w:rFonts w:ascii="Times New Roman" w:hAnsi="Times New Roman"/>
                <w:sz w:val="20"/>
                <w:szCs w:val="20"/>
              </w:rPr>
              <w:t>стами, конспектирование мат</w:t>
            </w:r>
            <w:r>
              <w:rPr>
                <w:rFonts w:ascii="Times New Roman" w:hAnsi="Times New Roman"/>
                <w:sz w:val="20"/>
                <w:szCs w:val="20"/>
              </w:rPr>
              <w:t>е</w:t>
            </w:r>
            <w:r>
              <w:rPr>
                <w:rFonts w:ascii="Times New Roman" w:hAnsi="Times New Roman"/>
                <w:sz w:val="20"/>
                <w:szCs w:val="20"/>
              </w:rPr>
              <w:t>риала, проектирование выпо</w:t>
            </w:r>
            <w:r>
              <w:rPr>
                <w:rFonts w:ascii="Times New Roman" w:hAnsi="Times New Roman"/>
                <w:sz w:val="20"/>
                <w:szCs w:val="20"/>
              </w:rPr>
              <w:t>л</w:t>
            </w:r>
            <w:r>
              <w:rPr>
                <w:rFonts w:ascii="Times New Roman" w:hAnsi="Times New Roman"/>
                <w:sz w:val="20"/>
                <w:szCs w:val="20"/>
              </w:rPr>
              <w:t>нения домашнего задания. О</w:t>
            </w:r>
            <w:r>
              <w:rPr>
                <w:rFonts w:ascii="Times New Roman" w:hAnsi="Times New Roman"/>
                <w:sz w:val="20"/>
                <w:szCs w:val="20"/>
              </w:rPr>
              <w:t>р</w:t>
            </w:r>
            <w:r>
              <w:rPr>
                <w:rFonts w:ascii="Times New Roman" w:hAnsi="Times New Roman"/>
                <w:sz w:val="20"/>
                <w:szCs w:val="20"/>
              </w:rPr>
              <w:t>фографический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П.41, упр.207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46</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Обобщающие слова при одноро</w:t>
            </w:r>
            <w:r w:rsidRPr="00E64DBF">
              <w:rPr>
                <w:rFonts w:ascii="Times New Roman" w:hAnsi="Times New Roman"/>
                <w:color w:val="000000"/>
                <w:sz w:val="20"/>
                <w:szCs w:val="20"/>
              </w:rPr>
              <w:t>д</w:t>
            </w:r>
            <w:r w:rsidRPr="00E64DBF">
              <w:rPr>
                <w:rFonts w:ascii="Times New Roman" w:hAnsi="Times New Roman"/>
                <w:color w:val="000000"/>
                <w:sz w:val="20"/>
                <w:szCs w:val="20"/>
              </w:rPr>
              <w:t>ных членах предл</w:t>
            </w:r>
            <w:r w:rsidRPr="00E64DBF">
              <w:rPr>
                <w:rFonts w:ascii="Times New Roman" w:hAnsi="Times New Roman"/>
                <w:color w:val="000000"/>
                <w:sz w:val="20"/>
                <w:szCs w:val="20"/>
              </w:rPr>
              <w:t>о</w:t>
            </w:r>
            <w:r w:rsidRPr="00E64DBF">
              <w:rPr>
                <w:rFonts w:ascii="Times New Roman" w:hAnsi="Times New Roman"/>
                <w:color w:val="000000"/>
                <w:sz w:val="20"/>
                <w:szCs w:val="20"/>
              </w:rPr>
              <w:t>жения</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Знаки препинания в пре</w:t>
            </w:r>
            <w:r>
              <w:rPr>
                <w:rFonts w:ascii="Times New Roman" w:hAnsi="Times New Roman"/>
                <w:color w:val="000000"/>
                <w:sz w:val="20"/>
                <w:szCs w:val="20"/>
              </w:rPr>
              <w:t>д</w:t>
            </w:r>
            <w:r>
              <w:rPr>
                <w:rFonts w:ascii="Times New Roman" w:hAnsi="Times New Roman"/>
                <w:color w:val="000000"/>
                <w:sz w:val="20"/>
                <w:szCs w:val="20"/>
              </w:rPr>
              <w:t xml:space="preserve">ложениях с однородными членами при обобщающем слове.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color w:val="000000"/>
                <w:sz w:val="20"/>
                <w:szCs w:val="20"/>
              </w:rPr>
              <w:t>обобщающее слово</w:t>
            </w:r>
            <w:r w:rsidRPr="00E64DBF">
              <w:rPr>
                <w:rFonts w:ascii="Times New Roman" w:hAnsi="Times New Roman"/>
                <w:color w:val="000000"/>
                <w:sz w:val="20"/>
                <w:szCs w:val="20"/>
              </w:rPr>
              <w:t>, правила пу</w:t>
            </w:r>
            <w:r>
              <w:rPr>
                <w:rFonts w:ascii="Times New Roman" w:hAnsi="Times New Roman"/>
                <w:color w:val="000000"/>
                <w:sz w:val="20"/>
                <w:szCs w:val="20"/>
              </w:rPr>
              <w:t>нк</w:t>
            </w:r>
            <w:r>
              <w:rPr>
                <w:rFonts w:ascii="Times New Roman" w:hAnsi="Times New Roman"/>
                <w:color w:val="000000"/>
                <w:sz w:val="20"/>
                <w:szCs w:val="20"/>
              </w:rPr>
              <w:softHyphen/>
              <w:t>туации в предложениях с обоб</w:t>
            </w:r>
            <w:r w:rsidRPr="00E64DBF">
              <w:rPr>
                <w:rFonts w:ascii="Times New Roman" w:hAnsi="Times New Roman"/>
                <w:color w:val="000000"/>
                <w:sz w:val="20"/>
                <w:szCs w:val="20"/>
              </w:rPr>
              <w:t>щающими словами при однород</w:t>
            </w:r>
            <w:r w:rsidRPr="00E64DBF">
              <w:rPr>
                <w:rFonts w:ascii="Times New Roman" w:hAnsi="Times New Roman"/>
                <w:color w:val="000000"/>
                <w:sz w:val="20"/>
                <w:szCs w:val="20"/>
              </w:rPr>
              <w:softHyphen/>
              <w:t>ных членах.</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Уметь</w:t>
            </w:r>
            <w:r w:rsidRPr="00E64DBF">
              <w:rPr>
                <w:rFonts w:ascii="Times New Roman" w:hAnsi="Times New Roman"/>
                <w:color w:val="000000"/>
                <w:sz w:val="20"/>
                <w:szCs w:val="20"/>
              </w:rPr>
              <w:t>: расставл</w:t>
            </w:r>
            <w:r>
              <w:rPr>
                <w:rFonts w:ascii="Times New Roman" w:hAnsi="Times New Roman"/>
                <w:color w:val="000000"/>
                <w:sz w:val="20"/>
                <w:szCs w:val="20"/>
              </w:rPr>
              <w:t>ять знаки препинания в предл</w:t>
            </w:r>
            <w:r>
              <w:rPr>
                <w:rFonts w:ascii="Times New Roman" w:hAnsi="Times New Roman"/>
                <w:color w:val="000000"/>
                <w:sz w:val="20"/>
                <w:szCs w:val="20"/>
              </w:rPr>
              <w:t>о</w:t>
            </w:r>
            <w:r>
              <w:rPr>
                <w:rFonts w:ascii="Times New Roman" w:hAnsi="Times New Roman"/>
                <w:color w:val="000000"/>
                <w:sz w:val="20"/>
                <w:szCs w:val="20"/>
              </w:rPr>
              <w:t>же</w:t>
            </w:r>
            <w:r w:rsidRPr="00E64DBF">
              <w:rPr>
                <w:rFonts w:ascii="Times New Roman" w:hAnsi="Times New Roman"/>
                <w:color w:val="000000"/>
                <w:sz w:val="20"/>
                <w:szCs w:val="20"/>
              </w:rPr>
              <w:t>ниях с однородными членами и в предложен</w:t>
            </w:r>
            <w:r w:rsidRPr="00E64DBF">
              <w:rPr>
                <w:rFonts w:ascii="Times New Roman" w:hAnsi="Times New Roman"/>
                <w:color w:val="000000"/>
                <w:sz w:val="20"/>
                <w:szCs w:val="20"/>
              </w:rPr>
              <w:t>и</w:t>
            </w:r>
            <w:r w:rsidRPr="00E64DBF">
              <w:rPr>
                <w:rFonts w:ascii="Times New Roman" w:hAnsi="Times New Roman"/>
                <w:color w:val="000000"/>
                <w:sz w:val="20"/>
                <w:szCs w:val="20"/>
              </w:rPr>
              <w:t>ях с обобщающ</w:t>
            </w:r>
            <w:r>
              <w:rPr>
                <w:rFonts w:ascii="Times New Roman" w:hAnsi="Times New Roman"/>
                <w:color w:val="000000"/>
                <w:sz w:val="20"/>
                <w:szCs w:val="20"/>
              </w:rPr>
              <w:t>ими словами при однородных чле</w:t>
            </w:r>
            <w:r w:rsidRPr="00E64DBF">
              <w:rPr>
                <w:rFonts w:ascii="Times New Roman" w:hAnsi="Times New Roman"/>
                <w:color w:val="000000"/>
                <w:sz w:val="20"/>
                <w:szCs w:val="20"/>
              </w:rPr>
              <w:t>нах; исправлять речевые ошибки в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ниях с однородными членами; выполнять синта</w:t>
            </w:r>
            <w:r w:rsidRPr="00E64DBF">
              <w:rPr>
                <w:rFonts w:ascii="Times New Roman" w:hAnsi="Times New Roman"/>
                <w:color w:val="000000"/>
                <w:sz w:val="20"/>
                <w:szCs w:val="20"/>
              </w:rPr>
              <w:t>к</w:t>
            </w:r>
            <w:r>
              <w:rPr>
                <w:rFonts w:ascii="Times New Roman" w:hAnsi="Times New Roman"/>
                <w:color w:val="000000"/>
                <w:sz w:val="20"/>
                <w:szCs w:val="20"/>
              </w:rPr>
              <w:t>сиче</w:t>
            </w:r>
            <w:r w:rsidRPr="00E64DBF">
              <w:rPr>
                <w:rFonts w:ascii="Times New Roman" w:hAnsi="Times New Roman"/>
                <w:color w:val="000000"/>
                <w:sz w:val="20"/>
                <w:szCs w:val="20"/>
              </w:rPr>
              <w:t>ский разбор предложений</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учебником (конспе</w:t>
            </w:r>
            <w:r>
              <w:rPr>
                <w:rFonts w:ascii="Times New Roman" w:hAnsi="Times New Roman"/>
                <w:color w:val="000000"/>
                <w:sz w:val="20"/>
                <w:szCs w:val="20"/>
              </w:rPr>
              <w:t>к</w:t>
            </w:r>
            <w:r>
              <w:rPr>
                <w:rFonts w:ascii="Times New Roman" w:hAnsi="Times New Roman"/>
                <w:color w:val="000000"/>
                <w:sz w:val="20"/>
                <w:szCs w:val="20"/>
              </w:rPr>
              <w:t>тирование статьи), групповая работа (составление алгоритма постановки знаков препинания при однородных членах). О</w:t>
            </w:r>
            <w:r>
              <w:rPr>
                <w:rFonts w:ascii="Times New Roman" w:hAnsi="Times New Roman"/>
                <w:color w:val="000000"/>
                <w:sz w:val="20"/>
                <w:szCs w:val="20"/>
              </w:rPr>
              <w:t>р</w:t>
            </w:r>
            <w:r>
              <w:rPr>
                <w:rFonts w:ascii="Times New Roman" w:hAnsi="Times New Roman"/>
                <w:color w:val="000000"/>
                <w:sz w:val="20"/>
                <w:szCs w:val="20"/>
              </w:rPr>
              <w:t>фографический диктант.</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П.41, упр.211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47</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18.Предложения с обра</w:t>
            </w:r>
            <w:r w:rsidRPr="00E64DBF">
              <w:rPr>
                <w:rFonts w:ascii="Times New Roman" w:hAnsi="Times New Roman"/>
                <w:color w:val="000000"/>
                <w:sz w:val="20"/>
                <w:szCs w:val="20"/>
              </w:rPr>
              <w:t>щениями</w:t>
            </w:r>
            <w:r>
              <w:rPr>
                <w:rFonts w:ascii="Times New Roman" w:hAnsi="Times New Roman"/>
                <w:color w:val="000000"/>
                <w:sz w:val="20"/>
                <w:szCs w:val="20"/>
              </w:rPr>
              <w:t>, Зн</w:t>
            </w:r>
            <w:r>
              <w:rPr>
                <w:rFonts w:ascii="Times New Roman" w:hAnsi="Times New Roman"/>
                <w:color w:val="000000"/>
                <w:sz w:val="20"/>
                <w:szCs w:val="20"/>
              </w:rPr>
              <w:t>а</w:t>
            </w:r>
            <w:r>
              <w:rPr>
                <w:rFonts w:ascii="Times New Roman" w:hAnsi="Times New Roman"/>
                <w:color w:val="000000"/>
                <w:sz w:val="20"/>
                <w:szCs w:val="20"/>
              </w:rPr>
              <w:t>ки препинания при обращениях.</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Обращение, его роль, и</w:t>
            </w:r>
            <w:r>
              <w:rPr>
                <w:rFonts w:ascii="Times New Roman" w:hAnsi="Times New Roman"/>
                <w:color w:val="000000"/>
                <w:sz w:val="20"/>
                <w:szCs w:val="20"/>
              </w:rPr>
              <w:t>н</w:t>
            </w:r>
            <w:r>
              <w:rPr>
                <w:rFonts w:ascii="Times New Roman" w:hAnsi="Times New Roman"/>
                <w:color w:val="000000"/>
                <w:sz w:val="20"/>
                <w:szCs w:val="20"/>
              </w:rPr>
              <w:t>тонация предложений с обращениями, знаки пр</w:t>
            </w:r>
            <w:r>
              <w:rPr>
                <w:rFonts w:ascii="Times New Roman" w:hAnsi="Times New Roman"/>
                <w:color w:val="000000"/>
                <w:sz w:val="20"/>
                <w:szCs w:val="20"/>
              </w:rPr>
              <w:t>е</w:t>
            </w:r>
            <w:r>
              <w:rPr>
                <w:rFonts w:ascii="Times New Roman" w:hAnsi="Times New Roman"/>
                <w:color w:val="000000"/>
                <w:sz w:val="20"/>
                <w:szCs w:val="20"/>
              </w:rPr>
              <w:t>пинания при обращении. Наблюдение за употребл</w:t>
            </w:r>
            <w:r>
              <w:rPr>
                <w:rFonts w:ascii="Times New Roman" w:hAnsi="Times New Roman"/>
                <w:color w:val="000000"/>
                <w:sz w:val="20"/>
                <w:szCs w:val="20"/>
              </w:rPr>
              <w:t>е</w:t>
            </w:r>
            <w:r>
              <w:rPr>
                <w:rFonts w:ascii="Times New Roman" w:hAnsi="Times New Roman"/>
                <w:color w:val="000000"/>
                <w:sz w:val="20"/>
                <w:szCs w:val="20"/>
              </w:rPr>
              <w:t>нием обращений в разг</w:t>
            </w:r>
            <w:r>
              <w:rPr>
                <w:rFonts w:ascii="Times New Roman" w:hAnsi="Times New Roman"/>
                <w:color w:val="000000"/>
                <w:sz w:val="20"/>
                <w:szCs w:val="20"/>
              </w:rPr>
              <w:t>о</w:t>
            </w:r>
            <w:r>
              <w:rPr>
                <w:rFonts w:ascii="Times New Roman" w:hAnsi="Times New Roman"/>
                <w:color w:val="000000"/>
                <w:sz w:val="20"/>
                <w:szCs w:val="20"/>
              </w:rPr>
              <w:t>ворной речи, языке худ</w:t>
            </w:r>
            <w:r>
              <w:rPr>
                <w:rFonts w:ascii="Times New Roman" w:hAnsi="Times New Roman"/>
                <w:color w:val="000000"/>
                <w:sz w:val="20"/>
                <w:szCs w:val="20"/>
              </w:rPr>
              <w:t>о</w:t>
            </w:r>
            <w:r>
              <w:rPr>
                <w:rFonts w:ascii="Times New Roman" w:hAnsi="Times New Roman"/>
                <w:color w:val="000000"/>
                <w:sz w:val="20"/>
                <w:szCs w:val="20"/>
              </w:rPr>
              <w:t xml:space="preserve">жественной литературы.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обращение, зва</w:t>
            </w:r>
            <w:r w:rsidRPr="00E64DBF">
              <w:rPr>
                <w:rFonts w:ascii="Times New Roman" w:hAnsi="Times New Roman"/>
                <w:i/>
                <w:iCs/>
                <w:color w:val="000000"/>
                <w:sz w:val="20"/>
                <w:szCs w:val="20"/>
              </w:rPr>
              <w:t>тельная интон</w:t>
            </w:r>
            <w:r w:rsidRPr="00E64DBF">
              <w:rPr>
                <w:rFonts w:ascii="Times New Roman" w:hAnsi="Times New Roman"/>
                <w:i/>
                <w:iCs/>
                <w:color w:val="000000"/>
                <w:sz w:val="20"/>
                <w:szCs w:val="20"/>
              </w:rPr>
              <w:t>а</w:t>
            </w:r>
            <w:r w:rsidRPr="00E64DBF">
              <w:rPr>
                <w:rFonts w:ascii="Times New Roman" w:hAnsi="Times New Roman"/>
                <w:i/>
                <w:iCs/>
                <w:color w:val="000000"/>
                <w:sz w:val="20"/>
                <w:szCs w:val="20"/>
              </w:rPr>
              <w:t xml:space="preserve">ция; </w:t>
            </w:r>
            <w:r w:rsidRPr="00E64DBF">
              <w:rPr>
                <w:rFonts w:ascii="Times New Roman" w:hAnsi="Times New Roman"/>
                <w:color w:val="000000"/>
                <w:sz w:val="20"/>
                <w:szCs w:val="20"/>
              </w:rPr>
              <w:t>функц</w:t>
            </w:r>
            <w:r>
              <w:rPr>
                <w:rFonts w:ascii="Times New Roman" w:hAnsi="Times New Roman"/>
                <w:color w:val="000000"/>
                <w:sz w:val="20"/>
                <w:szCs w:val="20"/>
              </w:rPr>
              <w:t>ии обращения в предложении; раз</w:t>
            </w:r>
            <w:r w:rsidRPr="00E64DBF">
              <w:rPr>
                <w:rFonts w:ascii="Times New Roman" w:hAnsi="Times New Roman"/>
                <w:color w:val="000000"/>
                <w:sz w:val="20"/>
                <w:szCs w:val="20"/>
              </w:rPr>
              <w:t>л</w:t>
            </w:r>
            <w:r w:rsidRPr="00E64DBF">
              <w:rPr>
                <w:rFonts w:ascii="Times New Roman" w:hAnsi="Times New Roman"/>
                <w:color w:val="000000"/>
                <w:sz w:val="20"/>
                <w:szCs w:val="20"/>
              </w:rPr>
              <w:t>и</w:t>
            </w:r>
            <w:r w:rsidRPr="00E64DBF">
              <w:rPr>
                <w:rFonts w:ascii="Times New Roman" w:hAnsi="Times New Roman"/>
                <w:color w:val="000000"/>
                <w:sz w:val="20"/>
                <w:szCs w:val="20"/>
              </w:rPr>
              <w:t>чия между подлежа</w:t>
            </w:r>
            <w:r>
              <w:rPr>
                <w:rFonts w:ascii="Times New Roman" w:hAnsi="Times New Roman"/>
                <w:color w:val="000000"/>
                <w:sz w:val="20"/>
                <w:szCs w:val="20"/>
              </w:rPr>
              <w:t>щим и об</w:t>
            </w:r>
            <w:r w:rsidRPr="00E64DBF">
              <w:rPr>
                <w:rFonts w:ascii="Times New Roman" w:hAnsi="Times New Roman"/>
                <w:color w:val="000000"/>
                <w:sz w:val="20"/>
                <w:szCs w:val="20"/>
              </w:rPr>
              <w:t>ращением.</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обращения в предложениях, отличать их от подлежащих; ставить знаки пр</w:t>
            </w:r>
            <w:r w:rsidRPr="00E64DBF">
              <w:rPr>
                <w:rFonts w:ascii="Times New Roman" w:hAnsi="Times New Roman"/>
                <w:color w:val="000000"/>
                <w:sz w:val="20"/>
                <w:szCs w:val="20"/>
              </w:rPr>
              <w:t>е</w:t>
            </w:r>
            <w:r w:rsidRPr="00E64DBF">
              <w:rPr>
                <w:rFonts w:ascii="Times New Roman" w:hAnsi="Times New Roman"/>
                <w:color w:val="000000"/>
                <w:sz w:val="20"/>
                <w:szCs w:val="20"/>
              </w:rPr>
              <w:t>пинания при обращени</w:t>
            </w:r>
            <w:r>
              <w:rPr>
                <w:rFonts w:ascii="Times New Roman" w:hAnsi="Times New Roman"/>
                <w:color w:val="000000"/>
                <w:sz w:val="20"/>
                <w:szCs w:val="20"/>
              </w:rPr>
              <w:t>ях; находить предложения с обра</w:t>
            </w:r>
            <w:r w:rsidRPr="00E64DBF">
              <w:rPr>
                <w:rFonts w:ascii="Times New Roman" w:hAnsi="Times New Roman"/>
                <w:color w:val="000000"/>
                <w:sz w:val="20"/>
                <w:szCs w:val="20"/>
              </w:rPr>
              <w:t>щениями к неодушевленным предметам; выразительно читать предложения с обращени</w:t>
            </w:r>
            <w:r w:rsidRPr="00E64DBF">
              <w:rPr>
                <w:rFonts w:ascii="Times New Roman" w:hAnsi="Times New Roman"/>
                <w:color w:val="000000"/>
                <w:sz w:val="20"/>
                <w:szCs w:val="20"/>
              </w:rPr>
              <w:t>я</w:t>
            </w:r>
            <w:r w:rsidRPr="00E64DBF">
              <w:rPr>
                <w:rFonts w:ascii="Times New Roman" w:hAnsi="Times New Roman"/>
                <w:color w:val="000000"/>
                <w:sz w:val="20"/>
                <w:szCs w:val="20"/>
              </w:rPr>
              <w:t>ми, использовать их в собственной речи</w:t>
            </w:r>
            <w:r>
              <w:rPr>
                <w:rFonts w:ascii="Times New Roman" w:hAnsi="Times New Roman"/>
                <w:color w:val="000000"/>
                <w:sz w:val="20"/>
                <w:szCs w:val="20"/>
              </w:rPr>
              <w:t>.</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и письменная работа с учебником. Урок-презентация, работа с орфограммами, прое</w:t>
            </w:r>
            <w:r>
              <w:rPr>
                <w:rFonts w:ascii="Times New Roman" w:hAnsi="Times New Roman"/>
                <w:color w:val="000000"/>
                <w:sz w:val="20"/>
                <w:szCs w:val="20"/>
              </w:rPr>
              <w:t>к</w:t>
            </w:r>
            <w:r>
              <w:rPr>
                <w:rFonts w:ascii="Times New Roman" w:hAnsi="Times New Roman"/>
                <w:color w:val="000000"/>
                <w:sz w:val="20"/>
                <w:szCs w:val="20"/>
              </w:rPr>
              <w:t>тирование выполнения дома</w:t>
            </w:r>
            <w:r>
              <w:rPr>
                <w:rFonts w:ascii="Times New Roman" w:hAnsi="Times New Roman"/>
                <w:color w:val="000000"/>
                <w:sz w:val="20"/>
                <w:szCs w:val="20"/>
              </w:rPr>
              <w:t>ш</w:t>
            </w:r>
            <w:r>
              <w:rPr>
                <w:rFonts w:ascii="Times New Roman" w:hAnsi="Times New Roman"/>
                <w:color w:val="000000"/>
                <w:sz w:val="20"/>
                <w:szCs w:val="20"/>
              </w:rPr>
              <w:t>него задания. Конструирование предложений с обращениями. Объяснительный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упр.216, 218, 219 –индивид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48</w:t>
            </w:r>
          </w:p>
        </w:tc>
        <w:tc>
          <w:tcPr>
            <w:tcW w:w="1985" w:type="dxa"/>
          </w:tcPr>
          <w:p w:rsidR="006A0743" w:rsidRPr="00E139B5" w:rsidRDefault="006A0743"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19. </w:t>
            </w:r>
            <w:r w:rsidRPr="00E139B5">
              <w:rPr>
                <w:rFonts w:ascii="Times New Roman" w:hAnsi="Times New Roman"/>
                <w:b/>
                <w:i/>
                <w:color w:val="000000"/>
                <w:sz w:val="20"/>
                <w:szCs w:val="20"/>
              </w:rPr>
              <w:t>Р/Р</w:t>
            </w:r>
            <w:r>
              <w:rPr>
                <w:rFonts w:ascii="Times New Roman" w:hAnsi="Times New Roman"/>
                <w:b/>
                <w:i/>
                <w:color w:val="000000"/>
                <w:sz w:val="20"/>
                <w:szCs w:val="20"/>
              </w:rPr>
              <w:t xml:space="preserve"> (9) </w:t>
            </w:r>
            <w:r w:rsidRPr="00E139B5">
              <w:rPr>
                <w:rFonts w:ascii="Times New Roman" w:hAnsi="Times New Roman"/>
                <w:b/>
                <w:i/>
                <w:color w:val="000000"/>
                <w:sz w:val="20"/>
                <w:szCs w:val="20"/>
              </w:rPr>
              <w:t xml:space="preserve"> Письмо</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Каким и бывают письма?</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виды писем; правила на</w:t>
            </w:r>
            <w:r w:rsidRPr="00E64DBF">
              <w:rPr>
                <w:rFonts w:ascii="Times New Roman" w:hAnsi="Times New Roman"/>
                <w:color w:val="000000"/>
                <w:sz w:val="20"/>
                <w:szCs w:val="20"/>
              </w:rPr>
              <w:t>писания писем.</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работать над написанием письма;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ста</w:t>
            </w:r>
            <w:r>
              <w:rPr>
                <w:rFonts w:ascii="Times New Roman" w:hAnsi="Times New Roman"/>
                <w:color w:val="000000"/>
                <w:sz w:val="20"/>
                <w:szCs w:val="20"/>
              </w:rPr>
              <w:t>вить зна</w:t>
            </w:r>
            <w:r w:rsidRPr="00E64DBF">
              <w:rPr>
                <w:rFonts w:ascii="Times New Roman" w:hAnsi="Times New Roman"/>
                <w:color w:val="000000"/>
                <w:sz w:val="20"/>
                <w:szCs w:val="20"/>
              </w:rPr>
              <w:t>ки препинания в предложениях с обращениями</w:t>
            </w:r>
          </w:p>
        </w:tc>
        <w:tc>
          <w:tcPr>
            <w:tcW w:w="2977" w:type="dxa"/>
          </w:tcPr>
          <w:p w:rsidR="006A0743" w:rsidRPr="00E86FEF" w:rsidRDefault="006A0743" w:rsidP="00101B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(выявление жанрово-стилистических ос</w:t>
            </w:r>
            <w:r>
              <w:rPr>
                <w:rFonts w:ascii="Times New Roman" w:hAnsi="Times New Roman"/>
                <w:color w:val="000000"/>
                <w:sz w:val="20"/>
                <w:szCs w:val="20"/>
              </w:rPr>
              <w:t>о</w:t>
            </w:r>
            <w:r>
              <w:rPr>
                <w:rFonts w:ascii="Times New Roman" w:hAnsi="Times New Roman"/>
                <w:color w:val="000000"/>
                <w:sz w:val="20"/>
                <w:szCs w:val="20"/>
              </w:rPr>
              <w:t>бенностей письма) по алгори</w:t>
            </w:r>
            <w:r>
              <w:rPr>
                <w:rFonts w:ascii="Times New Roman" w:hAnsi="Times New Roman"/>
                <w:color w:val="000000"/>
                <w:sz w:val="20"/>
                <w:szCs w:val="20"/>
              </w:rPr>
              <w:t>т</w:t>
            </w:r>
            <w:r>
              <w:rPr>
                <w:rFonts w:ascii="Times New Roman" w:hAnsi="Times New Roman"/>
                <w:color w:val="000000"/>
                <w:sz w:val="20"/>
                <w:szCs w:val="20"/>
              </w:rPr>
              <w:t xml:space="preserve">му, индивидуальная творческая работа (составление плана письма, чернового варианта </w:t>
            </w:r>
            <w:r>
              <w:rPr>
                <w:rFonts w:ascii="Times New Roman" w:hAnsi="Times New Roman"/>
                <w:color w:val="000000"/>
                <w:sz w:val="20"/>
                <w:szCs w:val="20"/>
              </w:rPr>
              <w:lastRenderedPageBreak/>
              <w:t>работы) при помощи консул</w:t>
            </w:r>
            <w:r>
              <w:rPr>
                <w:rFonts w:ascii="Times New Roman" w:hAnsi="Times New Roman"/>
                <w:color w:val="000000"/>
                <w:sz w:val="20"/>
                <w:szCs w:val="20"/>
              </w:rPr>
              <w:t>ь</w:t>
            </w:r>
            <w:r>
              <w:rPr>
                <w:rFonts w:ascii="Times New Roman" w:hAnsi="Times New Roman"/>
                <w:color w:val="000000"/>
                <w:sz w:val="20"/>
                <w:szCs w:val="20"/>
              </w:rPr>
              <w:t>танта.</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5.2 5.4 7.2  11</w:t>
            </w:r>
          </w:p>
        </w:tc>
        <w:tc>
          <w:tcPr>
            <w:tcW w:w="709" w:type="dxa"/>
          </w:tcPr>
          <w:p w:rsidR="006A0743" w:rsidRPr="00286B62" w:rsidRDefault="006A0743" w:rsidP="00A3597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43, упр. 225, 226 – 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49</w:t>
            </w:r>
          </w:p>
        </w:tc>
        <w:tc>
          <w:tcPr>
            <w:tcW w:w="1985" w:type="dxa"/>
          </w:tcPr>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20.Синтак</w:t>
            </w:r>
            <w:r w:rsidRPr="00E64DBF">
              <w:rPr>
                <w:rFonts w:ascii="Times New Roman" w:hAnsi="Times New Roman"/>
                <w:color w:val="000000"/>
                <w:sz w:val="20"/>
                <w:szCs w:val="20"/>
              </w:rPr>
              <w:t>сическ</w:t>
            </w:r>
            <w:r>
              <w:rPr>
                <w:rFonts w:ascii="Times New Roman" w:hAnsi="Times New Roman"/>
                <w:color w:val="000000"/>
                <w:sz w:val="20"/>
                <w:szCs w:val="20"/>
              </w:rPr>
              <w:t>ий и пунктуационный разбор про</w:t>
            </w:r>
            <w:r w:rsidRPr="00E64DBF">
              <w:rPr>
                <w:rFonts w:ascii="Times New Roman" w:hAnsi="Times New Roman"/>
                <w:color w:val="000000"/>
                <w:sz w:val="20"/>
                <w:szCs w:val="20"/>
              </w:rPr>
              <w:t>стого пред</w:t>
            </w:r>
            <w:r w:rsidRPr="00E64DBF">
              <w:rPr>
                <w:rFonts w:ascii="Times New Roman" w:hAnsi="Times New Roman"/>
                <w:color w:val="000000"/>
                <w:sz w:val="20"/>
                <w:szCs w:val="20"/>
              </w:rPr>
              <w:softHyphen/>
              <w:t>ложения</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Вводные слова. Группы вводных слов. </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Знать </w:t>
            </w:r>
            <w:r w:rsidRPr="00CD5360">
              <w:rPr>
                <w:rFonts w:ascii="Times New Roman" w:hAnsi="Times New Roman"/>
                <w:iCs/>
                <w:color w:val="000000"/>
                <w:sz w:val="20"/>
                <w:szCs w:val="20"/>
              </w:rPr>
              <w:t>значения вводных слов (уверенность-неуверенность, достоверности высказывания, указание на последовательность изложения мы</w:t>
            </w:r>
            <w:r w:rsidRPr="00CD5360">
              <w:rPr>
                <w:rFonts w:ascii="Times New Roman" w:hAnsi="Times New Roman"/>
                <w:iCs/>
                <w:color w:val="000000"/>
                <w:sz w:val="20"/>
                <w:szCs w:val="20"/>
              </w:rPr>
              <w:t>с</w:t>
            </w:r>
            <w:r w:rsidRPr="00CD5360">
              <w:rPr>
                <w:rFonts w:ascii="Times New Roman" w:hAnsi="Times New Roman"/>
                <w:iCs/>
                <w:color w:val="000000"/>
                <w:sz w:val="20"/>
                <w:szCs w:val="20"/>
              </w:rPr>
              <w:t>ли)  грамматические признаки.</w:t>
            </w:r>
          </w:p>
          <w:p w:rsidR="006A0743" w:rsidRPr="00E64DBF"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CD5360">
              <w:rPr>
                <w:rFonts w:ascii="Times New Roman" w:hAnsi="Times New Roman"/>
                <w:iCs/>
                <w:color w:val="000000"/>
                <w:sz w:val="20"/>
                <w:szCs w:val="20"/>
              </w:rPr>
              <w:t>интонировать предложения с вводными словами, выделять пунктуационно на письме.</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Практическая </w:t>
            </w:r>
            <w:r w:rsidRPr="00E64DBF">
              <w:rPr>
                <w:rFonts w:ascii="Times New Roman" w:hAnsi="Times New Roman"/>
                <w:color w:val="000000"/>
                <w:sz w:val="20"/>
                <w:szCs w:val="20"/>
              </w:rPr>
              <w:t>работа (т</w:t>
            </w:r>
            <w:r w:rsidRPr="00E64DBF">
              <w:rPr>
                <w:rFonts w:ascii="Times New Roman" w:hAnsi="Times New Roman"/>
                <w:color w:val="000000"/>
                <w:sz w:val="20"/>
                <w:szCs w:val="20"/>
              </w:rPr>
              <w:t>е</w:t>
            </w:r>
            <w:r w:rsidRPr="00E64DBF">
              <w:rPr>
                <w:rFonts w:ascii="Times New Roman" w:hAnsi="Times New Roman"/>
                <w:color w:val="000000"/>
                <w:sz w:val="20"/>
                <w:szCs w:val="20"/>
              </w:rPr>
              <w:t>матический контроль)</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П.44,45, уп.231. По</w:t>
            </w:r>
            <w:r>
              <w:rPr>
                <w:rFonts w:ascii="Times New Roman" w:hAnsi="Times New Roman"/>
                <w:color w:val="000000"/>
                <w:sz w:val="20"/>
                <w:szCs w:val="20"/>
              </w:rPr>
              <w:t>д</w:t>
            </w:r>
            <w:r>
              <w:rPr>
                <w:rFonts w:ascii="Times New Roman" w:hAnsi="Times New Roman"/>
                <w:color w:val="000000"/>
                <w:sz w:val="20"/>
                <w:szCs w:val="20"/>
              </w:rPr>
              <w:t>готовиться к К/Р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50</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w:t>
            </w:r>
            <w:r w:rsidRPr="00B90BB4">
              <w:rPr>
                <w:rFonts w:ascii="Times New Roman" w:hAnsi="Times New Roman"/>
                <w:b/>
                <w:color w:val="000000"/>
                <w:sz w:val="20"/>
                <w:szCs w:val="20"/>
              </w:rPr>
              <w:t>Контрольная работа    № 2 по теме «Синтаксис простого предл</w:t>
            </w:r>
            <w:r w:rsidRPr="00B90BB4">
              <w:rPr>
                <w:rFonts w:ascii="Times New Roman" w:hAnsi="Times New Roman"/>
                <w:b/>
                <w:color w:val="000000"/>
                <w:sz w:val="20"/>
                <w:szCs w:val="20"/>
              </w:rPr>
              <w:t>о</w:t>
            </w:r>
            <w:r w:rsidRPr="00B90BB4">
              <w:rPr>
                <w:rFonts w:ascii="Times New Roman" w:hAnsi="Times New Roman"/>
                <w:b/>
                <w:color w:val="000000"/>
                <w:sz w:val="20"/>
                <w:szCs w:val="20"/>
              </w:rPr>
              <w:t>жения»</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Предложение. Виды пр. по цели высказывания и по интонации. Главные и второстепенные члены. Знаки препинания при однородных членах и о</w:t>
            </w:r>
            <w:r>
              <w:rPr>
                <w:rFonts w:ascii="Times New Roman" w:hAnsi="Times New Roman"/>
                <w:color w:val="000000"/>
                <w:sz w:val="20"/>
                <w:szCs w:val="20"/>
              </w:rPr>
              <w:t>б</w:t>
            </w:r>
            <w:r>
              <w:rPr>
                <w:rFonts w:ascii="Times New Roman" w:hAnsi="Times New Roman"/>
                <w:color w:val="000000"/>
                <w:sz w:val="20"/>
                <w:szCs w:val="20"/>
              </w:rPr>
              <w:t>ращениях. Синтаксич</w:t>
            </w:r>
            <w:r>
              <w:rPr>
                <w:rFonts w:ascii="Times New Roman" w:hAnsi="Times New Roman"/>
                <w:color w:val="000000"/>
                <w:sz w:val="20"/>
                <w:szCs w:val="20"/>
              </w:rPr>
              <w:t>е</w:t>
            </w:r>
            <w:r>
              <w:rPr>
                <w:rFonts w:ascii="Times New Roman" w:hAnsi="Times New Roman"/>
                <w:color w:val="000000"/>
                <w:sz w:val="20"/>
                <w:szCs w:val="20"/>
              </w:rPr>
              <w:t>ский и пунктуационный разбор предложения.</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Знать:</w:t>
            </w:r>
            <w:r>
              <w:rPr>
                <w:rFonts w:ascii="Times New Roman" w:hAnsi="Times New Roman"/>
                <w:color w:val="000000"/>
                <w:sz w:val="20"/>
                <w:szCs w:val="20"/>
              </w:rPr>
              <w:t xml:space="preserve"> виды предложений.по цели высказывания и по интонации. Главные и второстепенные чл</w:t>
            </w:r>
            <w:r>
              <w:rPr>
                <w:rFonts w:ascii="Times New Roman" w:hAnsi="Times New Roman"/>
                <w:color w:val="000000"/>
                <w:sz w:val="20"/>
                <w:szCs w:val="20"/>
              </w:rPr>
              <w:t>е</w:t>
            </w:r>
            <w:r>
              <w:rPr>
                <w:rFonts w:ascii="Times New Roman" w:hAnsi="Times New Roman"/>
                <w:color w:val="000000"/>
                <w:sz w:val="20"/>
                <w:szCs w:val="20"/>
              </w:rPr>
              <w:t>ны. Знаки препинания при однородных членах и обращениях. Уметь: правильно ставить знаки препинания в осложнённых предложениях, делать синтаксический и пунктуационный разбор, ко</w:t>
            </w:r>
            <w:r>
              <w:rPr>
                <w:rFonts w:ascii="Times New Roman" w:hAnsi="Times New Roman"/>
                <w:color w:val="000000"/>
                <w:sz w:val="20"/>
                <w:szCs w:val="20"/>
              </w:rPr>
              <w:t>н</w:t>
            </w:r>
            <w:r>
              <w:rPr>
                <w:rFonts w:ascii="Times New Roman" w:hAnsi="Times New Roman"/>
                <w:color w:val="000000"/>
                <w:sz w:val="20"/>
                <w:szCs w:val="20"/>
              </w:rPr>
              <w:t>струировать предложения по схемам.</w:t>
            </w:r>
          </w:p>
        </w:tc>
        <w:tc>
          <w:tcPr>
            <w:tcW w:w="2977"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Default="006A0743"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w:t>
            </w:r>
          </w:p>
        </w:tc>
        <w:tc>
          <w:tcPr>
            <w:tcW w:w="1985" w:type="dxa"/>
          </w:tcPr>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 Анализ ко</w:t>
            </w:r>
            <w:r>
              <w:rPr>
                <w:rFonts w:ascii="Times New Roman" w:hAnsi="Times New Roman"/>
                <w:color w:val="000000"/>
                <w:sz w:val="20"/>
                <w:szCs w:val="20"/>
              </w:rPr>
              <w:t>н</w:t>
            </w:r>
            <w:r>
              <w:rPr>
                <w:rFonts w:ascii="Times New Roman" w:hAnsi="Times New Roman"/>
                <w:color w:val="000000"/>
                <w:sz w:val="20"/>
                <w:szCs w:val="20"/>
              </w:rPr>
              <w:t xml:space="preserve">трольной работы. </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w:t>
            </w:r>
            <w:r>
              <w:rPr>
                <w:rFonts w:ascii="Times New Roman" w:hAnsi="Times New Roman"/>
                <w:color w:val="000000"/>
                <w:sz w:val="20"/>
                <w:szCs w:val="20"/>
              </w:rPr>
              <w:t>о</w:t>
            </w:r>
            <w:r>
              <w:rPr>
                <w:rFonts w:ascii="Times New Roman" w:hAnsi="Times New Roman"/>
                <w:color w:val="000000"/>
                <w:sz w:val="20"/>
                <w:szCs w:val="20"/>
              </w:rPr>
              <w:t>жения.</w:t>
            </w:r>
          </w:p>
        </w:tc>
        <w:tc>
          <w:tcPr>
            <w:tcW w:w="4536" w:type="dxa"/>
            <w:gridSpan w:val="2"/>
          </w:tcPr>
          <w:p w:rsidR="006A0743" w:rsidRPr="00E64DBF" w:rsidRDefault="006A0743"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признаки простого и сложного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ния, их функции в тексте; различия </w:t>
            </w:r>
            <w:r>
              <w:rPr>
                <w:rFonts w:ascii="Times New Roman" w:hAnsi="Times New Roman"/>
                <w:color w:val="000000"/>
                <w:sz w:val="20"/>
                <w:szCs w:val="20"/>
              </w:rPr>
              <w:t>ме</w:t>
            </w:r>
            <w:r w:rsidRPr="00E64DBF">
              <w:rPr>
                <w:rFonts w:ascii="Times New Roman" w:hAnsi="Times New Roman"/>
                <w:color w:val="000000"/>
                <w:sz w:val="20"/>
                <w:szCs w:val="20"/>
              </w:rPr>
              <w:t>жду пр</w:t>
            </w:r>
            <w:r w:rsidRPr="00E64DBF">
              <w:rPr>
                <w:rFonts w:ascii="Times New Roman" w:hAnsi="Times New Roman"/>
                <w:color w:val="000000"/>
                <w:sz w:val="20"/>
                <w:szCs w:val="20"/>
              </w:rPr>
              <w:t>о</w:t>
            </w:r>
            <w:r w:rsidRPr="00E64DBF">
              <w:rPr>
                <w:rFonts w:ascii="Times New Roman" w:hAnsi="Times New Roman"/>
                <w:color w:val="000000"/>
                <w:sz w:val="20"/>
                <w:szCs w:val="20"/>
              </w:rPr>
              <w:t>стым и сложным предло</w:t>
            </w:r>
            <w:r w:rsidRPr="00E64DBF">
              <w:rPr>
                <w:rFonts w:ascii="Times New Roman" w:hAnsi="Times New Roman"/>
                <w:color w:val="000000"/>
                <w:sz w:val="20"/>
                <w:szCs w:val="20"/>
              </w:rPr>
              <w:softHyphen/>
              <w:t>жением.</w:t>
            </w:r>
          </w:p>
          <w:p w:rsidR="006A0743" w:rsidRPr="00E64DBF" w:rsidRDefault="006A0743"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прос</w:t>
            </w:r>
            <w:r>
              <w:rPr>
                <w:rFonts w:ascii="Times New Roman" w:hAnsi="Times New Roman"/>
                <w:color w:val="000000"/>
                <w:sz w:val="20"/>
                <w:szCs w:val="20"/>
              </w:rPr>
              <w:t>тые и сложные предлож</w:t>
            </w:r>
            <w:r>
              <w:rPr>
                <w:rFonts w:ascii="Times New Roman" w:hAnsi="Times New Roman"/>
                <w:color w:val="000000"/>
                <w:sz w:val="20"/>
                <w:szCs w:val="20"/>
              </w:rPr>
              <w:t>е</w:t>
            </w:r>
            <w:r>
              <w:rPr>
                <w:rFonts w:ascii="Times New Roman" w:hAnsi="Times New Roman"/>
                <w:color w:val="000000"/>
                <w:sz w:val="20"/>
                <w:szCs w:val="20"/>
              </w:rPr>
              <w:t>ния и пра</w:t>
            </w:r>
            <w:r w:rsidRPr="00E64DBF">
              <w:rPr>
                <w:rFonts w:ascii="Times New Roman" w:hAnsi="Times New Roman"/>
                <w:color w:val="000000"/>
                <w:sz w:val="20"/>
                <w:szCs w:val="20"/>
              </w:rPr>
              <w:t>вильно расставлять в них знаки преп</w:t>
            </w:r>
            <w:r w:rsidRPr="00E64DBF">
              <w:rPr>
                <w:rFonts w:ascii="Times New Roman" w:hAnsi="Times New Roman"/>
                <w:color w:val="000000"/>
                <w:sz w:val="20"/>
                <w:szCs w:val="20"/>
              </w:rPr>
              <w:t>и</w:t>
            </w:r>
            <w:r w:rsidRPr="00E64DBF">
              <w:rPr>
                <w:rFonts w:ascii="Times New Roman" w:hAnsi="Times New Roman"/>
                <w:color w:val="000000"/>
                <w:sz w:val="20"/>
                <w:szCs w:val="20"/>
              </w:rPr>
              <w:t>нания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w:t>
            </w:r>
            <w:r w:rsidRPr="00E64DBF">
              <w:rPr>
                <w:rFonts w:ascii="Times New Roman" w:hAnsi="Times New Roman"/>
                <w:color w:val="000000"/>
                <w:sz w:val="20"/>
                <w:szCs w:val="20"/>
              </w:rPr>
              <w:t>Комменти</w:t>
            </w:r>
            <w:r w:rsidRPr="00E64DBF">
              <w:rPr>
                <w:rFonts w:ascii="Times New Roman" w:hAnsi="Times New Roman"/>
                <w:color w:val="000000"/>
                <w:sz w:val="20"/>
                <w:szCs w:val="20"/>
              </w:rPr>
              <w:softHyphen/>
              <w:t>рованный 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235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r w:rsidRPr="00E64DBF">
              <w:rPr>
                <w:rFonts w:ascii="Times New Roman" w:hAnsi="Times New Roman"/>
                <w:color w:val="000000"/>
                <w:sz w:val="20"/>
                <w:szCs w:val="20"/>
              </w:rPr>
              <w:t>Простые и сло</w:t>
            </w:r>
            <w:r w:rsidRPr="00E64DBF">
              <w:rPr>
                <w:rFonts w:ascii="Times New Roman" w:hAnsi="Times New Roman"/>
                <w:color w:val="000000"/>
                <w:sz w:val="20"/>
                <w:szCs w:val="20"/>
              </w:rPr>
              <w:t>ж</w:t>
            </w:r>
            <w:r w:rsidRPr="00E64DBF">
              <w:rPr>
                <w:rFonts w:ascii="Times New Roman" w:hAnsi="Times New Roman"/>
                <w:color w:val="000000"/>
                <w:sz w:val="20"/>
                <w:szCs w:val="20"/>
              </w:rPr>
              <w:t>ные предложе</w:t>
            </w:r>
            <w:r w:rsidRPr="00E64DBF">
              <w:rPr>
                <w:rFonts w:ascii="Times New Roman" w:hAnsi="Times New Roman"/>
                <w:color w:val="000000"/>
                <w:sz w:val="20"/>
                <w:szCs w:val="20"/>
              </w:rPr>
              <w:softHyphen/>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Запятая в сложном пре</w:t>
            </w:r>
            <w:r>
              <w:rPr>
                <w:rFonts w:ascii="Times New Roman" w:hAnsi="Times New Roman"/>
                <w:color w:val="000000"/>
                <w:sz w:val="20"/>
                <w:szCs w:val="20"/>
              </w:rPr>
              <w:t>д</w:t>
            </w:r>
            <w:r>
              <w:rPr>
                <w:rFonts w:ascii="Times New Roman" w:hAnsi="Times New Roman"/>
                <w:color w:val="000000"/>
                <w:sz w:val="20"/>
                <w:szCs w:val="20"/>
              </w:rPr>
              <w:t xml:space="preserve">ложении между частями.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Уметь опознавать сложные предложения, выд</w:t>
            </w:r>
            <w:r>
              <w:rPr>
                <w:rFonts w:ascii="Times New Roman" w:hAnsi="Times New Roman"/>
                <w:color w:val="000000"/>
                <w:sz w:val="20"/>
                <w:szCs w:val="20"/>
              </w:rPr>
              <w:t>е</w:t>
            </w:r>
            <w:r>
              <w:rPr>
                <w:rFonts w:ascii="Times New Roman" w:hAnsi="Times New Roman"/>
                <w:color w:val="000000"/>
                <w:sz w:val="20"/>
                <w:szCs w:val="20"/>
              </w:rPr>
              <w:t>лять грамматические основы, определять средства связи частей, конструировать сложные предлож</w:t>
            </w:r>
            <w:r>
              <w:rPr>
                <w:rFonts w:ascii="Times New Roman" w:hAnsi="Times New Roman"/>
                <w:color w:val="000000"/>
                <w:sz w:val="20"/>
                <w:szCs w:val="20"/>
              </w:rPr>
              <w:t>е</w:t>
            </w:r>
            <w:r>
              <w:rPr>
                <w:rFonts w:ascii="Times New Roman" w:hAnsi="Times New Roman"/>
                <w:color w:val="000000"/>
                <w:sz w:val="20"/>
                <w:szCs w:val="20"/>
              </w:rPr>
              <w:t xml:space="preserve">ния, устранять синтаксические ошибки. </w:t>
            </w:r>
          </w:p>
        </w:tc>
        <w:tc>
          <w:tcPr>
            <w:tcW w:w="2977" w:type="dxa"/>
          </w:tcPr>
          <w:p w:rsidR="006A0743" w:rsidRPr="00E64DBF" w:rsidRDefault="006A0743" w:rsidP="00E730E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с частичным разбором пред</w:t>
            </w:r>
            <w:r>
              <w:rPr>
                <w:rFonts w:ascii="Times New Roman" w:hAnsi="Times New Roman"/>
                <w:color w:val="000000"/>
                <w:sz w:val="20"/>
                <w:szCs w:val="20"/>
              </w:rPr>
              <w:t>л</w:t>
            </w:r>
            <w:r>
              <w:rPr>
                <w:rFonts w:ascii="Times New Roman" w:hAnsi="Times New Roman"/>
                <w:color w:val="000000"/>
                <w:sz w:val="20"/>
                <w:szCs w:val="20"/>
              </w:rPr>
              <w:t>о</w:t>
            </w:r>
            <w:r>
              <w:rPr>
                <w:rFonts w:ascii="Times New Roman" w:hAnsi="Times New Roman"/>
                <w:color w:val="000000"/>
                <w:sz w:val="20"/>
                <w:szCs w:val="20"/>
              </w:rPr>
              <w:t>жения. Практическая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240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53</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24.Синтак</w:t>
            </w:r>
            <w:r w:rsidRPr="00E64DBF">
              <w:rPr>
                <w:rFonts w:ascii="Times New Roman" w:hAnsi="Times New Roman"/>
                <w:color w:val="000000"/>
                <w:sz w:val="20"/>
                <w:szCs w:val="20"/>
              </w:rPr>
              <w:t>си</w:t>
            </w:r>
            <w:r>
              <w:rPr>
                <w:rFonts w:ascii="Times New Roman" w:hAnsi="Times New Roman"/>
                <w:color w:val="000000"/>
                <w:sz w:val="20"/>
                <w:szCs w:val="20"/>
              </w:rPr>
              <w:t>ческий разбор сложного предложе</w:t>
            </w:r>
            <w:r w:rsidRPr="00E64DBF">
              <w:rPr>
                <w:rFonts w:ascii="Times New Roman" w:hAnsi="Times New Roman"/>
                <w:color w:val="000000"/>
                <w:sz w:val="20"/>
                <w:szCs w:val="20"/>
              </w:rPr>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Сложное предложение. Структура сложного пре</w:t>
            </w:r>
            <w:r>
              <w:rPr>
                <w:rFonts w:ascii="Times New Roman" w:hAnsi="Times New Roman"/>
                <w:color w:val="000000"/>
                <w:sz w:val="20"/>
                <w:szCs w:val="20"/>
              </w:rPr>
              <w:t>д</w:t>
            </w:r>
            <w:r>
              <w:rPr>
                <w:rFonts w:ascii="Times New Roman" w:hAnsi="Times New Roman"/>
                <w:color w:val="000000"/>
                <w:sz w:val="20"/>
                <w:szCs w:val="20"/>
              </w:rPr>
              <w:t xml:space="preserve">ложения.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синтаксического разбора сложн</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го предложения.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устный и письменный синта</w:t>
            </w:r>
            <w:r w:rsidRPr="00E64DBF">
              <w:rPr>
                <w:rFonts w:ascii="Times New Roman" w:hAnsi="Times New Roman"/>
                <w:color w:val="000000"/>
                <w:sz w:val="20"/>
                <w:szCs w:val="20"/>
              </w:rPr>
              <w:t>к</w:t>
            </w:r>
            <w:r w:rsidRPr="00E64DBF">
              <w:rPr>
                <w:rFonts w:ascii="Times New Roman" w:hAnsi="Times New Roman"/>
                <w:color w:val="000000"/>
                <w:sz w:val="20"/>
                <w:szCs w:val="20"/>
              </w:rPr>
              <w:t>сический разбор сложных предложений; соста</w:t>
            </w:r>
            <w:r w:rsidRPr="00E64DBF">
              <w:rPr>
                <w:rFonts w:ascii="Times New Roman" w:hAnsi="Times New Roman"/>
                <w:color w:val="000000"/>
                <w:sz w:val="20"/>
                <w:szCs w:val="20"/>
              </w:rPr>
              <w:t>в</w:t>
            </w:r>
            <w:r w:rsidRPr="00E64DBF">
              <w:rPr>
                <w:rFonts w:ascii="Times New Roman" w:hAnsi="Times New Roman"/>
                <w:color w:val="000000"/>
                <w:sz w:val="20"/>
                <w:szCs w:val="20"/>
              </w:rPr>
              <w:t>лять схемы предложений</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Синтаксический разбор пре</w:t>
            </w:r>
            <w:r w:rsidRPr="00E64DBF">
              <w:rPr>
                <w:rFonts w:ascii="Times New Roman" w:hAnsi="Times New Roman"/>
                <w:color w:val="000000"/>
                <w:sz w:val="20"/>
                <w:szCs w:val="20"/>
              </w:rPr>
              <w:t>д</w:t>
            </w:r>
            <w:r w:rsidRPr="00E64DBF">
              <w:rPr>
                <w:rFonts w:ascii="Times New Roman" w:hAnsi="Times New Roman"/>
                <w:color w:val="000000"/>
                <w:sz w:val="20"/>
                <w:szCs w:val="20"/>
              </w:rPr>
              <w:t>ложений</w:t>
            </w:r>
            <w:r>
              <w:rPr>
                <w:rFonts w:ascii="Times New Roman" w:hAnsi="Times New Roman"/>
                <w:color w:val="000000"/>
                <w:sz w:val="20"/>
                <w:szCs w:val="20"/>
              </w:rPr>
              <w:t>. Практическая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П.47, упр.242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54 55</w:t>
            </w:r>
          </w:p>
        </w:tc>
        <w:tc>
          <w:tcPr>
            <w:tcW w:w="1985" w:type="dxa"/>
          </w:tcPr>
          <w:p w:rsidR="006A0743" w:rsidRPr="00B90BB4"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25.</w:t>
            </w:r>
            <w:r w:rsidR="00CE646C">
              <w:rPr>
                <w:rFonts w:ascii="Times New Roman" w:hAnsi="Times New Roman"/>
                <w:color w:val="000000"/>
                <w:sz w:val="20"/>
                <w:szCs w:val="20"/>
              </w:rPr>
              <w:t>,26</w:t>
            </w:r>
            <w:r>
              <w:rPr>
                <w:rFonts w:ascii="Times New Roman" w:hAnsi="Times New Roman"/>
                <w:color w:val="000000"/>
                <w:sz w:val="20"/>
                <w:szCs w:val="20"/>
              </w:rPr>
              <w:t>Р/Р (</w:t>
            </w:r>
            <w:r w:rsidRPr="00B90BB4">
              <w:rPr>
                <w:rFonts w:ascii="Times New Roman" w:hAnsi="Times New Roman"/>
                <w:b/>
                <w:color w:val="000000"/>
                <w:sz w:val="20"/>
                <w:szCs w:val="20"/>
              </w:rPr>
              <w:t>10) Реч</w:t>
            </w:r>
            <w:r w:rsidRPr="00B90BB4">
              <w:rPr>
                <w:rFonts w:ascii="Times New Roman" w:hAnsi="Times New Roman"/>
                <w:b/>
                <w:color w:val="000000"/>
                <w:sz w:val="20"/>
                <w:szCs w:val="20"/>
              </w:rPr>
              <w:t>е</w:t>
            </w:r>
            <w:r w:rsidRPr="00B90BB4">
              <w:rPr>
                <w:rFonts w:ascii="Times New Roman" w:hAnsi="Times New Roman"/>
                <w:b/>
                <w:color w:val="000000"/>
                <w:sz w:val="20"/>
                <w:szCs w:val="20"/>
              </w:rPr>
              <w:t>вой этикет.  Пр</w:t>
            </w:r>
            <w:r w:rsidRPr="00B90BB4">
              <w:rPr>
                <w:rFonts w:ascii="Times New Roman" w:hAnsi="Times New Roman"/>
                <w:b/>
                <w:color w:val="000000"/>
                <w:sz w:val="20"/>
                <w:szCs w:val="20"/>
              </w:rPr>
              <w:t>я</w:t>
            </w:r>
            <w:r w:rsidRPr="00B90BB4">
              <w:rPr>
                <w:rFonts w:ascii="Times New Roman" w:hAnsi="Times New Roman"/>
                <w:b/>
                <w:color w:val="000000"/>
                <w:sz w:val="20"/>
                <w:szCs w:val="20"/>
              </w:rPr>
              <w:t>мая речь</w:t>
            </w:r>
            <w:r w:rsidRPr="008E0CE2">
              <w:rPr>
                <w:rFonts w:ascii="Times New Roman" w:hAnsi="Times New Roman"/>
                <w:b/>
                <w:color w:val="000000"/>
                <w:sz w:val="20"/>
                <w:szCs w:val="20"/>
              </w:rPr>
              <w:t>)</w:t>
            </w:r>
            <w:r>
              <w:rPr>
                <w:rFonts w:ascii="Times New Roman" w:hAnsi="Times New Roman"/>
                <w:b/>
                <w:color w:val="000000"/>
                <w:sz w:val="20"/>
                <w:szCs w:val="20"/>
              </w:rPr>
              <w:t>.</w:t>
            </w:r>
            <w:r w:rsidRPr="008E0CE2">
              <w:rPr>
                <w:rFonts w:ascii="Times New Roman" w:hAnsi="Times New Roman"/>
                <w:b/>
                <w:color w:val="000000"/>
                <w:sz w:val="20"/>
                <w:szCs w:val="20"/>
              </w:rPr>
              <w:t>Роль предложений с прямой речью  в художественно</w:t>
            </w:r>
            <w:r w:rsidRPr="008E0CE2">
              <w:rPr>
                <w:rFonts w:ascii="Times New Roman" w:hAnsi="Times New Roman"/>
                <w:b/>
                <w:color w:val="000000"/>
                <w:sz w:val="20"/>
                <w:szCs w:val="20"/>
              </w:rPr>
              <w:t>м</w:t>
            </w:r>
            <w:r w:rsidRPr="008E0CE2">
              <w:rPr>
                <w:rFonts w:ascii="Times New Roman" w:hAnsi="Times New Roman"/>
                <w:b/>
                <w:color w:val="000000"/>
                <w:sz w:val="20"/>
                <w:szCs w:val="20"/>
              </w:rPr>
              <w:t>тексте</w:t>
            </w:r>
            <w:r>
              <w:rPr>
                <w:rFonts w:ascii="Times New Roman" w:hAnsi="Times New Roman"/>
                <w:color w:val="000000"/>
                <w:sz w:val="20"/>
                <w:szCs w:val="20"/>
              </w:rPr>
              <w:t>. Пунктуа</w:t>
            </w:r>
            <w:r w:rsidRPr="00E64DBF">
              <w:rPr>
                <w:rFonts w:ascii="Times New Roman" w:hAnsi="Times New Roman"/>
                <w:color w:val="000000"/>
                <w:sz w:val="20"/>
                <w:szCs w:val="20"/>
              </w:rPr>
              <w:t xml:space="preserve">ция </w:t>
            </w:r>
            <w:r w:rsidRPr="00E64DBF">
              <w:rPr>
                <w:rFonts w:ascii="Times New Roman" w:hAnsi="Times New Roman"/>
                <w:color w:val="000000"/>
                <w:sz w:val="20"/>
                <w:szCs w:val="20"/>
              </w:rPr>
              <w:lastRenderedPageBreak/>
              <w:t>при прямой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w:t>
            </w:r>
            <w:r>
              <w:rPr>
                <w:rFonts w:ascii="Times New Roman" w:hAnsi="Times New Roman"/>
                <w:color w:val="000000"/>
                <w:sz w:val="20"/>
                <w:szCs w:val="20"/>
              </w:rPr>
              <w:t>е</w:t>
            </w:r>
            <w:r>
              <w:rPr>
                <w:rFonts w:ascii="Times New Roman" w:hAnsi="Times New Roman"/>
                <w:color w:val="000000"/>
                <w:sz w:val="20"/>
                <w:szCs w:val="20"/>
              </w:rPr>
              <w:lastRenderedPageBreak/>
              <w:t>пинания в предложении с прямой речью, цитиров</w:t>
            </w:r>
            <w:r>
              <w:rPr>
                <w:rFonts w:ascii="Times New Roman" w:hAnsi="Times New Roman"/>
                <w:color w:val="000000"/>
                <w:sz w:val="20"/>
                <w:szCs w:val="20"/>
              </w:rPr>
              <w:t>а</w:t>
            </w:r>
            <w:r>
              <w:rPr>
                <w:rFonts w:ascii="Times New Roman" w:hAnsi="Times New Roman"/>
                <w:color w:val="000000"/>
                <w:sz w:val="20"/>
                <w:szCs w:val="20"/>
              </w:rPr>
              <w:t>ние. Глаголы, вводящие прямую речь. Роль пре</w:t>
            </w:r>
            <w:r>
              <w:rPr>
                <w:rFonts w:ascii="Times New Roman" w:hAnsi="Times New Roman"/>
                <w:color w:val="000000"/>
                <w:sz w:val="20"/>
                <w:szCs w:val="20"/>
              </w:rPr>
              <w:t>д</w:t>
            </w:r>
            <w:r>
              <w:rPr>
                <w:rFonts w:ascii="Times New Roman" w:hAnsi="Times New Roman"/>
                <w:color w:val="000000"/>
                <w:sz w:val="20"/>
                <w:szCs w:val="20"/>
              </w:rPr>
              <w:t>ложений с прямой речью в художественном тексте.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Pr>
                <w:rFonts w:ascii="Times New Roman" w:hAnsi="Times New Roman"/>
                <w:color w:val="000000"/>
                <w:sz w:val="20"/>
                <w:szCs w:val="20"/>
              </w:rPr>
              <w:t>способы передачи чу</w:t>
            </w:r>
            <w:r w:rsidRPr="00E64DBF">
              <w:rPr>
                <w:rFonts w:ascii="Times New Roman" w:hAnsi="Times New Roman"/>
                <w:color w:val="000000"/>
                <w:sz w:val="20"/>
                <w:szCs w:val="20"/>
              </w:rPr>
              <w:t xml:space="preserve">жой речи; понятие </w:t>
            </w:r>
            <w:r w:rsidRPr="00E64DBF">
              <w:rPr>
                <w:rFonts w:ascii="Times New Roman" w:hAnsi="Times New Roman"/>
                <w:i/>
                <w:iCs/>
                <w:color w:val="000000"/>
                <w:sz w:val="20"/>
                <w:szCs w:val="20"/>
              </w:rPr>
              <w:t xml:space="preserve">прямая речь; </w:t>
            </w:r>
            <w:r w:rsidRPr="00E64DBF">
              <w:rPr>
                <w:rFonts w:ascii="Times New Roman" w:hAnsi="Times New Roman"/>
                <w:color w:val="000000"/>
                <w:sz w:val="20"/>
                <w:szCs w:val="20"/>
              </w:rPr>
              <w:t>структуру предложений с прямой речью; правила пунктуации при прямой речи.</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предло</w:t>
            </w:r>
            <w:r w:rsidRPr="00E64DBF">
              <w:rPr>
                <w:rFonts w:ascii="Times New Roman" w:hAnsi="Times New Roman"/>
                <w:color w:val="000000"/>
                <w:sz w:val="20"/>
                <w:szCs w:val="20"/>
              </w:rPr>
              <w:t>жения с прямой р</w:t>
            </w:r>
            <w:r w:rsidRPr="00E64DBF">
              <w:rPr>
                <w:rFonts w:ascii="Times New Roman" w:hAnsi="Times New Roman"/>
                <w:color w:val="000000"/>
                <w:sz w:val="20"/>
                <w:szCs w:val="20"/>
              </w:rPr>
              <w:t>е</w:t>
            </w:r>
            <w:r w:rsidRPr="00E64DBF">
              <w:rPr>
                <w:rFonts w:ascii="Times New Roman" w:hAnsi="Times New Roman"/>
                <w:color w:val="000000"/>
                <w:sz w:val="20"/>
                <w:szCs w:val="20"/>
              </w:rPr>
              <w:t>чью; разгра</w:t>
            </w:r>
            <w:r w:rsidRPr="00E64DBF">
              <w:rPr>
                <w:rFonts w:ascii="Times New Roman" w:hAnsi="Times New Roman"/>
                <w:color w:val="000000"/>
                <w:sz w:val="20"/>
                <w:szCs w:val="20"/>
              </w:rPr>
              <w:softHyphen/>
              <w:t>ничивать прямую речь и слова автора и по необходимости менять их местами; расста</w:t>
            </w:r>
            <w:r w:rsidRPr="00E64DBF">
              <w:rPr>
                <w:rFonts w:ascii="Times New Roman" w:hAnsi="Times New Roman"/>
                <w:color w:val="000000"/>
                <w:sz w:val="20"/>
                <w:szCs w:val="20"/>
              </w:rPr>
              <w:t>в</w:t>
            </w:r>
            <w:r w:rsidRPr="00E64DBF">
              <w:rPr>
                <w:rFonts w:ascii="Times New Roman" w:hAnsi="Times New Roman"/>
                <w:color w:val="000000"/>
                <w:sz w:val="20"/>
                <w:szCs w:val="20"/>
              </w:rPr>
              <w:t>лять знаки препинания в предложе</w:t>
            </w:r>
            <w:r w:rsidRPr="00E64DBF">
              <w:rPr>
                <w:rFonts w:ascii="Times New Roman" w:hAnsi="Times New Roman"/>
                <w:color w:val="000000"/>
                <w:sz w:val="20"/>
                <w:szCs w:val="20"/>
              </w:rPr>
              <w:softHyphen/>
              <w:t xml:space="preserve">ниях с прямой </w:t>
            </w:r>
            <w:r w:rsidRPr="00E64DBF">
              <w:rPr>
                <w:rFonts w:ascii="Times New Roman" w:hAnsi="Times New Roman"/>
                <w:color w:val="000000"/>
                <w:sz w:val="20"/>
                <w:szCs w:val="20"/>
              </w:rPr>
              <w:lastRenderedPageBreak/>
              <w:t>речью; определять глаголы, вводящие прямую речь в предложение; конструировать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ния с прямой речью; составлять схемы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ний с прямой речью</w:t>
            </w:r>
            <w:r>
              <w:rPr>
                <w:rFonts w:ascii="Times New Roman" w:hAnsi="Times New Roman"/>
                <w:color w:val="000000"/>
                <w:sz w:val="20"/>
                <w:szCs w:val="20"/>
              </w:rPr>
              <w:t xml:space="preserve">; </w:t>
            </w:r>
            <w:r w:rsidRPr="000F5733">
              <w:rPr>
                <w:rFonts w:ascii="Times New Roman" w:hAnsi="Times New Roman"/>
                <w:color w:val="000000"/>
                <w:sz w:val="20"/>
                <w:szCs w:val="20"/>
              </w:rPr>
              <w:t>распознавать предложения с прямой речью, разграничивать прямую речь и слова автора, расставлять знаки препинания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w:t>
            </w:r>
            <w:r w:rsidRPr="00E64DBF">
              <w:rPr>
                <w:rFonts w:ascii="Times New Roman" w:hAnsi="Times New Roman"/>
                <w:color w:val="000000"/>
                <w:sz w:val="20"/>
                <w:szCs w:val="20"/>
              </w:rPr>
              <w:t>ло</w:t>
            </w:r>
            <w:r>
              <w:rPr>
                <w:rFonts w:ascii="Times New Roman" w:hAnsi="Times New Roman"/>
                <w:color w:val="000000"/>
                <w:sz w:val="20"/>
                <w:szCs w:val="20"/>
              </w:rPr>
              <w:t>вар</w:t>
            </w:r>
            <w:r w:rsidRPr="00E64DBF">
              <w:rPr>
                <w:rFonts w:ascii="Times New Roman" w:hAnsi="Times New Roman"/>
                <w:color w:val="000000"/>
                <w:sz w:val="20"/>
                <w:szCs w:val="20"/>
              </w:rPr>
              <w:t>ный диктант с взаи</w:t>
            </w:r>
            <w:r>
              <w:rPr>
                <w:rFonts w:ascii="Times New Roman" w:hAnsi="Times New Roman"/>
                <w:color w:val="000000"/>
                <w:sz w:val="20"/>
                <w:szCs w:val="20"/>
              </w:rPr>
              <w:t>м</w:t>
            </w:r>
            <w:r>
              <w:rPr>
                <w:rFonts w:ascii="Times New Roman" w:hAnsi="Times New Roman"/>
                <w:color w:val="000000"/>
                <w:sz w:val="20"/>
                <w:szCs w:val="20"/>
              </w:rPr>
              <w:t>о</w:t>
            </w:r>
            <w:r>
              <w:rPr>
                <w:rFonts w:ascii="Times New Roman" w:hAnsi="Times New Roman"/>
                <w:color w:val="000000"/>
                <w:sz w:val="20"/>
                <w:szCs w:val="20"/>
              </w:rPr>
              <w:t>про</w:t>
            </w:r>
            <w:r w:rsidRPr="00E64DBF">
              <w:rPr>
                <w:rFonts w:ascii="Times New Roman" w:hAnsi="Times New Roman"/>
                <w:color w:val="000000"/>
                <w:sz w:val="20"/>
                <w:szCs w:val="20"/>
              </w:rPr>
              <w:t>веркой</w:t>
            </w:r>
          </w:p>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Творческая работа</w:t>
            </w:r>
            <w:r>
              <w:rPr>
                <w:rFonts w:ascii="Times New Roman" w:hAnsi="Times New Roman"/>
                <w:color w:val="000000"/>
                <w:sz w:val="20"/>
                <w:szCs w:val="20"/>
              </w:rPr>
              <w:t>: констру</w:t>
            </w:r>
            <w:r>
              <w:rPr>
                <w:rFonts w:ascii="Times New Roman" w:hAnsi="Times New Roman"/>
                <w:color w:val="000000"/>
                <w:sz w:val="20"/>
                <w:szCs w:val="20"/>
              </w:rPr>
              <w:t>и</w:t>
            </w:r>
            <w:r>
              <w:rPr>
                <w:rFonts w:ascii="Times New Roman" w:hAnsi="Times New Roman"/>
                <w:color w:val="000000"/>
                <w:sz w:val="20"/>
                <w:szCs w:val="20"/>
              </w:rPr>
              <w:t>рование предложений с прямой речью</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F26BA2">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П.48, упр.248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56</w:t>
            </w:r>
          </w:p>
        </w:tc>
        <w:tc>
          <w:tcPr>
            <w:tcW w:w="1985" w:type="dxa"/>
          </w:tcPr>
          <w:p w:rsidR="006A0743" w:rsidRPr="00E64DBF" w:rsidRDefault="00CE646C"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r w:rsidR="006A0743" w:rsidRPr="008E0CE2">
              <w:rPr>
                <w:rFonts w:ascii="Times New Roman" w:hAnsi="Times New Roman"/>
                <w:b/>
                <w:color w:val="000000"/>
                <w:sz w:val="20"/>
                <w:szCs w:val="20"/>
              </w:rPr>
              <w:t xml:space="preserve">. </w:t>
            </w:r>
            <w:r w:rsidR="006A0743" w:rsidRPr="00B90BB4">
              <w:rPr>
                <w:rFonts w:ascii="Times New Roman" w:hAnsi="Times New Roman"/>
                <w:b/>
                <w:color w:val="000000"/>
                <w:sz w:val="20"/>
                <w:szCs w:val="20"/>
              </w:rPr>
              <w:t>Р/Р ( 1</w:t>
            </w:r>
            <w:r w:rsidR="006A0743">
              <w:rPr>
                <w:rFonts w:ascii="Times New Roman" w:hAnsi="Times New Roman"/>
                <w:b/>
                <w:color w:val="000000"/>
                <w:sz w:val="20"/>
                <w:szCs w:val="20"/>
              </w:rPr>
              <w:t>2</w:t>
            </w:r>
            <w:r w:rsidR="006A0743" w:rsidRPr="00B90BB4">
              <w:rPr>
                <w:rFonts w:ascii="Times New Roman" w:hAnsi="Times New Roman"/>
                <w:b/>
                <w:color w:val="000000"/>
                <w:sz w:val="20"/>
                <w:szCs w:val="20"/>
              </w:rPr>
              <w:t xml:space="preserve"> ) Пр</w:t>
            </w:r>
            <w:r w:rsidR="006A0743" w:rsidRPr="00B90BB4">
              <w:rPr>
                <w:rFonts w:ascii="Times New Roman" w:hAnsi="Times New Roman"/>
                <w:b/>
                <w:color w:val="000000"/>
                <w:sz w:val="20"/>
                <w:szCs w:val="20"/>
              </w:rPr>
              <w:t>а</w:t>
            </w:r>
            <w:r w:rsidR="006A0743" w:rsidRPr="00B90BB4">
              <w:rPr>
                <w:rFonts w:ascii="Times New Roman" w:hAnsi="Times New Roman"/>
                <w:b/>
                <w:color w:val="000000"/>
                <w:sz w:val="20"/>
                <w:szCs w:val="20"/>
              </w:rPr>
              <w:t>вила этикета. Ди</w:t>
            </w:r>
            <w:r w:rsidR="006A0743" w:rsidRPr="00B90BB4">
              <w:rPr>
                <w:rFonts w:ascii="Times New Roman" w:hAnsi="Times New Roman"/>
                <w:b/>
                <w:color w:val="000000"/>
                <w:sz w:val="20"/>
                <w:szCs w:val="20"/>
              </w:rPr>
              <w:t>а</w:t>
            </w:r>
            <w:r w:rsidR="006A0743" w:rsidRPr="00B90BB4">
              <w:rPr>
                <w:rFonts w:ascii="Times New Roman" w:hAnsi="Times New Roman"/>
                <w:b/>
                <w:color w:val="000000"/>
                <w:sz w:val="20"/>
                <w:szCs w:val="20"/>
              </w:rPr>
              <w:t>лог</w:t>
            </w:r>
            <w:r w:rsidR="006A0743">
              <w:rPr>
                <w:rFonts w:ascii="Times New Roman" w:hAnsi="Times New Roman"/>
                <w:color w:val="000000"/>
                <w:sz w:val="20"/>
                <w:szCs w:val="20"/>
              </w:rPr>
              <w:t>.  Пунктуа</w:t>
            </w:r>
            <w:r w:rsidR="006A0743" w:rsidRPr="00E64DBF">
              <w:rPr>
                <w:rFonts w:ascii="Times New Roman" w:hAnsi="Times New Roman"/>
                <w:color w:val="000000"/>
                <w:sz w:val="20"/>
                <w:szCs w:val="20"/>
              </w:rPr>
              <w:t>ция при диалоге</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Диалог. Речевой этикет. Знаки препинания при диалоге и прямой речи.</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д</w:t>
            </w:r>
            <w:r>
              <w:rPr>
                <w:rFonts w:ascii="Times New Roman" w:hAnsi="Times New Roman"/>
                <w:i/>
                <w:iCs/>
                <w:color w:val="000000"/>
                <w:sz w:val="20"/>
                <w:szCs w:val="20"/>
              </w:rPr>
              <w:t>иалог, репли</w:t>
            </w:r>
            <w:r w:rsidRPr="00E64DBF">
              <w:rPr>
                <w:rFonts w:ascii="Times New Roman" w:hAnsi="Times New Roman"/>
                <w:i/>
                <w:iCs/>
                <w:color w:val="000000"/>
                <w:sz w:val="20"/>
                <w:szCs w:val="20"/>
              </w:rPr>
              <w:t xml:space="preserve">ка; </w:t>
            </w:r>
            <w:r w:rsidRPr="00E64DBF">
              <w:rPr>
                <w:rFonts w:ascii="Times New Roman" w:hAnsi="Times New Roman"/>
                <w:color w:val="000000"/>
                <w:sz w:val="20"/>
                <w:szCs w:val="20"/>
              </w:rPr>
              <w:t>структуру ди</w:t>
            </w:r>
            <w:r w:rsidRPr="00E64DBF">
              <w:rPr>
                <w:rFonts w:ascii="Times New Roman" w:hAnsi="Times New Roman"/>
                <w:color w:val="000000"/>
                <w:sz w:val="20"/>
                <w:szCs w:val="20"/>
              </w:rPr>
              <w:t>а</w:t>
            </w:r>
            <w:r w:rsidRPr="00E64DBF">
              <w:rPr>
                <w:rFonts w:ascii="Times New Roman" w:hAnsi="Times New Roman"/>
                <w:color w:val="000000"/>
                <w:sz w:val="20"/>
                <w:szCs w:val="20"/>
              </w:rPr>
              <w:t>лога; правила пунктуационного оформления ди</w:t>
            </w:r>
            <w:r w:rsidRPr="00E64DBF">
              <w:rPr>
                <w:rFonts w:ascii="Times New Roman" w:hAnsi="Times New Roman"/>
                <w:color w:val="000000"/>
                <w:sz w:val="20"/>
                <w:szCs w:val="20"/>
              </w:rPr>
              <w:t>а</w:t>
            </w:r>
            <w:r w:rsidRPr="00E64DBF">
              <w:rPr>
                <w:rFonts w:ascii="Times New Roman" w:hAnsi="Times New Roman"/>
                <w:color w:val="000000"/>
                <w:sz w:val="20"/>
                <w:szCs w:val="20"/>
              </w:rPr>
              <w:t>логов.</w:t>
            </w:r>
          </w:p>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сколько че</w:t>
            </w:r>
            <w:r w:rsidRPr="00E64DBF">
              <w:rPr>
                <w:rFonts w:ascii="Times New Roman" w:hAnsi="Times New Roman"/>
                <w:color w:val="000000"/>
                <w:sz w:val="20"/>
                <w:szCs w:val="20"/>
              </w:rPr>
              <w:t>ловек участвует в диалоге; за</w:t>
            </w:r>
            <w:r>
              <w:rPr>
                <w:rFonts w:ascii="Times New Roman" w:hAnsi="Times New Roman"/>
                <w:color w:val="000000"/>
                <w:sz w:val="20"/>
                <w:szCs w:val="20"/>
              </w:rPr>
              <w:t>пи</w:t>
            </w:r>
            <w:r w:rsidRPr="00E64DBF">
              <w:rPr>
                <w:rFonts w:ascii="Times New Roman" w:hAnsi="Times New Roman"/>
                <w:color w:val="000000"/>
                <w:sz w:val="20"/>
                <w:szCs w:val="20"/>
              </w:rPr>
              <w:t xml:space="preserve">сывать и правильно оформлять </w:t>
            </w:r>
            <w:r>
              <w:rPr>
                <w:rFonts w:ascii="Times New Roman" w:hAnsi="Times New Roman"/>
                <w:color w:val="000000"/>
                <w:sz w:val="20"/>
                <w:szCs w:val="20"/>
              </w:rPr>
              <w:t>р</w:t>
            </w:r>
            <w:r>
              <w:rPr>
                <w:rFonts w:ascii="Times New Roman" w:hAnsi="Times New Roman"/>
                <w:color w:val="000000"/>
                <w:sz w:val="20"/>
                <w:szCs w:val="20"/>
              </w:rPr>
              <w:t>е</w:t>
            </w:r>
            <w:r>
              <w:rPr>
                <w:rFonts w:ascii="Times New Roman" w:hAnsi="Times New Roman"/>
                <w:color w:val="000000"/>
                <w:sz w:val="20"/>
                <w:szCs w:val="20"/>
              </w:rPr>
              <w:t>плики диалога; составлять диа</w:t>
            </w:r>
            <w:r w:rsidRPr="00E64DBF">
              <w:rPr>
                <w:rFonts w:ascii="Times New Roman" w:hAnsi="Times New Roman"/>
                <w:color w:val="000000"/>
                <w:sz w:val="20"/>
                <w:szCs w:val="20"/>
              </w:rPr>
              <w:t>логи по схемам</w:t>
            </w:r>
          </w:p>
        </w:tc>
        <w:tc>
          <w:tcPr>
            <w:tcW w:w="297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Конструирование пре</w:t>
            </w:r>
            <w:r>
              <w:rPr>
                <w:rFonts w:ascii="Times New Roman" w:hAnsi="Times New Roman"/>
                <w:color w:val="000000"/>
                <w:sz w:val="20"/>
                <w:szCs w:val="20"/>
              </w:rPr>
              <w:t>д</w:t>
            </w:r>
            <w:r>
              <w:rPr>
                <w:rFonts w:ascii="Times New Roman" w:hAnsi="Times New Roman"/>
                <w:color w:val="000000"/>
                <w:sz w:val="20"/>
                <w:szCs w:val="20"/>
              </w:rPr>
              <w:t xml:space="preserve">ложений диалога. </w:t>
            </w:r>
            <w:r w:rsidRPr="00E64DBF">
              <w:rPr>
                <w:rFonts w:ascii="Times New Roman" w:hAnsi="Times New Roman"/>
                <w:color w:val="000000"/>
                <w:sz w:val="20"/>
                <w:szCs w:val="20"/>
              </w:rPr>
              <w:t>Текущий контроль</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F26BA2">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упр.256, в</w:t>
            </w:r>
            <w:r>
              <w:rPr>
                <w:rFonts w:ascii="Times New Roman" w:hAnsi="Times New Roman"/>
                <w:color w:val="000000"/>
                <w:sz w:val="20"/>
                <w:szCs w:val="20"/>
              </w:rPr>
              <w:t>о</w:t>
            </w:r>
            <w:r>
              <w:rPr>
                <w:rFonts w:ascii="Times New Roman" w:hAnsi="Times New Roman"/>
                <w:color w:val="000000"/>
                <w:sz w:val="20"/>
                <w:szCs w:val="20"/>
              </w:rPr>
              <w:t>просы стр. 119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57</w:t>
            </w:r>
          </w:p>
        </w:tc>
        <w:tc>
          <w:tcPr>
            <w:tcW w:w="1985" w:type="dxa"/>
          </w:tcPr>
          <w:p w:rsidR="006A0743" w:rsidRDefault="00CE646C"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r w:rsidR="006A0743">
              <w:rPr>
                <w:rFonts w:ascii="Times New Roman" w:hAnsi="Times New Roman"/>
                <w:color w:val="000000"/>
                <w:sz w:val="20"/>
                <w:szCs w:val="20"/>
              </w:rPr>
              <w:t xml:space="preserve">, </w:t>
            </w:r>
            <w:r w:rsidR="006A0743" w:rsidRPr="003A05EE">
              <w:rPr>
                <w:rFonts w:ascii="Times New Roman" w:hAnsi="Times New Roman"/>
                <w:b/>
                <w:color w:val="000000"/>
                <w:sz w:val="20"/>
                <w:szCs w:val="20"/>
              </w:rPr>
              <w:t>Р/Р (13) Ко</w:t>
            </w:r>
            <w:r w:rsidR="006A0743" w:rsidRPr="003A05EE">
              <w:rPr>
                <w:rFonts w:ascii="Times New Roman" w:hAnsi="Times New Roman"/>
                <w:b/>
                <w:color w:val="000000"/>
                <w:sz w:val="20"/>
                <w:szCs w:val="20"/>
              </w:rPr>
              <w:t>н</w:t>
            </w:r>
            <w:r w:rsidR="006A0743" w:rsidRPr="003A05EE">
              <w:rPr>
                <w:rFonts w:ascii="Times New Roman" w:hAnsi="Times New Roman"/>
                <w:b/>
                <w:color w:val="000000"/>
                <w:sz w:val="20"/>
                <w:szCs w:val="20"/>
              </w:rPr>
              <w:t>трольное сочин</w:t>
            </w:r>
            <w:r w:rsidR="006A0743" w:rsidRPr="003A05EE">
              <w:rPr>
                <w:rFonts w:ascii="Times New Roman" w:hAnsi="Times New Roman"/>
                <w:b/>
                <w:color w:val="000000"/>
                <w:sz w:val="20"/>
                <w:szCs w:val="20"/>
              </w:rPr>
              <w:t>е</w:t>
            </w:r>
            <w:r w:rsidR="006A0743" w:rsidRPr="003A05EE">
              <w:rPr>
                <w:rFonts w:ascii="Times New Roman" w:hAnsi="Times New Roman"/>
                <w:b/>
                <w:color w:val="000000"/>
                <w:sz w:val="20"/>
                <w:szCs w:val="20"/>
              </w:rPr>
              <w:t>ние-описание по картине Решетн</w:t>
            </w:r>
            <w:r w:rsidR="006A0743" w:rsidRPr="003A05EE">
              <w:rPr>
                <w:rFonts w:ascii="Times New Roman" w:hAnsi="Times New Roman"/>
                <w:b/>
                <w:color w:val="000000"/>
                <w:sz w:val="20"/>
                <w:szCs w:val="20"/>
              </w:rPr>
              <w:t>и</w:t>
            </w:r>
            <w:r w:rsidR="006A0743" w:rsidRPr="003A05EE">
              <w:rPr>
                <w:rFonts w:ascii="Times New Roman" w:hAnsi="Times New Roman"/>
                <w:b/>
                <w:color w:val="000000"/>
                <w:sz w:val="20"/>
                <w:szCs w:val="20"/>
              </w:rPr>
              <w:t>кова «Опять дво</w:t>
            </w:r>
            <w:r w:rsidR="006A0743" w:rsidRPr="003A05EE">
              <w:rPr>
                <w:rFonts w:ascii="Times New Roman" w:hAnsi="Times New Roman"/>
                <w:b/>
                <w:color w:val="000000"/>
                <w:sz w:val="20"/>
                <w:szCs w:val="20"/>
              </w:rPr>
              <w:t>й</w:t>
            </w:r>
            <w:r w:rsidR="006A0743" w:rsidRPr="003A05EE">
              <w:rPr>
                <w:rFonts w:ascii="Times New Roman" w:hAnsi="Times New Roman"/>
                <w:b/>
                <w:color w:val="000000"/>
                <w:sz w:val="20"/>
                <w:szCs w:val="20"/>
              </w:rPr>
              <w:t>ка»</w:t>
            </w:r>
          </w:p>
        </w:tc>
        <w:tc>
          <w:tcPr>
            <w:tcW w:w="2551" w:type="dxa"/>
          </w:tcPr>
          <w:p w:rsidR="006A0743" w:rsidRPr="002E5AB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w:t>
            </w:r>
            <w:r>
              <w:rPr>
                <w:rFonts w:ascii="Times New Roman" w:hAnsi="Times New Roman"/>
                <w:color w:val="000000"/>
                <w:sz w:val="20"/>
                <w:szCs w:val="20"/>
              </w:rPr>
              <w:t>и</w:t>
            </w:r>
            <w:r>
              <w:rPr>
                <w:rFonts w:ascii="Times New Roman" w:hAnsi="Times New Roman"/>
                <w:color w:val="000000"/>
                <w:sz w:val="20"/>
                <w:szCs w:val="20"/>
              </w:rPr>
              <w:t xml:space="preserve">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A0743" w:rsidRDefault="006A0743" w:rsidP="006654EB">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понятия</w:t>
            </w:r>
            <w:r>
              <w:rPr>
                <w:rFonts w:ascii="Times New Roman" w:hAnsi="Times New Roman"/>
                <w:i/>
                <w:iCs/>
                <w:color w:val="000000"/>
                <w:sz w:val="20"/>
                <w:szCs w:val="20"/>
              </w:rPr>
              <w:t>репродукция картины, манера х</w:t>
            </w:r>
            <w:r>
              <w:rPr>
                <w:rFonts w:ascii="Times New Roman" w:hAnsi="Times New Roman"/>
                <w:i/>
                <w:iCs/>
                <w:color w:val="000000"/>
                <w:sz w:val="20"/>
                <w:szCs w:val="20"/>
              </w:rPr>
              <w:t>у</w:t>
            </w:r>
            <w:r>
              <w:rPr>
                <w:rFonts w:ascii="Times New Roman" w:hAnsi="Times New Roman"/>
                <w:i/>
                <w:iCs/>
                <w:color w:val="000000"/>
                <w:sz w:val="20"/>
                <w:szCs w:val="20"/>
              </w:rPr>
              <w:t>дожника, композиция картины, цветовая 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 xml:space="preserve">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A0743" w:rsidRPr="00E64DBF" w:rsidRDefault="006A0743" w:rsidP="006654E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ны, отбирать языковой материал для сочинения, редактировать написанное.</w:t>
            </w:r>
          </w:p>
        </w:tc>
        <w:tc>
          <w:tcPr>
            <w:tcW w:w="297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58</w:t>
            </w:r>
          </w:p>
        </w:tc>
        <w:tc>
          <w:tcPr>
            <w:tcW w:w="1985" w:type="dxa"/>
          </w:tcPr>
          <w:p w:rsidR="006A0743" w:rsidRPr="00E64DBF" w:rsidRDefault="00CE646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r w:rsidR="006A0743">
              <w:rPr>
                <w:rFonts w:ascii="Times New Roman" w:hAnsi="Times New Roman"/>
                <w:color w:val="000000"/>
                <w:sz w:val="20"/>
                <w:szCs w:val="20"/>
              </w:rPr>
              <w:t>. 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w:t>
            </w:r>
            <w:r w:rsidR="006A0743">
              <w:rPr>
                <w:rFonts w:ascii="Times New Roman" w:hAnsi="Times New Roman"/>
                <w:color w:val="000000"/>
                <w:sz w:val="20"/>
                <w:szCs w:val="20"/>
              </w:rPr>
              <w:t>ала в разделе «Синтаксис. Пунк</w:t>
            </w:r>
            <w:r w:rsidR="006A0743" w:rsidRPr="00E64DBF">
              <w:rPr>
                <w:rFonts w:ascii="Times New Roman" w:hAnsi="Times New Roman"/>
                <w:color w:val="000000"/>
                <w:sz w:val="20"/>
                <w:szCs w:val="20"/>
              </w:rPr>
              <w:t>туация. Кул</w:t>
            </w:r>
            <w:r w:rsidR="006A0743" w:rsidRPr="00E64DBF">
              <w:rPr>
                <w:rFonts w:ascii="Times New Roman" w:hAnsi="Times New Roman"/>
                <w:color w:val="000000"/>
                <w:sz w:val="20"/>
                <w:szCs w:val="20"/>
              </w:rPr>
              <w:t>ь</w:t>
            </w:r>
            <w:r w:rsidR="006A0743" w:rsidRPr="00E64DBF">
              <w:rPr>
                <w:rFonts w:ascii="Times New Roman" w:hAnsi="Times New Roman"/>
                <w:color w:val="000000"/>
                <w:sz w:val="20"/>
                <w:szCs w:val="20"/>
              </w:rPr>
              <w:t>тура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Синтаксис и пунктуация. Единицы синтаксиса , их взаимосвязь. Знаки преп</w:t>
            </w:r>
            <w:r>
              <w:rPr>
                <w:rFonts w:ascii="Times New Roman" w:hAnsi="Times New Roman"/>
                <w:color w:val="000000"/>
                <w:sz w:val="20"/>
                <w:szCs w:val="20"/>
              </w:rPr>
              <w:t>и</w:t>
            </w:r>
            <w:r>
              <w:rPr>
                <w:rFonts w:ascii="Times New Roman" w:hAnsi="Times New Roman"/>
                <w:color w:val="000000"/>
                <w:sz w:val="20"/>
                <w:szCs w:val="20"/>
              </w:rPr>
              <w:t>нания в простом предл</w:t>
            </w:r>
            <w:r>
              <w:rPr>
                <w:rFonts w:ascii="Times New Roman" w:hAnsi="Times New Roman"/>
                <w:color w:val="000000"/>
                <w:sz w:val="20"/>
                <w:szCs w:val="20"/>
              </w:rPr>
              <w:t>о</w:t>
            </w:r>
            <w:r>
              <w:rPr>
                <w:rFonts w:ascii="Times New Roman" w:hAnsi="Times New Roman"/>
                <w:color w:val="000000"/>
                <w:sz w:val="20"/>
                <w:szCs w:val="20"/>
              </w:rPr>
              <w:t>жении с однородными членами, обращением, вводным словами, в сло</w:t>
            </w:r>
            <w:r>
              <w:rPr>
                <w:rFonts w:ascii="Times New Roman" w:hAnsi="Times New Roman"/>
                <w:color w:val="000000"/>
                <w:sz w:val="20"/>
                <w:szCs w:val="20"/>
              </w:rPr>
              <w:t>ж</w:t>
            </w:r>
            <w:r>
              <w:rPr>
                <w:rFonts w:ascii="Times New Roman" w:hAnsi="Times New Roman"/>
                <w:color w:val="000000"/>
                <w:sz w:val="20"/>
                <w:szCs w:val="20"/>
              </w:rPr>
              <w:t xml:space="preserve">ном предложении.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применять на практике изученные прав</w:t>
            </w:r>
            <w:r w:rsidRPr="00E64DBF">
              <w:rPr>
                <w:rFonts w:ascii="Times New Roman" w:hAnsi="Times New Roman"/>
                <w:color w:val="000000"/>
                <w:sz w:val="20"/>
                <w:szCs w:val="20"/>
              </w:rPr>
              <w:t>и</w:t>
            </w:r>
            <w:r w:rsidRPr="00E64DBF">
              <w:rPr>
                <w:rFonts w:ascii="Times New Roman" w:hAnsi="Times New Roman"/>
                <w:color w:val="000000"/>
                <w:sz w:val="20"/>
                <w:szCs w:val="20"/>
              </w:rPr>
              <w:t>ла пунктуации;</w:t>
            </w:r>
            <w:r>
              <w:rPr>
                <w:rFonts w:ascii="Times New Roman" w:hAnsi="Times New Roman"/>
                <w:color w:val="000000"/>
                <w:sz w:val="20"/>
                <w:szCs w:val="20"/>
              </w:rPr>
              <w:t xml:space="preserve"> делать синтаксический и пункт</w:t>
            </w:r>
            <w:r>
              <w:rPr>
                <w:rFonts w:ascii="Times New Roman" w:hAnsi="Times New Roman"/>
                <w:color w:val="000000"/>
                <w:sz w:val="20"/>
                <w:szCs w:val="20"/>
              </w:rPr>
              <w:t>у</w:t>
            </w:r>
            <w:r>
              <w:rPr>
                <w:rFonts w:ascii="Times New Roman" w:hAnsi="Times New Roman"/>
                <w:color w:val="000000"/>
                <w:sz w:val="20"/>
                <w:szCs w:val="20"/>
              </w:rPr>
              <w:t>ационный разбор;</w:t>
            </w:r>
            <w:r w:rsidRPr="00E64DBF">
              <w:rPr>
                <w:rFonts w:ascii="Times New Roman" w:hAnsi="Times New Roman"/>
                <w:color w:val="000000"/>
                <w:sz w:val="20"/>
                <w:szCs w:val="20"/>
              </w:rPr>
              <w:t xml:space="preserve"> правильно оформлять тексты, включающие в себя различные способы передачи чужой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258, 259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59</w:t>
            </w:r>
          </w:p>
        </w:tc>
        <w:tc>
          <w:tcPr>
            <w:tcW w:w="1985" w:type="dxa"/>
          </w:tcPr>
          <w:p w:rsidR="006A0743" w:rsidRPr="003D12B9" w:rsidRDefault="00CE646C" w:rsidP="00926BF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30</w:t>
            </w:r>
            <w:r w:rsidR="006A0743">
              <w:rPr>
                <w:rFonts w:ascii="Times New Roman" w:hAnsi="Times New Roman"/>
                <w:b/>
                <w:color w:val="000000" w:themeColor="text1"/>
                <w:sz w:val="20"/>
                <w:szCs w:val="20"/>
              </w:rPr>
              <w:t xml:space="preserve">. </w:t>
            </w:r>
            <w:r w:rsidR="006A0743" w:rsidRPr="003D12B9">
              <w:rPr>
                <w:rFonts w:ascii="Times New Roman" w:hAnsi="Times New Roman"/>
                <w:b/>
                <w:color w:val="000000" w:themeColor="text1"/>
                <w:sz w:val="20"/>
                <w:szCs w:val="20"/>
              </w:rPr>
              <w:t xml:space="preserve">Контрольная работа  </w:t>
            </w:r>
            <w:r w:rsidR="006A0743">
              <w:rPr>
                <w:rFonts w:ascii="Times New Roman" w:hAnsi="Times New Roman"/>
                <w:b/>
                <w:color w:val="000000" w:themeColor="text1"/>
                <w:sz w:val="20"/>
                <w:szCs w:val="20"/>
              </w:rPr>
              <w:t xml:space="preserve">№ 3 </w:t>
            </w:r>
            <w:r w:rsidR="006A0743" w:rsidRPr="003D12B9">
              <w:rPr>
                <w:rFonts w:ascii="Times New Roman" w:hAnsi="Times New Roman"/>
                <w:b/>
                <w:color w:val="000000" w:themeColor="text1"/>
                <w:sz w:val="20"/>
                <w:szCs w:val="20"/>
              </w:rPr>
              <w:t>по т</w:t>
            </w:r>
            <w:r w:rsidR="006A0743" w:rsidRPr="003D12B9">
              <w:rPr>
                <w:rFonts w:ascii="Times New Roman" w:hAnsi="Times New Roman"/>
                <w:b/>
                <w:color w:val="000000" w:themeColor="text1"/>
                <w:sz w:val="20"/>
                <w:szCs w:val="20"/>
              </w:rPr>
              <w:t>е</w:t>
            </w:r>
            <w:r w:rsidR="006A0743" w:rsidRPr="003D12B9">
              <w:rPr>
                <w:rFonts w:ascii="Times New Roman" w:hAnsi="Times New Roman"/>
                <w:b/>
                <w:color w:val="000000" w:themeColor="text1"/>
                <w:sz w:val="20"/>
                <w:szCs w:val="20"/>
              </w:rPr>
              <w:t>ме «Синтаксис. Пунктуация»</w:t>
            </w:r>
            <w:r w:rsidR="006A0743">
              <w:rPr>
                <w:rFonts w:ascii="Times New Roman" w:hAnsi="Times New Roman"/>
                <w:b/>
                <w:color w:val="000000" w:themeColor="text1"/>
                <w:sz w:val="20"/>
                <w:szCs w:val="20"/>
              </w:rPr>
              <w:t>. Диктант с грамм</w:t>
            </w:r>
            <w:r w:rsidR="006A0743">
              <w:rPr>
                <w:rFonts w:ascii="Times New Roman" w:hAnsi="Times New Roman"/>
                <w:b/>
                <w:color w:val="000000" w:themeColor="text1"/>
                <w:sz w:val="20"/>
                <w:szCs w:val="20"/>
              </w:rPr>
              <w:t>а</w:t>
            </w:r>
            <w:r w:rsidR="006A0743">
              <w:rPr>
                <w:rFonts w:ascii="Times New Roman" w:hAnsi="Times New Roman"/>
                <w:b/>
                <w:color w:val="000000" w:themeColor="text1"/>
                <w:sz w:val="20"/>
                <w:szCs w:val="20"/>
              </w:rPr>
              <w:t>тическим задан</w:t>
            </w:r>
            <w:r w:rsidR="006A0743">
              <w:rPr>
                <w:rFonts w:ascii="Times New Roman" w:hAnsi="Times New Roman"/>
                <w:b/>
                <w:color w:val="000000" w:themeColor="text1"/>
                <w:sz w:val="20"/>
                <w:szCs w:val="20"/>
              </w:rPr>
              <w:t>и</w:t>
            </w:r>
            <w:r w:rsidR="006A0743">
              <w:rPr>
                <w:rFonts w:ascii="Times New Roman" w:hAnsi="Times New Roman"/>
                <w:b/>
                <w:color w:val="000000" w:themeColor="text1"/>
                <w:sz w:val="20"/>
                <w:szCs w:val="20"/>
              </w:rPr>
              <w:t>ем.</w:t>
            </w:r>
          </w:p>
        </w:tc>
        <w:tc>
          <w:tcPr>
            <w:tcW w:w="2551" w:type="dxa"/>
          </w:tcPr>
          <w:p w:rsidR="006A0743" w:rsidRPr="003D12B9" w:rsidRDefault="006A0743" w:rsidP="00926BF6">
            <w:pPr>
              <w:autoSpaceDE w:val="0"/>
              <w:autoSpaceDN w:val="0"/>
              <w:adjustRightInd w:val="0"/>
              <w:spacing w:after="0" w:line="240" w:lineRule="auto"/>
              <w:rPr>
                <w:rFonts w:ascii="Times New Roman" w:hAnsi="Times New Roman"/>
                <w:b/>
                <w:color w:val="000000" w:themeColor="text1"/>
                <w:sz w:val="20"/>
                <w:szCs w:val="20"/>
              </w:rPr>
            </w:pPr>
            <w:r w:rsidRPr="003D12B9">
              <w:rPr>
                <w:rFonts w:ascii="Times New Roman" w:hAnsi="Times New Roman"/>
                <w:b/>
                <w:color w:val="000000" w:themeColor="text1"/>
                <w:sz w:val="20"/>
                <w:szCs w:val="20"/>
              </w:rPr>
              <w:t>Синтаксис и пунктуация. Единицы синтаксиса, их взаимосвязь. Знаки пр</w:t>
            </w:r>
            <w:r w:rsidRPr="003D12B9">
              <w:rPr>
                <w:rFonts w:ascii="Times New Roman" w:hAnsi="Times New Roman"/>
                <w:b/>
                <w:color w:val="000000" w:themeColor="text1"/>
                <w:sz w:val="20"/>
                <w:szCs w:val="20"/>
              </w:rPr>
              <w:t>е</w:t>
            </w:r>
            <w:r w:rsidRPr="003D12B9">
              <w:rPr>
                <w:rFonts w:ascii="Times New Roman" w:hAnsi="Times New Roman"/>
                <w:b/>
                <w:color w:val="000000" w:themeColor="text1"/>
                <w:sz w:val="20"/>
                <w:szCs w:val="20"/>
              </w:rPr>
              <w:t>пинания в простом пре</w:t>
            </w:r>
            <w:r w:rsidRPr="003D12B9">
              <w:rPr>
                <w:rFonts w:ascii="Times New Roman" w:hAnsi="Times New Roman"/>
                <w:b/>
                <w:color w:val="000000" w:themeColor="text1"/>
                <w:sz w:val="20"/>
                <w:szCs w:val="20"/>
              </w:rPr>
              <w:t>д</w:t>
            </w:r>
            <w:r w:rsidRPr="003D12B9">
              <w:rPr>
                <w:rFonts w:ascii="Times New Roman" w:hAnsi="Times New Roman"/>
                <w:b/>
                <w:color w:val="000000" w:themeColor="text1"/>
                <w:sz w:val="20"/>
                <w:szCs w:val="20"/>
              </w:rPr>
              <w:t>ложении с однородными членами, обращением, вводным словами, в сложном предложении.</w:t>
            </w:r>
          </w:p>
        </w:tc>
        <w:tc>
          <w:tcPr>
            <w:tcW w:w="4536" w:type="dxa"/>
            <w:gridSpan w:val="2"/>
          </w:tcPr>
          <w:p w:rsidR="006A0743" w:rsidRPr="003D12B9" w:rsidRDefault="006A0743" w:rsidP="00926BF6">
            <w:pPr>
              <w:autoSpaceDE w:val="0"/>
              <w:autoSpaceDN w:val="0"/>
              <w:adjustRightInd w:val="0"/>
              <w:spacing w:after="0" w:line="240" w:lineRule="auto"/>
              <w:rPr>
                <w:rFonts w:ascii="Times New Roman" w:hAnsi="Times New Roman"/>
                <w:color w:val="000000" w:themeColor="text1"/>
                <w:sz w:val="20"/>
                <w:szCs w:val="20"/>
              </w:rPr>
            </w:pPr>
            <w:r w:rsidRPr="003D12B9">
              <w:rPr>
                <w:rFonts w:ascii="Times New Roman" w:hAnsi="Times New Roman"/>
                <w:i/>
                <w:iCs/>
                <w:color w:val="000000" w:themeColor="text1"/>
                <w:sz w:val="20"/>
                <w:szCs w:val="20"/>
              </w:rPr>
              <w:t xml:space="preserve">Уметь: </w:t>
            </w:r>
            <w:r w:rsidRPr="003D12B9">
              <w:rPr>
                <w:rFonts w:ascii="Times New Roman" w:hAnsi="Times New Roman"/>
                <w:color w:val="000000" w:themeColor="text1"/>
                <w:sz w:val="20"/>
                <w:szCs w:val="20"/>
              </w:rPr>
              <w:t>писать текст под диктов</w:t>
            </w:r>
            <w:r w:rsidRPr="003D12B9">
              <w:rPr>
                <w:rFonts w:ascii="Times New Roman" w:hAnsi="Times New Roman"/>
                <w:color w:val="000000" w:themeColor="text1"/>
                <w:sz w:val="20"/>
                <w:szCs w:val="20"/>
              </w:rPr>
              <w:softHyphen/>
              <w:t>ку и выполнять грамматическое задание к нему</w:t>
            </w:r>
          </w:p>
        </w:tc>
        <w:tc>
          <w:tcPr>
            <w:tcW w:w="2977" w:type="dxa"/>
          </w:tcPr>
          <w:p w:rsidR="006A0743" w:rsidRPr="003D12B9" w:rsidRDefault="006A0743" w:rsidP="00926BF6">
            <w:pPr>
              <w:autoSpaceDE w:val="0"/>
              <w:autoSpaceDN w:val="0"/>
              <w:adjustRightInd w:val="0"/>
              <w:spacing w:after="0" w:line="240" w:lineRule="auto"/>
              <w:rPr>
                <w:rFonts w:ascii="Times New Roman" w:hAnsi="Times New Roman"/>
                <w:sz w:val="20"/>
                <w:szCs w:val="20"/>
              </w:rPr>
            </w:pPr>
            <w:r w:rsidRPr="003D12B9">
              <w:rPr>
                <w:rFonts w:ascii="Times New Roman" w:hAnsi="Times New Roman"/>
                <w:color w:val="000000" w:themeColor="text1"/>
                <w:sz w:val="20"/>
                <w:szCs w:val="20"/>
              </w:rPr>
              <w:t>Диктант с грамматическим з</w:t>
            </w:r>
            <w:r w:rsidRPr="003D12B9">
              <w:rPr>
                <w:rFonts w:ascii="Times New Roman" w:hAnsi="Times New Roman"/>
                <w:color w:val="000000" w:themeColor="text1"/>
                <w:sz w:val="20"/>
                <w:szCs w:val="20"/>
              </w:rPr>
              <w:t>а</w:t>
            </w:r>
            <w:r w:rsidRPr="003D12B9">
              <w:rPr>
                <w:rFonts w:ascii="Times New Roman" w:hAnsi="Times New Roman"/>
                <w:color w:val="000000" w:themeColor="text1"/>
                <w:sz w:val="20"/>
                <w:szCs w:val="20"/>
              </w:rPr>
              <w:t>данием</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D40FB7" w:rsidRDefault="006A0743" w:rsidP="00926BF6">
            <w:pPr>
              <w:autoSpaceDE w:val="0"/>
              <w:autoSpaceDN w:val="0"/>
              <w:adjustRightInd w:val="0"/>
              <w:spacing w:after="0" w:line="240" w:lineRule="auto"/>
              <w:rPr>
                <w:rFonts w:ascii="Times New Roman" w:hAnsi="Times New Roman"/>
                <w:sz w:val="20"/>
                <w:szCs w:val="20"/>
                <w:highlight w:val="red"/>
              </w:rPr>
            </w:pPr>
            <w:r w:rsidRPr="00D40FB7">
              <w:rPr>
                <w:rFonts w:ascii="Times New Roman" w:hAnsi="Times New Roman"/>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60</w:t>
            </w:r>
          </w:p>
        </w:tc>
        <w:tc>
          <w:tcPr>
            <w:tcW w:w="1985" w:type="dxa"/>
          </w:tcPr>
          <w:p w:rsidR="006A0743" w:rsidRPr="00E64DBF" w:rsidRDefault="00CE646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w:t>
            </w:r>
            <w:r w:rsidR="006A0743" w:rsidRPr="00E64DBF">
              <w:rPr>
                <w:rFonts w:ascii="Times New Roman" w:hAnsi="Times New Roman"/>
                <w:color w:val="000000"/>
                <w:sz w:val="20"/>
                <w:szCs w:val="20"/>
              </w:rPr>
              <w:t>н</w:t>
            </w:r>
            <w:r w:rsidR="006A0743">
              <w:rPr>
                <w:rFonts w:ascii="Times New Roman" w:hAnsi="Times New Roman"/>
                <w:color w:val="000000"/>
                <w:sz w:val="20"/>
                <w:szCs w:val="20"/>
              </w:rPr>
              <w:t>троль</w:t>
            </w:r>
            <w:r w:rsidR="006A0743" w:rsidRPr="00E64DBF">
              <w:rPr>
                <w:rFonts w:ascii="Times New Roman" w:hAnsi="Times New Roman"/>
                <w:color w:val="000000"/>
                <w:sz w:val="20"/>
                <w:szCs w:val="20"/>
              </w:rPr>
              <w:t xml:space="preserve">ной работы </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Знак препинания в пр</w:t>
            </w:r>
            <w:r>
              <w:rPr>
                <w:rFonts w:ascii="Times New Roman" w:hAnsi="Times New Roman"/>
                <w:color w:val="000000"/>
                <w:sz w:val="20"/>
                <w:szCs w:val="20"/>
              </w:rPr>
              <w:t>о</w:t>
            </w:r>
            <w:r>
              <w:rPr>
                <w:rFonts w:ascii="Times New Roman" w:hAnsi="Times New Roman"/>
                <w:color w:val="000000"/>
                <w:sz w:val="20"/>
                <w:szCs w:val="20"/>
              </w:rPr>
              <w:t>стом предложении с одн</w:t>
            </w:r>
            <w:r>
              <w:rPr>
                <w:rFonts w:ascii="Times New Roman" w:hAnsi="Times New Roman"/>
                <w:color w:val="000000"/>
                <w:sz w:val="20"/>
                <w:szCs w:val="20"/>
              </w:rPr>
              <w:t>о</w:t>
            </w:r>
            <w:r>
              <w:rPr>
                <w:rFonts w:ascii="Times New Roman" w:hAnsi="Times New Roman"/>
                <w:color w:val="000000"/>
                <w:sz w:val="20"/>
                <w:szCs w:val="20"/>
              </w:rPr>
              <w:t>родными членами, обр</w:t>
            </w:r>
            <w:r>
              <w:rPr>
                <w:rFonts w:ascii="Times New Roman" w:hAnsi="Times New Roman"/>
                <w:color w:val="000000"/>
                <w:sz w:val="20"/>
                <w:szCs w:val="20"/>
              </w:rPr>
              <w:t>а</w:t>
            </w:r>
            <w:r>
              <w:rPr>
                <w:rFonts w:ascii="Times New Roman" w:hAnsi="Times New Roman"/>
                <w:color w:val="000000"/>
                <w:sz w:val="20"/>
                <w:szCs w:val="20"/>
              </w:rPr>
              <w:t>щением, вводными слов</w:t>
            </w:r>
            <w:r>
              <w:rPr>
                <w:rFonts w:ascii="Times New Roman" w:hAnsi="Times New Roman"/>
                <w:color w:val="000000"/>
                <w:sz w:val="20"/>
                <w:szCs w:val="20"/>
              </w:rPr>
              <w:t>а</w:t>
            </w:r>
            <w:r>
              <w:rPr>
                <w:rFonts w:ascii="Times New Roman" w:hAnsi="Times New Roman"/>
                <w:color w:val="000000"/>
                <w:sz w:val="20"/>
                <w:szCs w:val="20"/>
              </w:rPr>
              <w:t>ми, в сложном предлож</w:t>
            </w:r>
            <w:r>
              <w:rPr>
                <w:rFonts w:ascii="Times New Roman" w:hAnsi="Times New Roman"/>
                <w:color w:val="000000"/>
                <w:sz w:val="20"/>
                <w:szCs w:val="20"/>
              </w:rPr>
              <w:t>е</w:t>
            </w:r>
            <w:r>
              <w:rPr>
                <w:rFonts w:ascii="Times New Roman" w:hAnsi="Times New Roman"/>
                <w:color w:val="000000"/>
                <w:sz w:val="20"/>
                <w:szCs w:val="20"/>
              </w:rPr>
              <w:t xml:space="preserve">нии.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кон</w:t>
            </w:r>
            <w:r w:rsidRPr="00E64DBF">
              <w:rPr>
                <w:rFonts w:ascii="Times New Roman" w:hAnsi="Times New Roman"/>
                <w:color w:val="000000"/>
                <w:sz w:val="20"/>
                <w:szCs w:val="20"/>
              </w:rPr>
              <w:softHyphen/>
              <w:t>трольном</w:t>
            </w:r>
            <w:r>
              <w:rPr>
                <w:rFonts w:ascii="Times New Roman" w:hAnsi="Times New Roman"/>
                <w:color w:val="000000"/>
                <w:sz w:val="20"/>
                <w:szCs w:val="20"/>
              </w:rPr>
              <w:t xml:space="preserve">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260</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792F32">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FB1505">
            <w:pPr>
              <w:autoSpaceDE w:val="0"/>
              <w:autoSpaceDN w:val="0"/>
              <w:adjustRightInd w:val="0"/>
              <w:spacing w:after="0" w:line="240" w:lineRule="auto"/>
              <w:rPr>
                <w:rFonts w:ascii="Times New Roman" w:hAnsi="Times New Roman"/>
                <w:b/>
                <w:color w:val="000000"/>
                <w:sz w:val="20"/>
                <w:szCs w:val="20"/>
              </w:rPr>
            </w:pPr>
          </w:p>
        </w:tc>
        <w:tc>
          <w:tcPr>
            <w:tcW w:w="2551" w:type="dxa"/>
            <w:shd w:val="clear" w:color="auto" w:fill="BFBFBF" w:themeFill="background1" w:themeFillShade="BF"/>
          </w:tcPr>
          <w:p w:rsidR="006A0743" w:rsidRDefault="006A0743" w:rsidP="000E4F65">
            <w:pPr>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786058" w:rsidRDefault="006A0743" w:rsidP="003169BA">
            <w:pPr>
              <w:spacing w:after="0" w:line="240" w:lineRule="auto"/>
              <w:rPr>
                <w:rFonts w:ascii="Times New Roman" w:hAnsi="Times New Roman"/>
                <w:i/>
                <w:iCs/>
                <w:sz w:val="20"/>
                <w:szCs w:val="20"/>
              </w:rPr>
            </w:pPr>
            <w:r w:rsidRPr="00AC5E39">
              <w:rPr>
                <w:rFonts w:ascii="Times New Roman" w:hAnsi="Times New Roman"/>
                <w:b/>
                <w:color w:val="000000"/>
                <w:sz w:val="20"/>
                <w:szCs w:val="20"/>
              </w:rPr>
              <w:t>Фонетика. Орфоэпия. Графика. Орфография</w:t>
            </w:r>
            <w:r>
              <w:rPr>
                <w:rFonts w:ascii="Times New Roman" w:hAnsi="Times New Roman"/>
                <w:b/>
                <w:color w:val="000000"/>
                <w:sz w:val="20"/>
                <w:szCs w:val="20"/>
              </w:rPr>
              <w:t xml:space="preserve">. </w:t>
            </w:r>
            <w:r w:rsidR="00A57304">
              <w:rPr>
                <w:rFonts w:ascii="Times New Roman" w:hAnsi="Times New Roman"/>
                <w:b/>
                <w:color w:val="000000"/>
                <w:sz w:val="20"/>
                <w:szCs w:val="20"/>
              </w:rPr>
              <w:lastRenderedPageBreak/>
              <w:t>Культура речи 16 ч. (</w:t>
            </w:r>
            <w:r>
              <w:rPr>
                <w:rFonts w:ascii="Times New Roman" w:hAnsi="Times New Roman"/>
                <w:b/>
                <w:color w:val="000000"/>
                <w:sz w:val="20"/>
                <w:szCs w:val="20"/>
              </w:rPr>
              <w:t>4</w:t>
            </w:r>
            <w:r w:rsidR="00A57304">
              <w:rPr>
                <w:rFonts w:ascii="Times New Roman" w:hAnsi="Times New Roman"/>
                <w:b/>
                <w:color w:val="000000"/>
                <w:sz w:val="20"/>
                <w:szCs w:val="20"/>
              </w:rPr>
              <w:t>р/р, 1 к/р</w:t>
            </w:r>
            <w:r>
              <w:rPr>
                <w:rFonts w:ascii="Times New Roman" w:hAnsi="Times New Roman"/>
                <w:b/>
                <w:color w:val="000000"/>
                <w:sz w:val="20"/>
                <w:szCs w:val="20"/>
              </w:rPr>
              <w:t>)</w:t>
            </w:r>
          </w:p>
        </w:tc>
        <w:tc>
          <w:tcPr>
            <w:tcW w:w="2977" w:type="dxa"/>
            <w:shd w:val="clear" w:color="auto" w:fill="BFBFBF" w:themeFill="background1" w:themeFillShade="BF"/>
          </w:tcPr>
          <w:p w:rsidR="006A0743" w:rsidRPr="00786058" w:rsidRDefault="006A0743" w:rsidP="00926BF6">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Default="006A0743" w:rsidP="000E4F65">
            <w:pPr>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786058" w:rsidRDefault="006A0743" w:rsidP="000E4F65">
            <w:pPr>
              <w:spacing w:after="0" w:line="240" w:lineRule="auto"/>
              <w:rPr>
                <w:rFonts w:ascii="Times New Roman" w:hAnsi="Times New Roman"/>
                <w:sz w:val="20"/>
                <w:szCs w:val="20"/>
              </w:rPr>
            </w:pPr>
          </w:p>
        </w:tc>
        <w:tc>
          <w:tcPr>
            <w:tcW w:w="1417" w:type="dxa"/>
            <w:shd w:val="clear" w:color="auto" w:fill="BFBFBF" w:themeFill="background1" w:themeFillShade="BF"/>
          </w:tcPr>
          <w:p w:rsidR="006A0743" w:rsidRPr="008F24AB"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tc>
        <w:tc>
          <w:tcPr>
            <w:tcW w:w="1985" w:type="dxa"/>
          </w:tcPr>
          <w:p w:rsidR="006A0743"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1.Фонетика и орф</w:t>
            </w:r>
            <w:r>
              <w:rPr>
                <w:rFonts w:ascii="Times New Roman" w:hAnsi="Times New Roman"/>
                <w:color w:val="000000"/>
                <w:sz w:val="20"/>
                <w:szCs w:val="20"/>
              </w:rPr>
              <w:t>о</w:t>
            </w:r>
            <w:r>
              <w:rPr>
                <w:rFonts w:ascii="Times New Roman" w:hAnsi="Times New Roman"/>
                <w:color w:val="000000"/>
                <w:sz w:val="20"/>
                <w:szCs w:val="20"/>
              </w:rPr>
              <w:t>эпия как разделы науки о языке. Звук как единица  речи. Гласные звуки.</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орфоэпия как разделы науки о языке. Звуки речи. Ударение. П</w:t>
            </w:r>
            <w:r>
              <w:rPr>
                <w:rFonts w:ascii="Times New Roman" w:hAnsi="Times New Roman"/>
                <w:color w:val="000000"/>
                <w:sz w:val="20"/>
                <w:szCs w:val="20"/>
              </w:rPr>
              <w:t>о</w:t>
            </w:r>
            <w:r>
              <w:rPr>
                <w:rFonts w:ascii="Times New Roman" w:hAnsi="Times New Roman"/>
                <w:color w:val="000000"/>
                <w:sz w:val="20"/>
                <w:szCs w:val="20"/>
              </w:rPr>
              <w:t>яснение особенностей произношения и напис</w:t>
            </w:r>
            <w:r>
              <w:rPr>
                <w:rFonts w:ascii="Times New Roman" w:hAnsi="Times New Roman"/>
                <w:color w:val="000000"/>
                <w:sz w:val="20"/>
                <w:szCs w:val="20"/>
              </w:rPr>
              <w:t>а</w:t>
            </w:r>
            <w:r>
              <w:rPr>
                <w:rFonts w:ascii="Times New Roman" w:hAnsi="Times New Roman"/>
                <w:color w:val="000000"/>
                <w:sz w:val="20"/>
                <w:szCs w:val="20"/>
              </w:rPr>
              <w:t>ния слов. Гласные звуки. Гласные ударные и бе</w:t>
            </w:r>
            <w:r>
              <w:rPr>
                <w:rFonts w:ascii="Times New Roman" w:hAnsi="Times New Roman"/>
                <w:color w:val="000000"/>
                <w:sz w:val="20"/>
                <w:szCs w:val="20"/>
              </w:rPr>
              <w:t>з</w:t>
            </w:r>
            <w:r>
              <w:rPr>
                <w:rFonts w:ascii="Times New Roman" w:hAnsi="Times New Roman"/>
                <w:color w:val="000000"/>
                <w:sz w:val="20"/>
                <w:szCs w:val="20"/>
              </w:rPr>
              <w:t>ударные.</w:t>
            </w:r>
          </w:p>
        </w:tc>
        <w:tc>
          <w:tcPr>
            <w:tcW w:w="4536" w:type="dxa"/>
            <w:gridSpan w:val="2"/>
          </w:tcPr>
          <w:p w:rsidR="006A0743" w:rsidRPr="00E64DBF" w:rsidRDefault="006A0743"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фонетика, гра</w:t>
            </w:r>
            <w:r w:rsidRPr="00E64DBF">
              <w:rPr>
                <w:rFonts w:ascii="Times New Roman" w:hAnsi="Times New Roman"/>
                <w:i/>
                <w:iCs/>
                <w:color w:val="000000"/>
                <w:sz w:val="20"/>
                <w:szCs w:val="20"/>
              </w:rPr>
              <w:t xml:space="preserve">фика, орфоэпия; </w:t>
            </w:r>
            <w:r w:rsidRPr="00E64DBF">
              <w:rPr>
                <w:rFonts w:ascii="Times New Roman" w:hAnsi="Times New Roman"/>
                <w:color w:val="000000"/>
                <w:sz w:val="20"/>
                <w:szCs w:val="20"/>
              </w:rPr>
              <w:t>особенности гласных звуков; различия между гласными и согласными звуками; звуковое знач</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ние гласных букв. </w:t>
            </w:r>
          </w:p>
          <w:p w:rsidR="006A0743" w:rsidRPr="00E64DBF" w:rsidRDefault="006A0743"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различать понятия </w:t>
            </w:r>
            <w:r w:rsidRPr="00E64DBF">
              <w:rPr>
                <w:rFonts w:ascii="Times New Roman" w:hAnsi="Times New Roman"/>
                <w:i/>
                <w:iCs/>
                <w:color w:val="000000"/>
                <w:sz w:val="20"/>
                <w:szCs w:val="20"/>
              </w:rPr>
              <w:t xml:space="preserve">буква </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 xml:space="preserve">звук; </w:t>
            </w:r>
            <w:r w:rsidRPr="00E64DBF">
              <w:rPr>
                <w:rFonts w:ascii="Times New Roman" w:hAnsi="Times New Roman"/>
                <w:color w:val="000000"/>
                <w:sz w:val="20"/>
                <w:szCs w:val="20"/>
              </w:rPr>
              <w:t>испол</w:t>
            </w:r>
            <w:r w:rsidRPr="00E64DBF">
              <w:rPr>
                <w:rFonts w:ascii="Times New Roman" w:hAnsi="Times New Roman"/>
                <w:color w:val="000000"/>
                <w:sz w:val="20"/>
                <w:szCs w:val="20"/>
              </w:rPr>
              <w:t>ь</w:t>
            </w:r>
            <w:r w:rsidRPr="00E64DBF">
              <w:rPr>
                <w:rFonts w:ascii="Times New Roman" w:hAnsi="Times New Roman"/>
                <w:color w:val="000000"/>
                <w:sz w:val="20"/>
                <w:szCs w:val="20"/>
              </w:rPr>
              <w:t>зовать различные способы, помогающие отличить гласные звуки от согласных; определять роль гласных звуков в поэтической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Слушание. Произнош</w:t>
            </w:r>
            <w:r>
              <w:rPr>
                <w:rFonts w:ascii="Times New Roman" w:hAnsi="Times New Roman"/>
                <w:color w:val="000000"/>
                <w:sz w:val="20"/>
                <w:szCs w:val="20"/>
              </w:rPr>
              <w:t>е</w:t>
            </w:r>
            <w:r>
              <w:rPr>
                <w:rFonts w:ascii="Times New Roman" w:hAnsi="Times New Roman"/>
                <w:color w:val="000000"/>
                <w:sz w:val="20"/>
                <w:szCs w:val="20"/>
              </w:rPr>
              <w:t>ние. Практическая работа, пр</w:t>
            </w:r>
            <w:r>
              <w:rPr>
                <w:rFonts w:ascii="Times New Roman" w:hAnsi="Times New Roman"/>
                <w:color w:val="000000"/>
                <w:sz w:val="20"/>
                <w:szCs w:val="20"/>
              </w:rPr>
              <w:t>о</w:t>
            </w:r>
            <w:r>
              <w:rPr>
                <w:rFonts w:ascii="Times New Roman" w:hAnsi="Times New Roman"/>
                <w:color w:val="000000"/>
                <w:sz w:val="20"/>
                <w:szCs w:val="20"/>
              </w:rPr>
              <w:t>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709"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1.2 9.1 11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 265, инд. -267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tc>
        <w:tc>
          <w:tcPr>
            <w:tcW w:w="1985" w:type="dxa"/>
          </w:tcPr>
          <w:p w:rsidR="006A0743" w:rsidRPr="00E64DBF" w:rsidRDefault="006A0743" w:rsidP="00AC5E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Pr="00E64DBF">
              <w:rPr>
                <w:rFonts w:ascii="Times New Roman" w:hAnsi="Times New Roman"/>
                <w:color w:val="000000"/>
                <w:sz w:val="20"/>
                <w:szCs w:val="20"/>
              </w:rPr>
              <w:t>Согласные звуки. Изменение звуков в потоке речи. С</w:t>
            </w:r>
            <w:r w:rsidRPr="00E64DBF">
              <w:rPr>
                <w:rFonts w:ascii="Times New Roman" w:hAnsi="Times New Roman"/>
                <w:color w:val="000000"/>
                <w:sz w:val="20"/>
                <w:szCs w:val="20"/>
              </w:rPr>
              <w:t>о</w:t>
            </w:r>
            <w:r w:rsidRPr="00E64DBF">
              <w:rPr>
                <w:rFonts w:ascii="Times New Roman" w:hAnsi="Times New Roman"/>
                <w:color w:val="000000"/>
                <w:sz w:val="20"/>
                <w:szCs w:val="20"/>
              </w:rPr>
              <w:t>гласные зву</w:t>
            </w:r>
            <w:r>
              <w:rPr>
                <w:rFonts w:ascii="Times New Roman" w:hAnsi="Times New Roman"/>
                <w:color w:val="000000"/>
                <w:sz w:val="20"/>
                <w:szCs w:val="20"/>
              </w:rPr>
              <w:t>ки. С</w:t>
            </w:r>
            <w:r>
              <w:rPr>
                <w:rFonts w:ascii="Times New Roman" w:hAnsi="Times New Roman"/>
                <w:color w:val="000000"/>
                <w:sz w:val="20"/>
                <w:szCs w:val="20"/>
              </w:rPr>
              <w:t>о</w:t>
            </w:r>
            <w:r w:rsidRPr="00E64DBF">
              <w:rPr>
                <w:rFonts w:ascii="Times New Roman" w:hAnsi="Times New Roman"/>
                <w:color w:val="000000"/>
                <w:sz w:val="20"/>
                <w:szCs w:val="20"/>
              </w:rPr>
              <w:t>гласные твердые и мягкие</w:t>
            </w:r>
          </w:p>
        </w:tc>
        <w:tc>
          <w:tcPr>
            <w:tcW w:w="2551" w:type="dxa"/>
          </w:tcPr>
          <w:p w:rsidR="006A0743" w:rsidRPr="00E64DBF" w:rsidRDefault="006A0743"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w:t>
            </w:r>
            <w:r>
              <w:rPr>
                <w:rFonts w:ascii="Times New Roman" w:hAnsi="Times New Roman"/>
                <w:color w:val="000000"/>
                <w:sz w:val="20"/>
                <w:szCs w:val="20"/>
              </w:rPr>
              <w:t>н</w:t>
            </w:r>
            <w:r>
              <w:rPr>
                <w:rFonts w:ascii="Times New Roman" w:hAnsi="Times New Roman"/>
                <w:color w:val="000000"/>
                <w:sz w:val="20"/>
                <w:szCs w:val="20"/>
              </w:rPr>
              <w:t>ные чередования  гласных и согласных.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согласный звук, твердый/мягкий согласный;</w:t>
            </w:r>
            <w:r>
              <w:rPr>
                <w:rFonts w:ascii="Times New Roman" w:hAnsi="Times New Roman"/>
                <w:i/>
                <w:iCs/>
                <w:color w:val="000000"/>
                <w:sz w:val="20"/>
                <w:szCs w:val="20"/>
              </w:rPr>
              <w:t>, парные и непарные твёрдые и мягкие согласные;</w:t>
            </w:r>
            <w:r w:rsidRPr="00E64DBF">
              <w:rPr>
                <w:rFonts w:ascii="Times New Roman" w:hAnsi="Times New Roman"/>
                <w:color w:val="000000"/>
                <w:sz w:val="20"/>
                <w:szCs w:val="20"/>
              </w:rPr>
              <w:t>спо</w:t>
            </w:r>
            <w:r>
              <w:rPr>
                <w:rFonts w:ascii="Times New Roman" w:hAnsi="Times New Roman"/>
                <w:color w:val="000000"/>
                <w:sz w:val="20"/>
                <w:szCs w:val="20"/>
              </w:rPr>
              <w:t>собы образования согласных зв</w:t>
            </w:r>
            <w:r>
              <w:rPr>
                <w:rFonts w:ascii="Times New Roman" w:hAnsi="Times New Roman"/>
                <w:color w:val="000000"/>
                <w:sz w:val="20"/>
                <w:szCs w:val="20"/>
              </w:rPr>
              <w:t>у</w:t>
            </w:r>
            <w:r>
              <w:rPr>
                <w:rFonts w:ascii="Times New Roman" w:hAnsi="Times New Roman"/>
                <w:color w:val="000000"/>
                <w:sz w:val="20"/>
                <w:szCs w:val="20"/>
              </w:rPr>
              <w:t>ков; сильная и слабая позиция звуков. Позицио</w:t>
            </w:r>
            <w:r>
              <w:rPr>
                <w:rFonts w:ascii="Times New Roman" w:hAnsi="Times New Roman"/>
                <w:color w:val="000000"/>
                <w:sz w:val="20"/>
                <w:szCs w:val="20"/>
              </w:rPr>
              <w:t>н</w:t>
            </w:r>
            <w:r>
              <w:rPr>
                <w:rFonts w:ascii="Times New Roman" w:hAnsi="Times New Roman"/>
                <w:color w:val="000000"/>
                <w:sz w:val="20"/>
                <w:szCs w:val="20"/>
              </w:rPr>
              <w:t>ные чередования звуков.</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гласные и со</w:t>
            </w:r>
            <w:r w:rsidRPr="00E64DBF">
              <w:rPr>
                <w:rFonts w:ascii="Times New Roman" w:hAnsi="Times New Roman"/>
                <w:color w:val="000000"/>
                <w:sz w:val="20"/>
                <w:szCs w:val="20"/>
              </w:rPr>
              <w:t>гласные звуки; выделять буквы, обозначающие согласные зву</w:t>
            </w:r>
            <w:r>
              <w:rPr>
                <w:rFonts w:ascii="Times New Roman" w:hAnsi="Times New Roman"/>
                <w:color w:val="000000"/>
                <w:sz w:val="20"/>
                <w:szCs w:val="20"/>
              </w:rPr>
              <w:t>ки,</w:t>
            </w:r>
            <w:r w:rsidRPr="00E64DBF">
              <w:rPr>
                <w:rFonts w:ascii="Times New Roman" w:hAnsi="Times New Roman"/>
                <w:color w:val="000000"/>
                <w:sz w:val="20"/>
                <w:szCs w:val="20"/>
              </w:rPr>
              <w:t xml:space="preserve"> распознавать парные и непарные твердые и мя</w:t>
            </w:r>
            <w:r w:rsidRPr="00E64DBF">
              <w:rPr>
                <w:rFonts w:ascii="Times New Roman" w:hAnsi="Times New Roman"/>
                <w:color w:val="000000"/>
                <w:sz w:val="20"/>
                <w:szCs w:val="20"/>
              </w:rPr>
              <w:t>г</w:t>
            </w:r>
            <w:r w:rsidRPr="00E64DBF">
              <w:rPr>
                <w:rFonts w:ascii="Times New Roman" w:hAnsi="Times New Roman"/>
                <w:color w:val="000000"/>
                <w:sz w:val="20"/>
                <w:szCs w:val="20"/>
              </w:rPr>
              <w:t>кие согласные; анализировать смысловое разл</w:t>
            </w:r>
            <w:r w:rsidRPr="00E64DBF">
              <w:rPr>
                <w:rFonts w:ascii="Times New Roman" w:hAnsi="Times New Roman"/>
                <w:color w:val="000000"/>
                <w:sz w:val="20"/>
                <w:szCs w:val="20"/>
              </w:rPr>
              <w:t>и</w:t>
            </w:r>
            <w:r w:rsidRPr="00E64DBF">
              <w:rPr>
                <w:rFonts w:ascii="Times New Roman" w:hAnsi="Times New Roman"/>
                <w:color w:val="000000"/>
                <w:sz w:val="20"/>
                <w:szCs w:val="20"/>
              </w:rPr>
              <w:t>чие слов, отличающихся только твердой/мягкой согласной.</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Слушание. Произнош</w:t>
            </w:r>
            <w:r>
              <w:rPr>
                <w:rFonts w:ascii="Times New Roman" w:hAnsi="Times New Roman"/>
                <w:color w:val="000000"/>
                <w:sz w:val="20"/>
                <w:szCs w:val="20"/>
              </w:rPr>
              <w:t>е</w:t>
            </w:r>
            <w:r>
              <w:rPr>
                <w:rFonts w:ascii="Times New Roman" w:hAnsi="Times New Roman"/>
                <w:color w:val="000000"/>
                <w:sz w:val="20"/>
                <w:szCs w:val="20"/>
              </w:rPr>
              <w:t>ние.</w:t>
            </w:r>
            <w:r w:rsidRPr="00E64DBF">
              <w:rPr>
                <w:rFonts w:ascii="Times New Roman" w:hAnsi="Times New Roman"/>
                <w:color w:val="000000"/>
                <w:sz w:val="20"/>
                <w:szCs w:val="20"/>
              </w:rPr>
              <w:t>Творческое списывание текста</w:t>
            </w:r>
            <w:r>
              <w:rPr>
                <w:rFonts w:ascii="Times New Roman" w:hAnsi="Times New Roman"/>
                <w:color w:val="000000"/>
                <w:sz w:val="20"/>
                <w:szCs w:val="20"/>
              </w:rPr>
              <w:t>. Проектирование выпо</w:t>
            </w:r>
            <w:r>
              <w:rPr>
                <w:rFonts w:ascii="Times New Roman" w:hAnsi="Times New Roman"/>
                <w:color w:val="000000"/>
                <w:sz w:val="20"/>
                <w:szCs w:val="20"/>
              </w:rPr>
              <w:t>л</w:t>
            </w:r>
            <w:r>
              <w:rPr>
                <w:rFonts w:ascii="Times New Roman" w:hAnsi="Times New Roman"/>
                <w:color w:val="000000"/>
                <w:sz w:val="20"/>
                <w:szCs w:val="20"/>
              </w:rPr>
              <w:t>нения домашнего задания.</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2764D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52,53, упр.274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CE646C" w:rsidP="004466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63</w:t>
            </w:r>
            <w:r w:rsidR="006A0743">
              <w:rPr>
                <w:rFonts w:ascii="Times New Roman" w:hAnsi="Times New Roman"/>
                <w:color w:val="000000"/>
                <w:sz w:val="20"/>
                <w:szCs w:val="20"/>
              </w:rPr>
              <w:t>, 6</w:t>
            </w:r>
            <w:r>
              <w:rPr>
                <w:rFonts w:ascii="Times New Roman" w:hAnsi="Times New Roman"/>
                <w:color w:val="000000"/>
                <w:sz w:val="20"/>
                <w:szCs w:val="20"/>
              </w:rPr>
              <w:t>4</w:t>
            </w:r>
          </w:p>
          <w:p w:rsidR="006A0743" w:rsidRPr="0044663F" w:rsidRDefault="006A0743" w:rsidP="0044663F">
            <w:pPr>
              <w:autoSpaceDE w:val="0"/>
              <w:autoSpaceDN w:val="0"/>
              <w:adjustRightInd w:val="0"/>
              <w:spacing w:after="0" w:line="240" w:lineRule="auto"/>
              <w:rPr>
                <w:rFonts w:ascii="Times New Roman" w:hAnsi="Times New Roman"/>
                <w:color w:val="000000"/>
                <w:sz w:val="20"/>
                <w:szCs w:val="20"/>
              </w:rPr>
            </w:pPr>
          </w:p>
        </w:tc>
        <w:tc>
          <w:tcPr>
            <w:tcW w:w="1985" w:type="dxa"/>
          </w:tcPr>
          <w:p w:rsidR="006A0743" w:rsidRPr="00E64DBF" w:rsidRDefault="006A0743" w:rsidP="0060429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 xml:space="preserve">3.4.Р/Р  (14,15) </w:t>
            </w:r>
            <w:r w:rsidRPr="00E64DBF">
              <w:rPr>
                <w:rFonts w:ascii="Times New Roman" w:hAnsi="Times New Roman"/>
                <w:b/>
                <w:bCs/>
                <w:sz w:val="20"/>
                <w:szCs w:val="20"/>
              </w:rPr>
              <w:t>Т</w:t>
            </w:r>
            <w:r w:rsidRPr="00E64DBF">
              <w:rPr>
                <w:rFonts w:ascii="Times New Roman" w:hAnsi="Times New Roman"/>
                <w:b/>
                <w:bCs/>
                <w:sz w:val="20"/>
                <w:szCs w:val="20"/>
              </w:rPr>
              <w:t>и</w:t>
            </w:r>
            <w:r w:rsidRPr="00E64DBF">
              <w:rPr>
                <w:rFonts w:ascii="Times New Roman" w:hAnsi="Times New Roman"/>
                <w:b/>
                <w:bCs/>
                <w:sz w:val="20"/>
                <w:szCs w:val="20"/>
              </w:rPr>
              <w:t>пы речи. Повес</w:t>
            </w:r>
            <w:r w:rsidRPr="00E64DBF">
              <w:rPr>
                <w:rFonts w:ascii="Times New Roman" w:hAnsi="Times New Roman"/>
                <w:b/>
                <w:bCs/>
                <w:sz w:val="20"/>
                <w:szCs w:val="20"/>
              </w:rPr>
              <w:t>т</w:t>
            </w:r>
            <w:r w:rsidRPr="00E64DBF">
              <w:rPr>
                <w:rFonts w:ascii="Times New Roman" w:hAnsi="Times New Roman"/>
                <w:b/>
                <w:bCs/>
                <w:sz w:val="20"/>
                <w:szCs w:val="20"/>
              </w:rPr>
              <w:t>вование и его структура</w:t>
            </w:r>
            <w:r>
              <w:rPr>
                <w:rFonts w:ascii="Times New Roman" w:hAnsi="Times New Roman"/>
                <w:b/>
                <w:bCs/>
                <w:sz w:val="20"/>
                <w:szCs w:val="20"/>
              </w:rPr>
              <w:t>. П</w:t>
            </w:r>
            <w:r>
              <w:rPr>
                <w:rFonts w:ascii="Times New Roman" w:hAnsi="Times New Roman"/>
                <w:b/>
                <w:bCs/>
                <w:sz w:val="20"/>
                <w:szCs w:val="20"/>
              </w:rPr>
              <w:t>о</w:t>
            </w:r>
            <w:r>
              <w:rPr>
                <w:rFonts w:ascii="Times New Roman" w:hAnsi="Times New Roman"/>
                <w:b/>
                <w:bCs/>
                <w:sz w:val="20"/>
                <w:szCs w:val="20"/>
              </w:rPr>
              <w:t>дробное изложение «Шкатулка» (упр.283)</w:t>
            </w:r>
          </w:p>
        </w:tc>
        <w:tc>
          <w:tcPr>
            <w:tcW w:w="2551" w:type="dxa"/>
          </w:tcPr>
          <w:p w:rsidR="006A0743" w:rsidRPr="00604296" w:rsidRDefault="006A0743" w:rsidP="00FB2B6B">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w:t>
            </w:r>
            <w:r w:rsidRPr="00E64DBF">
              <w:rPr>
                <w:rFonts w:ascii="Times New Roman" w:hAnsi="Times New Roman"/>
                <w:color w:val="000000"/>
                <w:sz w:val="20"/>
                <w:szCs w:val="20"/>
              </w:rPr>
              <w:t>т</w:t>
            </w:r>
            <w:r w:rsidRPr="00E64DBF">
              <w:rPr>
                <w:rFonts w:ascii="Times New Roman" w:hAnsi="Times New Roman"/>
                <w:color w:val="000000"/>
                <w:sz w:val="20"/>
                <w:szCs w:val="20"/>
              </w:rPr>
              <w:t>во</w:t>
            </w:r>
            <w:r>
              <w:rPr>
                <w:rFonts w:ascii="Times New Roman" w:hAnsi="Times New Roman"/>
                <w:color w:val="000000"/>
                <w:sz w:val="20"/>
                <w:szCs w:val="20"/>
              </w:rPr>
              <w:t>вательного текста; роль ИВС в тексте.</w:t>
            </w:r>
          </w:p>
          <w:p w:rsidR="006A0743" w:rsidRPr="00E64DBF" w:rsidRDefault="006A0743" w:rsidP="006042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w:t>
            </w:r>
          </w:p>
        </w:tc>
        <w:tc>
          <w:tcPr>
            <w:tcW w:w="2977" w:type="dxa"/>
          </w:tcPr>
          <w:p w:rsidR="006A0743" w:rsidRPr="00031165" w:rsidRDefault="006A0743" w:rsidP="00926BF6">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 Написание изл</w:t>
            </w:r>
            <w:r>
              <w:rPr>
                <w:rFonts w:ascii="Times New Roman" w:hAnsi="Times New Roman"/>
                <w:color w:val="000000"/>
                <w:sz w:val="20"/>
                <w:szCs w:val="20"/>
              </w:rPr>
              <w:t>о</w:t>
            </w:r>
            <w:r>
              <w:rPr>
                <w:rFonts w:ascii="Times New Roman" w:hAnsi="Times New Roman"/>
                <w:color w:val="000000"/>
                <w:sz w:val="20"/>
                <w:szCs w:val="20"/>
              </w:rPr>
              <w:t>жения.</w:t>
            </w:r>
          </w:p>
        </w:tc>
        <w:tc>
          <w:tcPr>
            <w:tcW w:w="709" w:type="dxa"/>
          </w:tcPr>
          <w:p w:rsidR="006A0743" w:rsidRPr="00031165"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2764D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031165" w:rsidRDefault="006A0743"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w:t>
            </w:r>
            <w:r>
              <w:rPr>
                <w:rFonts w:ascii="Times New Roman" w:hAnsi="Times New Roman"/>
                <w:color w:val="000000"/>
                <w:sz w:val="20"/>
                <w:szCs w:val="20"/>
              </w:rPr>
              <w:t>к</w:t>
            </w:r>
            <w:r>
              <w:rPr>
                <w:rFonts w:ascii="Times New Roman" w:hAnsi="Times New Roman"/>
                <w:color w:val="000000"/>
                <w:sz w:val="20"/>
                <w:szCs w:val="20"/>
              </w:rPr>
              <w:t>ста с точки зрения ИВС</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031165" w:rsidRDefault="006A0743" w:rsidP="00CE646C">
            <w:pPr>
              <w:autoSpaceDE w:val="0"/>
              <w:autoSpaceDN w:val="0"/>
              <w:adjustRightInd w:val="0"/>
              <w:spacing w:after="0" w:line="240" w:lineRule="auto"/>
              <w:rPr>
                <w:rFonts w:ascii="Times New Roman" w:hAnsi="Times New Roman"/>
                <w:sz w:val="20"/>
                <w:szCs w:val="20"/>
              </w:rPr>
            </w:pPr>
            <w:r w:rsidRPr="00031165">
              <w:rPr>
                <w:rFonts w:ascii="Times New Roman" w:hAnsi="Times New Roman"/>
                <w:sz w:val="20"/>
                <w:szCs w:val="20"/>
              </w:rPr>
              <w:t>6</w:t>
            </w:r>
            <w:r w:rsidR="00CE646C">
              <w:rPr>
                <w:rFonts w:ascii="Times New Roman" w:hAnsi="Times New Roman"/>
                <w:sz w:val="20"/>
                <w:szCs w:val="20"/>
              </w:rPr>
              <w:t>5</w:t>
            </w:r>
            <w:r>
              <w:rPr>
                <w:rFonts w:ascii="Times New Roman" w:hAnsi="Times New Roman"/>
                <w:sz w:val="20"/>
                <w:szCs w:val="20"/>
              </w:rPr>
              <w:t>.</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Согласные зво</w:t>
            </w:r>
            <w:r w:rsidRPr="00E64DBF">
              <w:rPr>
                <w:rFonts w:ascii="Times New Roman" w:hAnsi="Times New Roman"/>
                <w:color w:val="000000"/>
                <w:sz w:val="20"/>
                <w:szCs w:val="20"/>
              </w:rPr>
              <w:t>н</w:t>
            </w:r>
            <w:r w:rsidRPr="00E64DBF">
              <w:rPr>
                <w:rFonts w:ascii="Times New Roman" w:hAnsi="Times New Roman"/>
                <w:color w:val="000000"/>
                <w:sz w:val="20"/>
                <w:szCs w:val="20"/>
              </w:rPr>
              <w:t>кие и глухие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Различия между звонкими и глухими согласными, способы их образования. Сонорные согласные. Звонкие и глухие, не им</w:t>
            </w:r>
            <w:r>
              <w:rPr>
                <w:rFonts w:ascii="Times New Roman" w:hAnsi="Times New Roman"/>
                <w:color w:val="000000"/>
                <w:sz w:val="20"/>
                <w:szCs w:val="20"/>
              </w:rPr>
              <w:t>е</w:t>
            </w:r>
            <w:r>
              <w:rPr>
                <w:rFonts w:ascii="Times New Roman" w:hAnsi="Times New Roman"/>
                <w:color w:val="000000"/>
                <w:sz w:val="20"/>
                <w:szCs w:val="20"/>
              </w:rPr>
              <w:t>ющие парных звуков. Н</w:t>
            </w:r>
            <w:r>
              <w:rPr>
                <w:rFonts w:ascii="Times New Roman" w:hAnsi="Times New Roman"/>
                <w:color w:val="000000"/>
                <w:sz w:val="20"/>
                <w:szCs w:val="20"/>
              </w:rPr>
              <w:t>е</w:t>
            </w:r>
            <w:r>
              <w:rPr>
                <w:rFonts w:ascii="Times New Roman" w:hAnsi="Times New Roman"/>
                <w:color w:val="000000"/>
                <w:sz w:val="20"/>
                <w:szCs w:val="20"/>
              </w:rPr>
              <w:t>произносимые и ложнон</w:t>
            </w:r>
            <w:r>
              <w:rPr>
                <w:rFonts w:ascii="Times New Roman" w:hAnsi="Times New Roman"/>
                <w:color w:val="000000"/>
                <w:sz w:val="20"/>
                <w:szCs w:val="20"/>
              </w:rPr>
              <w:t>е</w:t>
            </w:r>
            <w:r>
              <w:rPr>
                <w:rFonts w:ascii="Times New Roman" w:hAnsi="Times New Roman"/>
                <w:color w:val="000000"/>
                <w:sz w:val="20"/>
                <w:szCs w:val="20"/>
              </w:rPr>
              <w:t>произносимые согласные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звонкий/глухой согласный</w:t>
            </w:r>
            <w:r>
              <w:rPr>
                <w:rFonts w:ascii="Times New Roman" w:hAnsi="Times New Roman"/>
                <w:i/>
                <w:iCs/>
                <w:color w:val="000000"/>
                <w:sz w:val="20"/>
                <w:szCs w:val="20"/>
              </w:rPr>
              <w:t>, соно</w:t>
            </w:r>
            <w:r>
              <w:rPr>
                <w:rFonts w:ascii="Times New Roman" w:hAnsi="Times New Roman"/>
                <w:i/>
                <w:iCs/>
                <w:color w:val="000000"/>
                <w:sz w:val="20"/>
                <w:szCs w:val="20"/>
              </w:rPr>
              <w:t>р</w:t>
            </w:r>
            <w:r>
              <w:rPr>
                <w:rFonts w:ascii="Times New Roman" w:hAnsi="Times New Roman"/>
                <w:i/>
                <w:iCs/>
                <w:color w:val="000000"/>
                <w:sz w:val="20"/>
                <w:szCs w:val="20"/>
              </w:rPr>
              <w:t>ные согласные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 xml:space="preserve">способы образования </w:t>
            </w:r>
            <w:r>
              <w:rPr>
                <w:rFonts w:ascii="Times New Roman" w:hAnsi="Times New Roman"/>
                <w:color w:val="000000"/>
                <w:sz w:val="20"/>
                <w:szCs w:val="20"/>
              </w:rPr>
              <w:t>звонких и глухих согласных; пар</w:t>
            </w:r>
            <w:r w:rsidRPr="00E64DBF">
              <w:rPr>
                <w:rFonts w:ascii="Times New Roman" w:hAnsi="Times New Roman"/>
                <w:color w:val="000000"/>
                <w:sz w:val="20"/>
                <w:szCs w:val="20"/>
              </w:rPr>
              <w:t>ные и непарные</w:t>
            </w:r>
            <w:r>
              <w:rPr>
                <w:rFonts w:ascii="Times New Roman" w:hAnsi="Times New Roman"/>
                <w:color w:val="000000"/>
                <w:sz w:val="20"/>
                <w:szCs w:val="20"/>
              </w:rPr>
              <w:t xml:space="preserve"> звонкие и глухие согласные, непроизносимое согласные.</w:t>
            </w:r>
          </w:p>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парные и непарные звонкие и глухие согласные</w:t>
            </w:r>
            <w:r>
              <w:rPr>
                <w:rFonts w:ascii="Times New Roman" w:hAnsi="Times New Roman"/>
                <w:color w:val="000000"/>
                <w:sz w:val="20"/>
                <w:szCs w:val="20"/>
              </w:rPr>
              <w:t>, непроизносимые и ложнон</w:t>
            </w:r>
            <w:r>
              <w:rPr>
                <w:rFonts w:ascii="Times New Roman" w:hAnsi="Times New Roman"/>
                <w:color w:val="000000"/>
                <w:sz w:val="20"/>
                <w:szCs w:val="20"/>
              </w:rPr>
              <w:t>е</w:t>
            </w:r>
            <w:r>
              <w:rPr>
                <w:rFonts w:ascii="Times New Roman" w:hAnsi="Times New Roman"/>
                <w:color w:val="000000"/>
                <w:sz w:val="20"/>
                <w:szCs w:val="20"/>
              </w:rPr>
              <w:t>произносимые согласные</w:t>
            </w:r>
            <w:r w:rsidRPr="00E64DBF">
              <w:rPr>
                <w:rFonts w:ascii="Times New Roman" w:hAnsi="Times New Roman"/>
                <w:color w:val="000000"/>
                <w:sz w:val="20"/>
                <w:szCs w:val="20"/>
              </w:rPr>
              <w:t>; выделять буквы, об</w:t>
            </w:r>
            <w:r w:rsidRPr="00E64DBF">
              <w:rPr>
                <w:rFonts w:ascii="Times New Roman" w:hAnsi="Times New Roman"/>
                <w:color w:val="000000"/>
                <w:sz w:val="20"/>
                <w:szCs w:val="20"/>
              </w:rPr>
              <w:t>о</w:t>
            </w:r>
            <w:r w:rsidRPr="00E64DBF">
              <w:rPr>
                <w:rFonts w:ascii="Times New Roman" w:hAnsi="Times New Roman"/>
                <w:color w:val="000000"/>
                <w:sz w:val="20"/>
                <w:szCs w:val="20"/>
              </w:rPr>
              <w:t>значающие звонкие и глухие согласные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Наблюдения за произн</w:t>
            </w:r>
            <w:r>
              <w:rPr>
                <w:rFonts w:ascii="Times New Roman" w:hAnsi="Times New Roman"/>
                <w:color w:val="000000"/>
                <w:sz w:val="20"/>
                <w:szCs w:val="20"/>
              </w:rPr>
              <w:t>о</w:t>
            </w:r>
            <w:r>
              <w:rPr>
                <w:rFonts w:ascii="Times New Roman" w:hAnsi="Times New Roman"/>
                <w:color w:val="000000"/>
                <w:sz w:val="20"/>
                <w:szCs w:val="20"/>
              </w:rPr>
              <w:t>шением. Словарный диктант. Проектирование выполнения домашнего задания</w:t>
            </w:r>
          </w:p>
        </w:tc>
        <w:tc>
          <w:tcPr>
            <w:tcW w:w="709" w:type="dxa"/>
          </w:tcPr>
          <w:p w:rsidR="006A0743" w:rsidRPr="00E64DBF" w:rsidRDefault="006A0743" w:rsidP="003435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3435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П.56,упр.286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031165" w:rsidRDefault="005F05AB" w:rsidP="0003116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66</w:t>
            </w:r>
            <w:r w:rsidR="006A0743">
              <w:rPr>
                <w:rFonts w:ascii="Times New Roman" w:hAnsi="Times New Roman"/>
                <w:color w:val="000000"/>
                <w:sz w:val="20"/>
                <w:szCs w:val="20"/>
              </w:rPr>
              <w:t>.</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Графика. Алфавит</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графика, алфа</w:t>
            </w:r>
            <w:r w:rsidRPr="00E64DBF">
              <w:rPr>
                <w:rFonts w:ascii="Times New Roman" w:hAnsi="Times New Roman"/>
                <w:i/>
                <w:iCs/>
                <w:color w:val="000000"/>
                <w:sz w:val="20"/>
                <w:szCs w:val="20"/>
              </w:rPr>
              <w:t xml:space="preserve">вит; </w:t>
            </w:r>
            <w:r w:rsidRPr="00E64DBF">
              <w:rPr>
                <w:rFonts w:ascii="Times New Roman" w:hAnsi="Times New Roman"/>
                <w:color w:val="000000"/>
                <w:sz w:val="20"/>
                <w:szCs w:val="20"/>
              </w:rPr>
              <w:t xml:space="preserve">порядок букв в алфавите; историю русского алфавита.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записывать слова в ал</w:t>
            </w:r>
            <w:r w:rsidRPr="00E64DBF">
              <w:rPr>
                <w:rFonts w:ascii="Times New Roman" w:hAnsi="Times New Roman"/>
                <w:color w:val="000000"/>
                <w:sz w:val="20"/>
                <w:szCs w:val="20"/>
              </w:rPr>
              <w:t>фавитном порядке; выполня</w:t>
            </w:r>
            <w:r>
              <w:rPr>
                <w:rFonts w:ascii="Times New Roman" w:hAnsi="Times New Roman"/>
                <w:color w:val="000000"/>
                <w:sz w:val="20"/>
                <w:szCs w:val="20"/>
              </w:rPr>
              <w:t>ть устный и письменный фонетиче</w:t>
            </w:r>
            <w:r w:rsidRPr="00E64DBF">
              <w:rPr>
                <w:rFonts w:ascii="Times New Roman" w:hAnsi="Times New Roman"/>
                <w:color w:val="000000"/>
                <w:sz w:val="20"/>
                <w:szCs w:val="20"/>
              </w:rPr>
              <w:t>ский разбор слов; находить слова в словаре.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w:t>
            </w:r>
            <w:r w:rsidRPr="00E64DBF">
              <w:rPr>
                <w:rFonts w:ascii="Times New Roman" w:hAnsi="Times New Roman"/>
                <w:color w:val="000000"/>
                <w:sz w:val="20"/>
                <w:szCs w:val="20"/>
              </w:rPr>
              <w:t>Работа со словарями</w:t>
            </w:r>
            <w:r>
              <w:rPr>
                <w:rFonts w:ascii="Times New Roman" w:hAnsi="Times New Roman"/>
                <w:color w:val="000000"/>
                <w:sz w:val="20"/>
                <w:szCs w:val="20"/>
              </w:rPr>
              <w:t>. Проектирование домашнего задания</w:t>
            </w:r>
          </w:p>
        </w:tc>
        <w:tc>
          <w:tcPr>
            <w:tcW w:w="709" w:type="dxa"/>
          </w:tcPr>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П.57,58,</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Упр.295,</w:t>
            </w:r>
          </w:p>
          <w:p w:rsidR="006A0743" w:rsidRPr="004165EF" w:rsidRDefault="006A0743" w:rsidP="004165EF">
            <w:pPr>
              <w:pStyle w:val="a5"/>
              <w:numPr>
                <w:ilvl w:val="0"/>
                <w:numId w:val="39"/>
              </w:numPr>
              <w:autoSpaceDE w:val="0"/>
              <w:autoSpaceDN w:val="0"/>
              <w:adjustRightInd w:val="0"/>
              <w:spacing w:after="0" w:line="240" w:lineRule="auto"/>
              <w:rPr>
                <w:rFonts w:ascii="Times New Roman" w:hAnsi="Times New Roman"/>
                <w:color w:val="000000"/>
                <w:sz w:val="20"/>
                <w:szCs w:val="20"/>
              </w:rPr>
            </w:pPr>
            <w:r w:rsidRPr="004165EF">
              <w:rPr>
                <w:rFonts w:ascii="Times New Roman" w:hAnsi="Times New Roman"/>
                <w:color w:val="000000"/>
                <w:sz w:val="20"/>
                <w:szCs w:val="20"/>
              </w:rPr>
              <w:t>тно</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67</w:t>
            </w:r>
          </w:p>
        </w:tc>
        <w:tc>
          <w:tcPr>
            <w:tcW w:w="1985" w:type="dxa"/>
          </w:tcPr>
          <w:p w:rsidR="006A0743" w:rsidRPr="00935AFC" w:rsidRDefault="006A0743" w:rsidP="007E4BA0">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7. Р/Р (16) Опис</w:t>
            </w:r>
            <w:r>
              <w:rPr>
                <w:rFonts w:ascii="Times New Roman" w:hAnsi="Times New Roman"/>
                <w:b/>
                <w:bCs/>
                <w:sz w:val="20"/>
                <w:szCs w:val="20"/>
              </w:rPr>
              <w:t>а</w:t>
            </w:r>
            <w:r>
              <w:rPr>
                <w:rFonts w:ascii="Times New Roman" w:hAnsi="Times New Roman"/>
                <w:b/>
                <w:bCs/>
                <w:sz w:val="20"/>
                <w:szCs w:val="20"/>
              </w:rPr>
              <w:t>ние предмета(п.59)</w:t>
            </w:r>
          </w:p>
        </w:tc>
        <w:tc>
          <w:tcPr>
            <w:tcW w:w="2551" w:type="dxa"/>
          </w:tcPr>
          <w:p w:rsidR="006A0743" w:rsidRPr="00935AFC" w:rsidRDefault="006A0743" w:rsidP="007E4BA0">
            <w:pPr>
              <w:autoSpaceDE w:val="0"/>
              <w:autoSpaceDN w:val="0"/>
              <w:adjustRightInd w:val="0"/>
              <w:spacing w:after="0" w:line="240" w:lineRule="auto"/>
              <w:rPr>
                <w:rFonts w:ascii="Times New Roman" w:hAnsi="Times New Roman"/>
                <w:b/>
                <w:color w:val="000000"/>
                <w:sz w:val="20"/>
                <w:szCs w:val="20"/>
              </w:rPr>
            </w:pPr>
            <w:r w:rsidRPr="00935AFC">
              <w:rPr>
                <w:rFonts w:ascii="Times New Roman" w:hAnsi="Times New Roman"/>
                <w:b/>
                <w:color w:val="000000"/>
                <w:sz w:val="20"/>
                <w:szCs w:val="20"/>
              </w:rPr>
              <w:t>Описание. Отличител</w:t>
            </w:r>
            <w:r w:rsidRPr="00935AFC">
              <w:rPr>
                <w:rFonts w:ascii="Times New Roman" w:hAnsi="Times New Roman"/>
                <w:b/>
                <w:color w:val="000000"/>
                <w:sz w:val="20"/>
                <w:szCs w:val="20"/>
              </w:rPr>
              <w:t>ь</w:t>
            </w:r>
            <w:r w:rsidRPr="00935AFC">
              <w:rPr>
                <w:rFonts w:ascii="Times New Roman" w:hAnsi="Times New Roman"/>
                <w:b/>
                <w:color w:val="000000"/>
                <w:sz w:val="20"/>
                <w:szCs w:val="20"/>
              </w:rPr>
              <w:t>ные признаки делового и художественного опис</w:t>
            </w:r>
            <w:r w:rsidRPr="00935AFC">
              <w:rPr>
                <w:rFonts w:ascii="Times New Roman" w:hAnsi="Times New Roman"/>
                <w:b/>
                <w:color w:val="000000"/>
                <w:sz w:val="20"/>
                <w:szCs w:val="20"/>
              </w:rPr>
              <w:t>а</w:t>
            </w:r>
            <w:r w:rsidRPr="00935AFC">
              <w:rPr>
                <w:rFonts w:ascii="Times New Roman" w:hAnsi="Times New Roman"/>
                <w:b/>
                <w:color w:val="000000"/>
                <w:sz w:val="20"/>
                <w:szCs w:val="20"/>
              </w:rPr>
              <w:lastRenderedPageBreak/>
              <w:t>ния</w:t>
            </w:r>
          </w:p>
        </w:tc>
        <w:tc>
          <w:tcPr>
            <w:tcW w:w="4536" w:type="dxa"/>
            <w:gridSpan w:val="2"/>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lastRenderedPageBreak/>
              <w:t xml:space="preserve">Знать: </w:t>
            </w:r>
            <w:r w:rsidRPr="00935AFC">
              <w:rPr>
                <w:rFonts w:ascii="Times New Roman" w:hAnsi="Times New Roman"/>
                <w:color w:val="000000"/>
                <w:sz w:val="20"/>
                <w:szCs w:val="20"/>
              </w:rPr>
              <w:t xml:space="preserve">понятие </w:t>
            </w:r>
            <w:r w:rsidRPr="00935AFC">
              <w:rPr>
                <w:rFonts w:ascii="Times New Roman" w:hAnsi="Times New Roman"/>
                <w:i/>
                <w:iCs/>
                <w:color w:val="000000"/>
                <w:sz w:val="20"/>
                <w:szCs w:val="20"/>
              </w:rPr>
              <w:t xml:space="preserve">описание; </w:t>
            </w:r>
            <w:r w:rsidRPr="00935AFC">
              <w:rPr>
                <w:rFonts w:ascii="Times New Roman" w:hAnsi="Times New Roman"/>
                <w:color w:val="000000"/>
                <w:sz w:val="20"/>
                <w:szCs w:val="20"/>
              </w:rPr>
              <w:t>отличительные призн</w:t>
            </w:r>
            <w:r w:rsidRPr="00935AFC">
              <w:rPr>
                <w:rFonts w:ascii="Times New Roman" w:hAnsi="Times New Roman"/>
                <w:color w:val="000000"/>
                <w:sz w:val="20"/>
                <w:szCs w:val="20"/>
              </w:rPr>
              <w:t>а</w:t>
            </w:r>
            <w:r w:rsidRPr="00935AFC">
              <w:rPr>
                <w:rFonts w:ascii="Times New Roman" w:hAnsi="Times New Roman"/>
                <w:color w:val="000000"/>
                <w:sz w:val="20"/>
                <w:szCs w:val="20"/>
              </w:rPr>
              <w:t xml:space="preserve">ки делового и художественного описания. </w:t>
            </w:r>
          </w:p>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t xml:space="preserve">Уметь: </w:t>
            </w:r>
            <w:r w:rsidRPr="00935AFC">
              <w:rPr>
                <w:rFonts w:ascii="Times New Roman" w:hAnsi="Times New Roman"/>
                <w:color w:val="000000"/>
                <w:sz w:val="20"/>
                <w:szCs w:val="20"/>
              </w:rPr>
              <w:t xml:space="preserve">писать сочинение-миниатюру «Описание </w:t>
            </w:r>
            <w:r w:rsidRPr="00935AFC">
              <w:rPr>
                <w:rFonts w:ascii="Times New Roman" w:hAnsi="Times New Roman"/>
                <w:color w:val="000000"/>
                <w:sz w:val="20"/>
                <w:szCs w:val="20"/>
              </w:rPr>
              <w:lastRenderedPageBreak/>
              <w:t xml:space="preserve">предмета». </w:t>
            </w:r>
          </w:p>
        </w:tc>
        <w:tc>
          <w:tcPr>
            <w:tcW w:w="2977" w:type="dxa"/>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lastRenderedPageBreak/>
              <w:t>Сочинение-миниатюра</w:t>
            </w:r>
          </w:p>
        </w:tc>
        <w:tc>
          <w:tcPr>
            <w:tcW w:w="709" w:type="dxa"/>
          </w:tcPr>
          <w:p w:rsidR="006A0743" w:rsidRPr="00031165"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w:t>
            </w:r>
            <w:r>
              <w:rPr>
                <w:rFonts w:ascii="Times New Roman" w:hAnsi="Times New Roman"/>
                <w:color w:val="000000"/>
                <w:sz w:val="20"/>
                <w:szCs w:val="20"/>
              </w:rPr>
              <w:lastRenderedPageBreak/>
              <w:t>8.6 9.3 9.4 10.1 11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w:t>
            </w:r>
            <w:r>
              <w:rPr>
                <w:rFonts w:ascii="Times New Roman" w:hAnsi="Times New Roman"/>
                <w:color w:val="000000"/>
                <w:sz w:val="20"/>
                <w:szCs w:val="20"/>
              </w:rPr>
              <w:lastRenderedPageBreak/>
              <w:t>2.4 3.6 3.7</w:t>
            </w:r>
          </w:p>
        </w:tc>
        <w:tc>
          <w:tcPr>
            <w:tcW w:w="1417" w:type="dxa"/>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lastRenderedPageBreak/>
              <w:t>П.59,</w:t>
            </w:r>
            <w:r>
              <w:rPr>
                <w:rFonts w:ascii="Times New Roman" w:hAnsi="Times New Roman"/>
                <w:color w:val="000000"/>
                <w:sz w:val="20"/>
                <w:szCs w:val="20"/>
              </w:rPr>
              <w:t>упр.302</w:t>
            </w:r>
          </w:p>
        </w:tc>
      </w:tr>
      <w:tr w:rsidR="006A0743" w:rsidRPr="00E64DBF" w:rsidTr="00B63298">
        <w:tc>
          <w:tcPr>
            <w:tcW w:w="651"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591" w:type="dxa"/>
            <w:shd w:val="clear" w:color="auto" w:fill="BFBFBF" w:themeFill="background1" w:themeFillShade="BF"/>
          </w:tcPr>
          <w:p w:rsidR="006A0743" w:rsidRPr="00792F32" w:rsidRDefault="006A0743" w:rsidP="00792F32">
            <w:pPr>
              <w:pStyle w:val="a5"/>
              <w:autoSpaceDE w:val="0"/>
              <w:autoSpaceDN w:val="0"/>
              <w:adjustRightInd w:val="0"/>
              <w:spacing w:after="0" w:line="240" w:lineRule="auto"/>
              <w:ind w:left="502"/>
              <w:rPr>
                <w:rFonts w:ascii="Times New Roman" w:hAnsi="Times New Roman"/>
                <w:b/>
                <w:sz w:val="20"/>
                <w:szCs w:val="20"/>
              </w:rPr>
            </w:pPr>
          </w:p>
        </w:tc>
        <w:tc>
          <w:tcPr>
            <w:tcW w:w="1985" w:type="dxa"/>
            <w:shd w:val="clear" w:color="auto" w:fill="BFBFBF" w:themeFill="background1" w:themeFillShade="BF"/>
          </w:tcPr>
          <w:p w:rsidR="006A0743" w:rsidRPr="00792F32" w:rsidRDefault="006A0743" w:rsidP="00B8513C">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A0743" w:rsidRPr="00792F32" w:rsidRDefault="006A0743" w:rsidP="00E77D2C">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highlight w:val="yellow"/>
              </w:rPr>
            </w:pPr>
          </w:p>
        </w:tc>
        <w:tc>
          <w:tcPr>
            <w:tcW w:w="2977"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1417"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68</w:t>
            </w:r>
          </w:p>
        </w:tc>
        <w:tc>
          <w:tcPr>
            <w:tcW w:w="1985" w:type="dxa"/>
          </w:tcPr>
          <w:p w:rsidR="006A0743" w:rsidRPr="00E64DBF" w:rsidRDefault="006A0743" w:rsidP="00CC243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Обозначение мя</w:t>
            </w:r>
            <w:r w:rsidRPr="00E64DBF">
              <w:rPr>
                <w:rFonts w:ascii="Times New Roman" w:hAnsi="Times New Roman"/>
                <w:color w:val="000000"/>
                <w:sz w:val="20"/>
                <w:szCs w:val="20"/>
              </w:rPr>
              <w:t>г</w:t>
            </w:r>
            <w:r w:rsidRPr="00E64DBF">
              <w:rPr>
                <w:rFonts w:ascii="Times New Roman" w:hAnsi="Times New Roman"/>
                <w:color w:val="000000"/>
                <w:sz w:val="20"/>
                <w:szCs w:val="20"/>
              </w:rPr>
              <w:t>кости согласных с помощью мягкого знака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Употребление Ь для об</w:t>
            </w:r>
            <w:r>
              <w:rPr>
                <w:rFonts w:ascii="Times New Roman" w:hAnsi="Times New Roman"/>
                <w:color w:val="000000"/>
                <w:sz w:val="20"/>
                <w:szCs w:val="20"/>
              </w:rPr>
              <w:t>о</w:t>
            </w:r>
            <w:r>
              <w:rPr>
                <w:rFonts w:ascii="Times New Roman" w:hAnsi="Times New Roman"/>
                <w:color w:val="000000"/>
                <w:sz w:val="20"/>
                <w:szCs w:val="20"/>
              </w:rPr>
              <w:t>значения мягкости согла</w:t>
            </w:r>
            <w:r>
              <w:rPr>
                <w:rFonts w:ascii="Times New Roman" w:hAnsi="Times New Roman"/>
                <w:color w:val="000000"/>
                <w:sz w:val="20"/>
                <w:szCs w:val="20"/>
              </w:rPr>
              <w:t>с</w:t>
            </w:r>
            <w:r>
              <w:rPr>
                <w:rFonts w:ascii="Times New Roman" w:hAnsi="Times New Roman"/>
                <w:color w:val="000000"/>
                <w:sz w:val="20"/>
                <w:szCs w:val="20"/>
              </w:rPr>
              <w:t>ных. Правописание букв</w:t>
            </w:r>
            <w:r>
              <w:rPr>
                <w:rFonts w:ascii="Times New Roman" w:hAnsi="Times New Roman"/>
                <w:color w:val="000000"/>
                <w:sz w:val="20"/>
                <w:szCs w:val="20"/>
              </w:rPr>
              <w:t>о</w:t>
            </w:r>
            <w:r>
              <w:rPr>
                <w:rFonts w:ascii="Times New Roman" w:hAnsi="Times New Roman"/>
                <w:color w:val="000000"/>
                <w:sz w:val="20"/>
                <w:szCs w:val="20"/>
              </w:rPr>
              <w:t>сочетаний с шипящими Ч и Щ без Ь.</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правила употребления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для обозначения мягкости со</w:t>
            </w:r>
            <w:r w:rsidRPr="00E64DBF">
              <w:rPr>
                <w:rFonts w:ascii="Times New Roman" w:hAnsi="Times New Roman"/>
                <w:color w:val="000000"/>
                <w:sz w:val="20"/>
                <w:szCs w:val="20"/>
              </w:rPr>
              <w:softHyphen/>
              <w:t xml:space="preserve">гласных;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в словах. </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распознавать в словах </w:t>
            </w:r>
            <w:r w:rsidRPr="00E64DBF">
              <w:rPr>
                <w:rFonts w:ascii="Times New Roman" w:hAnsi="Times New Roman"/>
                <w:i/>
                <w:iCs/>
                <w:color w:val="000000"/>
                <w:sz w:val="20"/>
                <w:szCs w:val="20"/>
              </w:rPr>
              <w:t xml:space="preserve">ь </w:t>
            </w:r>
            <w:r w:rsidRPr="00E64DBF">
              <w:rPr>
                <w:rFonts w:ascii="Times New Roman" w:hAnsi="Times New Roman"/>
                <w:iCs/>
                <w:color w:val="000000"/>
                <w:sz w:val="20"/>
                <w:szCs w:val="20"/>
              </w:rPr>
              <w:t>знак</w:t>
            </w:r>
            <w:r w:rsidRPr="00E64DBF">
              <w:rPr>
                <w:rFonts w:ascii="Times New Roman" w:hAnsi="Times New Roman"/>
                <w:i/>
                <w:iCs/>
                <w:color w:val="000000"/>
                <w:sz w:val="20"/>
                <w:szCs w:val="20"/>
              </w:rPr>
              <w:t xml:space="preserve">, </w:t>
            </w:r>
            <w:r>
              <w:rPr>
                <w:rFonts w:ascii="Times New Roman" w:hAnsi="Times New Roman"/>
                <w:color w:val="000000"/>
                <w:sz w:val="20"/>
                <w:szCs w:val="20"/>
              </w:rPr>
              <w:t>обознач</w:t>
            </w:r>
            <w:r>
              <w:rPr>
                <w:rFonts w:ascii="Times New Roman" w:hAnsi="Times New Roman"/>
                <w:color w:val="000000"/>
                <w:sz w:val="20"/>
                <w:szCs w:val="20"/>
              </w:rPr>
              <w:t>а</w:t>
            </w:r>
            <w:r>
              <w:rPr>
                <w:rFonts w:ascii="Times New Roman" w:hAnsi="Times New Roman"/>
                <w:color w:val="000000"/>
                <w:sz w:val="20"/>
                <w:szCs w:val="20"/>
              </w:rPr>
              <w:t>ющий мягкость со</w:t>
            </w:r>
            <w:r w:rsidRPr="00E64DBF">
              <w:rPr>
                <w:rFonts w:ascii="Times New Roman" w:hAnsi="Times New Roman"/>
                <w:color w:val="000000"/>
                <w:sz w:val="20"/>
                <w:szCs w:val="20"/>
              </w:rPr>
              <w:t xml:space="preserve">гласного; различать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в словах.</w:t>
            </w:r>
          </w:p>
          <w:p w:rsidR="006A0743" w:rsidRDefault="006A0743" w:rsidP="00926BF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8C3D5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Орфоэпические упражн</w:t>
            </w:r>
            <w:r>
              <w:rPr>
                <w:rFonts w:ascii="Times New Roman" w:hAnsi="Times New Roman"/>
                <w:color w:val="000000"/>
                <w:sz w:val="20"/>
                <w:szCs w:val="20"/>
              </w:rPr>
              <w:t>е</w:t>
            </w:r>
            <w:r>
              <w:rPr>
                <w:rFonts w:ascii="Times New Roman" w:hAnsi="Times New Roman"/>
                <w:color w:val="000000"/>
                <w:sz w:val="20"/>
                <w:szCs w:val="20"/>
              </w:rPr>
              <w:t>ния. Объяснительный диктант</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П.60,упр.307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69 70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9</w:t>
            </w:r>
            <w:r w:rsidR="005F05AB">
              <w:rPr>
                <w:rFonts w:ascii="Times New Roman" w:hAnsi="Times New Roman"/>
                <w:color w:val="000000"/>
                <w:sz w:val="20"/>
                <w:szCs w:val="20"/>
              </w:rPr>
              <w:t>. 10</w:t>
            </w:r>
            <w:r>
              <w:rPr>
                <w:rFonts w:ascii="Times New Roman" w:hAnsi="Times New Roman"/>
                <w:color w:val="000000"/>
                <w:sz w:val="20"/>
                <w:szCs w:val="20"/>
              </w:rPr>
              <w:t>.</w:t>
            </w:r>
            <w:r w:rsidRPr="00E64DBF">
              <w:rPr>
                <w:rFonts w:ascii="Times New Roman" w:hAnsi="Times New Roman"/>
                <w:color w:val="000000"/>
                <w:sz w:val="20"/>
                <w:szCs w:val="20"/>
              </w:rPr>
              <w:t xml:space="preserve">Двойная роль букв </w:t>
            </w:r>
            <w:r w:rsidRPr="00E64DBF">
              <w:rPr>
                <w:rFonts w:ascii="Times New Roman" w:hAnsi="Times New Roman"/>
                <w:i/>
                <w:iCs/>
                <w:color w:val="000000"/>
                <w:sz w:val="20"/>
                <w:szCs w:val="20"/>
              </w:rPr>
              <w:t>е, ё, ю, я</w:t>
            </w:r>
          </w:p>
        </w:tc>
        <w:tc>
          <w:tcPr>
            <w:tcW w:w="2551" w:type="dxa"/>
          </w:tcPr>
          <w:p w:rsidR="006A0743" w:rsidRPr="00E64DBF" w:rsidRDefault="006A0743" w:rsidP="00767F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Двойная роль гласных Е, Ё, Ю, Я. Позиции, в кот</w:t>
            </w:r>
            <w:r>
              <w:rPr>
                <w:rFonts w:ascii="Times New Roman" w:hAnsi="Times New Roman"/>
                <w:color w:val="000000"/>
                <w:sz w:val="20"/>
                <w:szCs w:val="20"/>
              </w:rPr>
              <w:t>о</w:t>
            </w:r>
            <w:r>
              <w:rPr>
                <w:rFonts w:ascii="Times New Roman" w:hAnsi="Times New Roman"/>
                <w:color w:val="000000"/>
                <w:sz w:val="20"/>
                <w:szCs w:val="20"/>
              </w:rPr>
              <w:t>рых гласные Е, Ё, Ю, Я обозначают два звука.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двойную роль гласных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 xml:space="preserve">позиции, в которых гласные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обозначают два звука.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определять роль гласных </w:t>
            </w:r>
            <w:r w:rsidRPr="00E64DBF">
              <w:rPr>
                <w:rFonts w:ascii="Times New Roman" w:hAnsi="Times New Roman"/>
                <w:i/>
                <w:iCs/>
                <w:color w:val="000000"/>
                <w:sz w:val="20"/>
                <w:szCs w:val="20"/>
              </w:rPr>
              <w:t xml:space="preserve">е, ё, ю,я в </w:t>
            </w:r>
            <w:r>
              <w:rPr>
                <w:rFonts w:ascii="Times New Roman" w:hAnsi="Times New Roman"/>
                <w:color w:val="000000"/>
                <w:sz w:val="20"/>
                <w:szCs w:val="20"/>
              </w:rPr>
              <w:t>сл</w:t>
            </w:r>
            <w:r>
              <w:rPr>
                <w:rFonts w:ascii="Times New Roman" w:hAnsi="Times New Roman"/>
                <w:color w:val="000000"/>
                <w:sz w:val="20"/>
                <w:szCs w:val="20"/>
              </w:rPr>
              <w:t>о</w:t>
            </w:r>
            <w:r>
              <w:rPr>
                <w:rFonts w:ascii="Times New Roman" w:hAnsi="Times New Roman"/>
                <w:color w:val="000000"/>
                <w:sz w:val="20"/>
                <w:szCs w:val="20"/>
              </w:rPr>
              <w:t>вах; выполнять фо</w:t>
            </w:r>
            <w:r w:rsidRPr="00E64DBF">
              <w:rPr>
                <w:rFonts w:ascii="Times New Roman" w:hAnsi="Times New Roman"/>
                <w:color w:val="000000"/>
                <w:sz w:val="20"/>
                <w:szCs w:val="20"/>
              </w:rPr>
              <w:t>нетический анализ слов, в к</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торых буквы </w:t>
            </w:r>
            <w:r w:rsidRPr="00E64DBF">
              <w:rPr>
                <w:rFonts w:ascii="Times New Roman" w:hAnsi="Times New Roman"/>
                <w:i/>
                <w:color w:val="000000"/>
                <w:sz w:val="20"/>
                <w:szCs w:val="20"/>
              </w:rPr>
              <w:t>е,ё,ю,я</w:t>
            </w:r>
            <w:r w:rsidRPr="00E64DBF">
              <w:rPr>
                <w:rFonts w:ascii="Times New Roman" w:hAnsi="Times New Roman"/>
                <w:color w:val="000000"/>
                <w:sz w:val="20"/>
                <w:szCs w:val="20"/>
              </w:rPr>
              <w:t xml:space="preserve"> обозначают два звука или мягкость предыдущего согласного.</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Орфоэпические упражн</w:t>
            </w:r>
            <w:r>
              <w:rPr>
                <w:rFonts w:ascii="Times New Roman" w:hAnsi="Times New Roman"/>
                <w:color w:val="000000"/>
                <w:sz w:val="20"/>
                <w:szCs w:val="20"/>
              </w:rPr>
              <w:t>е</w:t>
            </w:r>
            <w:r>
              <w:rPr>
                <w:rFonts w:ascii="Times New Roman" w:hAnsi="Times New Roman"/>
                <w:color w:val="000000"/>
                <w:sz w:val="20"/>
                <w:szCs w:val="20"/>
              </w:rPr>
              <w:t>ния. Объяснительный диктант Проверочная работа</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П.61,упр.311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71</w:t>
            </w:r>
          </w:p>
        </w:tc>
        <w:tc>
          <w:tcPr>
            <w:tcW w:w="1985" w:type="dxa"/>
          </w:tcPr>
          <w:p w:rsidR="006A0743" w:rsidRPr="00E64DBF" w:rsidRDefault="005F05AB"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w:t>
            </w:r>
            <w:r w:rsidR="006A0743" w:rsidRPr="00E64DBF">
              <w:rPr>
                <w:rFonts w:ascii="Times New Roman" w:hAnsi="Times New Roman"/>
                <w:color w:val="000000"/>
                <w:sz w:val="20"/>
                <w:szCs w:val="20"/>
              </w:rPr>
              <w:t>Орфоэпия</w:t>
            </w:r>
            <w:r w:rsidR="006A0743">
              <w:rPr>
                <w:rFonts w:ascii="Times New Roman" w:hAnsi="Times New Roman"/>
                <w:color w:val="000000"/>
                <w:sz w:val="20"/>
                <w:szCs w:val="20"/>
              </w:rPr>
              <w:t>. Уд</w:t>
            </w:r>
            <w:r w:rsidR="006A0743">
              <w:rPr>
                <w:rFonts w:ascii="Times New Roman" w:hAnsi="Times New Roman"/>
                <w:color w:val="000000"/>
                <w:sz w:val="20"/>
                <w:szCs w:val="20"/>
              </w:rPr>
              <w:t>а</w:t>
            </w:r>
            <w:r w:rsidR="006A0743">
              <w:rPr>
                <w:rFonts w:ascii="Times New Roman" w:hAnsi="Times New Roman"/>
                <w:color w:val="000000"/>
                <w:sz w:val="20"/>
                <w:szCs w:val="20"/>
              </w:rPr>
              <w:t>рение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Произношение слов.орфоэпия. Орфоэп</w:t>
            </w:r>
            <w:r>
              <w:rPr>
                <w:rFonts w:ascii="Times New Roman" w:hAnsi="Times New Roman"/>
                <w:color w:val="000000"/>
                <w:sz w:val="20"/>
                <w:szCs w:val="20"/>
              </w:rPr>
              <w:t>и</w:t>
            </w:r>
            <w:r>
              <w:rPr>
                <w:rFonts w:ascii="Times New Roman" w:hAnsi="Times New Roman"/>
                <w:color w:val="000000"/>
                <w:sz w:val="20"/>
                <w:szCs w:val="20"/>
              </w:rPr>
              <w:t>ческие нормы. Орфоэп</w:t>
            </w:r>
            <w:r>
              <w:rPr>
                <w:rFonts w:ascii="Times New Roman" w:hAnsi="Times New Roman"/>
                <w:color w:val="000000"/>
                <w:sz w:val="20"/>
                <w:szCs w:val="20"/>
              </w:rPr>
              <w:t>и</w:t>
            </w:r>
            <w:r>
              <w:rPr>
                <w:rFonts w:ascii="Times New Roman" w:hAnsi="Times New Roman"/>
                <w:color w:val="000000"/>
                <w:sz w:val="20"/>
                <w:szCs w:val="20"/>
              </w:rPr>
              <w:t>ческий словарь и словарь ударений. Особенности ударения в русском языке. Трудные случаи ударения в словах т формах слов. Смыслоразличительная роль ударения.</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орфоэпия</w:t>
            </w:r>
            <w:r w:rsidRPr="00E64DBF">
              <w:rPr>
                <w:rFonts w:ascii="Times New Roman" w:hAnsi="Times New Roman"/>
                <w:iCs/>
                <w:color w:val="000000"/>
                <w:sz w:val="20"/>
                <w:szCs w:val="20"/>
              </w:rPr>
              <w:t>, важность нормативн</w:t>
            </w:r>
            <w:r w:rsidRPr="00E64DBF">
              <w:rPr>
                <w:rFonts w:ascii="Times New Roman" w:hAnsi="Times New Roman"/>
                <w:iCs/>
                <w:color w:val="000000"/>
                <w:sz w:val="20"/>
                <w:szCs w:val="20"/>
              </w:rPr>
              <w:t>о</w:t>
            </w:r>
            <w:r w:rsidRPr="00E64DBF">
              <w:rPr>
                <w:rFonts w:ascii="Times New Roman" w:hAnsi="Times New Roman"/>
                <w:iCs/>
                <w:color w:val="000000"/>
                <w:sz w:val="20"/>
                <w:szCs w:val="20"/>
              </w:rPr>
              <w:t>го произношения для культурного человека, п</w:t>
            </w:r>
            <w:r w:rsidRPr="00E64DBF">
              <w:rPr>
                <w:rFonts w:ascii="Times New Roman" w:hAnsi="Times New Roman"/>
                <w:iCs/>
                <w:color w:val="000000"/>
                <w:sz w:val="20"/>
                <w:szCs w:val="20"/>
              </w:rPr>
              <w:t>о</w:t>
            </w:r>
            <w:r w:rsidRPr="00E64DBF">
              <w:rPr>
                <w:rFonts w:ascii="Times New Roman" w:hAnsi="Times New Roman"/>
                <w:iCs/>
                <w:color w:val="000000"/>
                <w:sz w:val="20"/>
                <w:szCs w:val="20"/>
              </w:rPr>
              <w:t xml:space="preserve">нятие </w:t>
            </w:r>
            <w:r w:rsidRPr="00E64DBF">
              <w:rPr>
                <w:rFonts w:ascii="Times New Roman" w:hAnsi="Times New Roman"/>
                <w:i/>
                <w:iCs/>
                <w:color w:val="000000"/>
                <w:sz w:val="20"/>
                <w:szCs w:val="20"/>
              </w:rPr>
              <w:t xml:space="preserve">произносительные нормы.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произносить слова в со</w:t>
            </w:r>
            <w:r w:rsidRPr="00E64DBF">
              <w:rPr>
                <w:rFonts w:ascii="Times New Roman" w:hAnsi="Times New Roman"/>
                <w:color w:val="000000"/>
                <w:sz w:val="20"/>
                <w:szCs w:val="20"/>
              </w:rPr>
              <w:t>ответствии с о</w:t>
            </w:r>
            <w:r w:rsidRPr="00E64DBF">
              <w:rPr>
                <w:rFonts w:ascii="Times New Roman" w:hAnsi="Times New Roman"/>
                <w:color w:val="000000"/>
                <w:sz w:val="20"/>
                <w:szCs w:val="20"/>
              </w:rPr>
              <w:t>р</w:t>
            </w:r>
            <w:r w:rsidRPr="00E64DBF">
              <w:rPr>
                <w:rFonts w:ascii="Times New Roman" w:hAnsi="Times New Roman"/>
                <w:color w:val="000000"/>
                <w:sz w:val="20"/>
                <w:szCs w:val="20"/>
              </w:rPr>
              <w:t>фоэпически</w:t>
            </w:r>
            <w:r>
              <w:rPr>
                <w:rFonts w:ascii="Times New Roman" w:hAnsi="Times New Roman"/>
                <w:color w:val="000000"/>
                <w:sz w:val="20"/>
                <w:szCs w:val="20"/>
              </w:rPr>
              <w:t>ми нормами русского языка; рабо</w:t>
            </w:r>
            <w:r w:rsidRPr="00E64DBF">
              <w:rPr>
                <w:rFonts w:ascii="Times New Roman" w:hAnsi="Times New Roman"/>
                <w:color w:val="000000"/>
                <w:sz w:val="20"/>
                <w:szCs w:val="20"/>
              </w:rPr>
              <w:t>тать с орфоэпическим словарем и словарем ударений; находить произносительные ошибки и ис</w:t>
            </w:r>
            <w:r>
              <w:rPr>
                <w:rFonts w:ascii="Times New Roman" w:hAnsi="Times New Roman"/>
                <w:color w:val="000000"/>
                <w:sz w:val="20"/>
                <w:szCs w:val="20"/>
              </w:rPr>
              <w:t xml:space="preserve">правлять их, </w:t>
            </w:r>
            <w:r w:rsidRPr="00042DE2">
              <w:rPr>
                <w:rFonts w:ascii="Times New Roman" w:hAnsi="Times New Roman"/>
                <w:iCs/>
                <w:color w:val="000000"/>
                <w:sz w:val="20"/>
                <w:szCs w:val="20"/>
              </w:rPr>
              <w:t>различать ударные и безударные слоги, с</w:t>
            </w:r>
            <w:r w:rsidRPr="00042DE2">
              <w:rPr>
                <w:rFonts w:ascii="Times New Roman" w:hAnsi="Times New Roman"/>
                <w:iCs/>
                <w:color w:val="000000"/>
                <w:sz w:val="20"/>
                <w:szCs w:val="20"/>
              </w:rPr>
              <w:t>о</w:t>
            </w:r>
            <w:r w:rsidRPr="00042DE2">
              <w:rPr>
                <w:rFonts w:ascii="Times New Roman" w:hAnsi="Times New Roman"/>
                <w:iCs/>
                <w:color w:val="000000"/>
                <w:sz w:val="20"/>
                <w:szCs w:val="20"/>
              </w:rPr>
              <w:t>блюдать орфоэпические нормы, выразительно читать текст.</w:t>
            </w:r>
          </w:p>
        </w:tc>
        <w:tc>
          <w:tcPr>
            <w:tcW w:w="2977" w:type="dxa"/>
          </w:tcPr>
          <w:p w:rsidR="006A0743" w:rsidRPr="00E64DBF" w:rsidRDefault="006A0743" w:rsidP="00935AF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Объяснительный ди</w:t>
            </w:r>
            <w:r>
              <w:rPr>
                <w:rFonts w:ascii="Times New Roman" w:hAnsi="Times New Roman"/>
                <w:color w:val="000000"/>
                <w:sz w:val="20"/>
                <w:szCs w:val="20"/>
              </w:rPr>
              <w:t>к</w:t>
            </w:r>
            <w:r>
              <w:rPr>
                <w:rFonts w:ascii="Times New Roman" w:hAnsi="Times New Roman"/>
                <w:color w:val="000000"/>
                <w:sz w:val="20"/>
                <w:szCs w:val="20"/>
              </w:rPr>
              <w:t xml:space="preserve">тант. </w:t>
            </w:r>
            <w:r w:rsidRPr="00E64DBF">
              <w:rPr>
                <w:rFonts w:ascii="Times New Roman" w:hAnsi="Times New Roman"/>
                <w:color w:val="000000"/>
                <w:sz w:val="20"/>
                <w:szCs w:val="20"/>
              </w:rPr>
              <w:t xml:space="preserve"> Словарно-орфоэпическая работа</w:t>
            </w:r>
            <w:r>
              <w:rPr>
                <w:rFonts w:ascii="Times New Roman" w:hAnsi="Times New Roman"/>
                <w:color w:val="000000"/>
                <w:sz w:val="20"/>
                <w:szCs w:val="20"/>
              </w:rPr>
              <w:t>. Проектирование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2.5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П.62,упр.319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72</w:t>
            </w:r>
          </w:p>
        </w:tc>
        <w:tc>
          <w:tcPr>
            <w:tcW w:w="1985" w:type="dxa"/>
          </w:tcPr>
          <w:p w:rsidR="006A0743" w:rsidRPr="00E64DBF" w:rsidRDefault="005F05AB"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.Фонетический раз</w:t>
            </w:r>
            <w:r w:rsidR="006A0743" w:rsidRPr="00E64DBF">
              <w:rPr>
                <w:rFonts w:ascii="Times New Roman" w:hAnsi="Times New Roman"/>
                <w:color w:val="000000"/>
                <w:sz w:val="20"/>
                <w:szCs w:val="20"/>
              </w:rPr>
              <w:t>бор слова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Звуки и буквы. Порядок фонетического разбора.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фонетического разбора слова.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устные и письменные фонет</w:t>
            </w:r>
            <w:r w:rsidRPr="00E64DBF">
              <w:rPr>
                <w:rFonts w:ascii="Times New Roman" w:hAnsi="Times New Roman"/>
                <w:color w:val="000000"/>
                <w:sz w:val="20"/>
                <w:szCs w:val="20"/>
              </w:rPr>
              <w:t>и</w:t>
            </w:r>
            <w:r w:rsidRPr="00E64DBF">
              <w:rPr>
                <w:rFonts w:ascii="Times New Roman" w:hAnsi="Times New Roman"/>
                <w:color w:val="000000"/>
                <w:sz w:val="20"/>
                <w:szCs w:val="20"/>
              </w:rPr>
              <w:t>ческие разборы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Фонетиче</w:t>
            </w:r>
            <w:r w:rsidRPr="00E64DBF">
              <w:rPr>
                <w:rFonts w:ascii="Times New Roman" w:hAnsi="Times New Roman"/>
                <w:color w:val="000000"/>
                <w:sz w:val="20"/>
                <w:szCs w:val="20"/>
              </w:rPr>
              <w:t>ский разбор слов</w:t>
            </w:r>
            <w:r>
              <w:rPr>
                <w:rFonts w:ascii="Times New Roman" w:hAnsi="Times New Roman"/>
                <w:color w:val="000000"/>
                <w:sz w:val="20"/>
                <w:szCs w:val="20"/>
              </w:rPr>
              <w:t>. Проверочная  работа</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П.63,упр.320,</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Вопр.стр.147.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73</w:t>
            </w:r>
          </w:p>
        </w:tc>
        <w:tc>
          <w:tcPr>
            <w:tcW w:w="1985" w:type="dxa"/>
          </w:tcPr>
          <w:p w:rsidR="006A0743" w:rsidRPr="00E64DBF" w:rsidRDefault="006A0743" w:rsidP="005F05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F05AB">
              <w:rPr>
                <w:rFonts w:ascii="Times New Roman" w:hAnsi="Times New Roman"/>
                <w:color w:val="000000"/>
                <w:sz w:val="20"/>
                <w:szCs w:val="20"/>
              </w:rPr>
              <w:t>3</w:t>
            </w:r>
            <w:r>
              <w:rPr>
                <w:rFonts w:ascii="Times New Roman" w:hAnsi="Times New Roman"/>
                <w:color w:val="000000"/>
                <w:sz w:val="20"/>
                <w:szCs w:val="20"/>
              </w:rPr>
              <w:t>.Повторе</w:t>
            </w:r>
            <w:r w:rsidRPr="00E64DBF">
              <w:rPr>
                <w:rFonts w:ascii="Times New Roman" w:hAnsi="Times New Roman"/>
                <w:color w:val="000000"/>
                <w:sz w:val="20"/>
                <w:szCs w:val="20"/>
              </w:rPr>
              <w:t xml:space="preserve">ние и </w:t>
            </w:r>
            <w:r>
              <w:rPr>
                <w:rFonts w:ascii="Times New Roman" w:hAnsi="Times New Roman"/>
                <w:color w:val="000000"/>
                <w:sz w:val="20"/>
                <w:szCs w:val="20"/>
              </w:rPr>
              <w:t>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материала в разделе «Фонетика. Орфоэпия. Графи</w:t>
            </w:r>
            <w:r>
              <w:rPr>
                <w:rFonts w:ascii="Times New Roman" w:hAnsi="Times New Roman"/>
                <w:color w:val="000000"/>
                <w:sz w:val="20"/>
                <w:szCs w:val="20"/>
              </w:rPr>
              <w:t>ка. Орфогра</w:t>
            </w:r>
            <w:r w:rsidRPr="00E64DBF">
              <w:rPr>
                <w:rFonts w:ascii="Times New Roman" w:hAnsi="Times New Roman"/>
                <w:color w:val="000000"/>
                <w:sz w:val="20"/>
                <w:szCs w:val="20"/>
              </w:rPr>
              <w:t>фия. Кул</w:t>
            </w:r>
            <w:r w:rsidRPr="00E64DBF">
              <w:rPr>
                <w:rFonts w:ascii="Times New Roman" w:hAnsi="Times New Roman"/>
                <w:color w:val="000000"/>
                <w:sz w:val="20"/>
                <w:szCs w:val="20"/>
              </w:rPr>
              <w:t>ь</w:t>
            </w:r>
            <w:r w:rsidRPr="00E64DBF">
              <w:rPr>
                <w:rFonts w:ascii="Times New Roman" w:hAnsi="Times New Roman"/>
                <w:color w:val="000000"/>
                <w:sz w:val="20"/>
                <w:szCs w:val="20"/>
              </w:rPr>
              <w:t>тура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графика. Гла</w:t>
            </w:r>
            <w:r>
              <w:rPr>
                <w:rFonts w:ascii="Times New Roman" w:hAnsi="Times New Roman"/>
                <w:color w:val="000000"/>
                <w:sz w:val="20"/>
                <w:szCs w:val="20"/>
              </w:rPr>
              <w:t>с</w:t>
            </w:r>
            <w:r>
              <w:rPr>
                <w:rFonts w:ascii="Times New Roman" w:hAnsi="Times New Roman"/>
                <w:color w:val="000000"/>
                <w:sz w:val="20"/>
                <w:szCs w:val="20"/>
              </w:rPr>
              <w:t>ные и согласные звуки. Функции Ь в словах. дво</w:t>
            </w:r>
            <w:r>
              <w:rPr>
                <w:rFonts w:ascii="Times New Roman" w:hAnsi="Times New Roman"/>
                <w:color w:val="000000"/>
                <w:sz w:val="20"/>
                <w:szCs w:val="20"/>
              </w:rPr>
              <w:t>й</w:t>
            </w:r>
            <w:r>
              <w:rPr>
                <w:rFonts w:ascii="Times New Roman" w:hAnsi="Times New Roman"/>
                <w:color w:val="000000"/>
                <w:sz w:val="20"/>
                <w:szCs w:val="20"/>
              </w:rPr>
              <w:t>ная роль гласных У, Ё, Ю, Я. Фонетический разбор слов.</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фонетический разбор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 слова</w:t>
            </w:r>
            <w:r w:rsidRPr="00E64DBF">
              <w:rPr>
                <w:rFonts w:ascii="Times New Roman" w:hAnsi="Times New Roman"/>
                <w:color w:val="000000"/>
                <w:sz w:val="20"/>
                <w:szCs w:val="20"/>
              </w:rPr>
              <w:t>р</w:t>
            </w:r>
            <w:r w:rsidRPr="00E64DBF">
              <w:rPr>
                <w:rFonts w:ascii="Times New Roman" w:hAnsi="Times New Roman"/>
                <w:color w:val="000000"/>
                <w:sz w:val="20"/>
                <w:szCs w:val="20"/>
              </w:rPr>
              <w:t>ный диктант</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Упр.322,</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w:t>
            </w:r>
            <w:r>
              <w:rPr>
                <w:rFonts w:ascii="Times New Roman" w:hAnsi="Times New Roman"/>
                <w:color w:val="000000"/>
                <w:sz w:val="20"/>
                <w:szCs w:val="20"/>
              </w:rPr>
              <w:t>е</w:t>
            </w:r>
            <w:r>
              <w:rPr>
                <w:rFonts w:ascii="Times New Roman" w:hAnsi="Times New Roman"/>
                <w:color w:val="000000"/>
                <w:sz w:val="20"/>
                <w:szCs w:val="20"/>
              </w:rPr>
              <w:t>тич.разб.</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74</w:t>
            </w:r>
          </w:p>
        </w:tc>
        <w:tc>
          <w:tcPr>
            <w:tcW w:w="1985" w:type="dxa"/>
          </w:tcPr>
          <w:p w:rsidR="006A0743" w:rsidRPr="004165EF" w:rsidRDefault="005F05AB" w:rsidP="00470B5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14</w:t>
            </w:r>
            <w:r w:rsidR="006A0743">
              <w:rPr>
                <w:rFonts w:ascii="Times New Roman" w:hAnsi="Times New Roman"/>
                <w:b/>
                <w:sz w:val="20"/>
                <w:szCs w:val="20"/>
              </w:rPr>
              <w:t xml:space="preserve">.Контрольная работа №4  по теме </w:t>
            </w:r>
            <w:r w:rsidR="006A0743" w:rsidRPr="004165EF">
              <w:rPr>
                <w:rFonts w:ascii="Times New Roman" w:hAnsi="Times New Roman"/>
                <w:b/>
                <w:sz w:val="20"/>
                <w:szCs w:val="20"/>
              </w:rPr>
              <w:t>«Фонетика. Орф</w:t>
            </w:r>
            <w:r w:rsidR="006A0743" w:rsidRPr="004165EF">
              <w:rPr>
                <w:rFonts w:ascii="Times New Roman" w:hAnsi="Times New Roman"/>
                <w:b/>
                <w:sz w:val="20"/>
                <w:szCs w:val="20"/>
              </w:rPr>
              <w:t>о</w:t>
            </w:r>
            <w:r w:rsidR="006A0743" w:rsidRPr="004165EF">
              <w:rPr>
                <w:rFonts w:ascii="Times New Roman" w:hAnsi="Times New Roman"/>
                <w:b/>
                <w:sz w:val="20"/>
                <w:szCs w:val="20"/>
              </w:rPr>
              <w:lastRenderedPageBreak/>
              <w:t xml:space="preserve">эпия. Графика» </w:t>
            </w:r>
          </w:p>
        </w:tc>
        <w:tc>
          <w:tcPr>
            <w:tcW w:w="2551" w:type="dxa"/>
          </w:tcPr>
          <w:p w:rsidR="006A0743" w:rsidRPr="004165EF" w:rsidRDefault="006A0743"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lastRenderedPageBreak/>
              <w:t>Орфография. Пунктуация. Грамматические разборы.</w:t>
            </w:r>
          </w:p>
        </w:tc>
        <w:tc>
          <w:tcPr>
            <w:tcW w:w="4536" w:type="dxa"/>
            <w:gridSpan w:val="2"/>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правильно писать слова с изученными </w:t>
            </w:r>
            <w:r w:rsidRPr="00E64DBF">
              <w:rPr>
                <w:rFonts w:ascii="Times New Roman" w:hAnsi="Times New Roman"/>
                <w:color w:val="000000"/>
                <w:sz w:val="20"/>
                <w:szCs w:val="20"/>
              </w:rPr>
              <w:lastRenderedPageBreak/>
              <w:t>орфограммами; выполнять фонетический разбор слов</w:t>
            </w:r>
          </w:p>
        </w:tc>
        <w:tc>
          <w:tcPr>
            <w:tcW w:w="2977" w:type="dxa"/>
          </w:tcPr>
          <w:p w:rsidR="006A0743" w:rsidRPr="004165EF" w:rsidRDefault="006A0743"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lastRenderedPageBreak/>
              <w:t>Тематический контроль</w:t>
            </w:r>
          </w:p>
        </w:tc>
        <w:tc>
          <w:tcPr>
            <w:tcW w:w="709" w:type="dxa"/>
            <w:vMerge w:val="restart"/>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1.1 1.2 9.1 </w:t>
            </w:r>
            <w:r>
              <w:rPr>
                <w:rFonts w:ascii="Times New Roman" w:hAnsi="Times New Roman"/>
                <w:color w:val="000000"/>
                <w:sz w:val="20"/>
                <w:szCs w:val="20"/>
              </w:rPr>
              <w:lastRenderedPageBreak/>
              <w:t>11</w:t>
            </w:r>
          </w:p>
        </w:tc>
        <w:tc>
          <w:tcPr>
            <w:tcW w:w="709" w:type="dxa"/>
            <w:vMerge w:val="restart"/>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w:t>
            </w:r>
            <w:r>
              <w:rPr>
                <w:rFonts w:ascii="Times New Roman" w:hAnsi="Times New Roman"/>
                <w:color w:val="000000"/>
                <w:sz w:val="20"/>
                <w:szCs w:val="20"/>
              </w:rPr>
              <w:lastRenderedPageBreak/>
              <w:t>2.5 3.6 3.7</w:t>
            </w:r>
          </w:p>
        </w:tc>
        <w:tc>
          <w:tcPr>
            <w:tcW w:w="1417" w:type="dxa"/>
          </w:tcPr>
          <w:p w:rsidR="006A0743" w:rsidRPr="00470B50"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75</w:t>
            </w:r>
          </w:p>
        </w:tc>
        <w:tc>
          <w:tcPr>
            <w:tcW w:w="1985" w:type="dxa"/>
          </w:tcPr>
          <w:p w:rsidR="006A0743" w:rsidRPr="00E64DBF" w:rsidRDefault="005F05AB" w:rsidP="004B39B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w:t>
            </w:r>
            <w:r w:rsidR="006A0743" w:rsidRPr="00E64DBF">
              <w:rPr>
                <w:rFonts w:ascii="Times New Roman" w:hAnsi="Times New Roman"/>
                <w:color w:val="000000"/>
                <w:sz w:val="20"/>
                <w:szCs w:val="20"/>
              </w:rPr>
              <w:t>н</w:t>
            </w:r>
            <w:r w:rsidR="006A0743">
              <w:rPr>
                <w:rFonts w:ascii="Times New Roman" w:hAnsi="Times New Roman"/>
                <w:color w:val="000000"/>
                <w:sz w:val="20"/>
                <w:szCs w:val="20"/>
              </w:rPr>
              <w:t>трольной работы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допуще</w:t>
            </w:r>
            <w:r>
              <w:rPr>
                <w:rFonts w:ascii="Times New Roman" w:hAnsi="Times New Roman"/>
                <w:color w:val="000000"/>
                <w:sz w:val="20"/>
                <w:szCs w:val="20"/>
              </w:rPr>
              <w:t>н</w:t>
            </w:r>
            <w:r>
              <w:rPr>
                <w:rFonts w:ascii="Times New Roman" w:hAnsi="Times New Roman"/>
                <w:color w:val="000000"/>
                <w:sz w:val="20"/>
                <w:szCs w:val="20"/>
              </w:rPr>
              <w:t>ных в контрольной работе.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выполнять работу </w:t>
            </w:r>
            <w:r>
              <w:rPr>
                <w:rFonts w:ascii="Times New Roman" w:hAnsi="Times New Roman"/>
                <w:color w:val="000000"/>
                <w:sz w:val="20"/>
                <w:szCs w:val="20"/>
              </w:rPr>
              <w:t>над ошибками, доп</w:t>
            </w:r>
            <w:r>
              <w:rPr>
                <w:rFonts w:ascii="Times New Roman" w:hAnsi="Times New Roman"/>
                <w:color w:val="000000"/>
                <w:sz w:val="20"/>
                <w:szCs w:val="20"/>
              </w:rPr>
              <w:t>у</w:t>
            </w:r>
            <w:r>
              <w:rPr>
                <w:rFonts w:ascii="Times New Roman" w:hAnsi="Times New Roman"/>
                <w:color w:val="000000"/>
                <w:sz w:val="20"/>
                <w:szCs w:val="20"/>
              </w:rPr>
              <w:t>щенными в кон</w:t>
            </w:r>
            <w:r w:rsidRPr="00E64DBF">
              <w:rPr>
                <w:rFonts w:ascii="Times New Roman" w:hAnsi="Times New Roman"/>
                <w:color w:val="000000"/>
                <w:sz w:val="20"/>
                <w:szCs w:val="20"/>
              </w:rPr>
              <w:t>трольном тесте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76</w:t>
            </w:r>
          </w:p>
        </w:tc>
        <w:tc>
          <w:tcPr>
            <w:tcW w:w="1985" w:type="dxa"/>
          </w:tcPr>
          <w:p w:rsidR="006A0743" w:rsidRPr="00470B50" w:rsidRDefault="005F05AB" w:rsidP="00ED0D24">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16</w:t>
            </w:r>
            <w:r w:rsidR="006A0743">
              <w:rPr>
                <w:rFonts w:ascii="Times New Roman" w:hAnsi="Times New Roman"/>
                <w:b/>
                <w:color w:val="000000"/>
                <w:sz w:val="20"/>
                <w:szCs w:val="20"/>
              </w:rPr>
              <w:t>.Р/Р (17) Устное  с</w:t>
            </w:r>
            <w:r w:rsidR="006A0743" w:rsidRPr="00470B50">
              <w:rPr>
                <w:rFonts w:ascii="Times New Roman" w:hAnsi="Times New Roman"/>
                <w:b/>
                <w:color w:val="000000"/>
                <w:sz w:val="20"/>
                <w:szCs w:val="20"/>
              </w:rPr>
              <w:t>очинение по ка</w:t>
            </w:r>
            <w:r w:rsidR="006A0743" w:rsidRPr="00470B50">
              <w:rPr>
                <w:rFonts w:ascii="Times New Roman" w:hAnsi="Times New Roman"/>
                <w:b/>
                <w:color w:val="000000"/>
                <w:sz w:val="20"/>
                <w:szCs w:val="20"/>
              </w:rPr>
              <w:t>р</w:t>
            </w:r>
            <w:r w:rsidR="006A0743">
              <w:rPr>
                <w:rFonts w:ascii="Times New Roman" w:hAnsi="Times New Roman"/>
                <w:b/>
                <w:color w:val="000000"/>
                <w:sz w:val="20"/>
                <w:szCs w:val="20"/>
              </w:rPr>
              <w:t>тине (упр.329)</w:t>
            </w:r>
          </w:p>
        </w:tc>
        <w:tc>
          <w:tcPr>
            <w:tcW w:w="2551" w:type="dxa"/>
          </w:tcPr>
          <w:p w:rsidR="006A0743" w:rsidRPr="00470B50" w:rsidRDefault="006A0743" w:rsidP="00926BF6">
            <w:pPr>
              <w:autoSpaceDE w:val="0"/>
              <w:autoSpaceDN w:val="0"/>
              <w:adjustRightInd w:val="0"/>
              <w:spacing w:after="0" w:line="240" w:lineRule="auto"/>
              <w:rPr>
                <w:rFonts w:ascii="Times New Roman" w:hAnsi="Times New Roman"/>
                <w:color w:val="000000"/>
                <w:sz w:val="20"/>
                <w:szCs w:val="20"/>
              </w:rPr>
            </w:pPr>
            <w:r w:rsidRPr="00470B50">
              <w:rPr>
                <w:rFonts w:ascii="Times New Roman" w:hAnsi="Times New Roman"/>
                <w:color w:val="000000"/>
                <w:sz w:val="20"/>
                <w:szCs w:val="20"/>
              </w:rPr>
              <w:t>.Описание. Отличительные признаки делового и х</w:t>
            </w:r>
            <w:r w:rsidRPr="00470B50">
              <w:rPr>
                <w:rFonts w:ascii="Times New Roman" w:hAnsi="Times New Roman"/>
                <w:color w:val="000000"/>
                <w:sz w:val="20"/>
                <w:szCs w:val="20"/>
              </w:rPr>
              <w:t>у</w:t>
            </w:r>
            <w:r w:rsidRPr="00470B50">
              <w:rPr>
                <w:rFonts w:ascii="Times New Roman" w:hAnsi="Times New Roman"/>
                <w:color w:val="000000"/>
                <w:sz w:val="20"/>
                <w:szCs w:val="20"/>
              </w:rPr>
              <w:t>дожественного описания</w:t>
            </w:r>
            <w:r>
              <w:rPr>
                <w:rFonts w:ascii="Times New Roman" w:hAnsi="Times New Roman"/>
                <w:color w:val="000000"/>
                <w:sz w:val="20"/>
                <w:szCs w:val="20"/>
              </w:rPr>
              <w:t>. Сбор материала для соч</w:t>
            </w:r>
            <w:r>
              <w:rPr>
                <w:rFonts w:ascii="Times New Roman" w:hAnsi="Times New Roman"/>
                <w:color w:val="000000"/>
                <w:sz w:val="20"/>
                <w:szCs w:val="20"/>
              </w:rPr>
              <w:t>и</w:t>
            </w:r>
            <w:r>
              <w:rPr>
                <w:rFonts w:ascii="Times New Roman" w:hAnsi="Times New Roman"/>
                <w:color w:val="000000"/>
                <w:sz w:val="20"/>
                <w:szCs w:val="20"/>
              </w:rPr>
              <w:t>нения. Композиция карт</w:t>
            </w:r>
            <w:r>
              <w:rPr>
                <w:rFonts w:ascii="Times New Roman" w:hAnsi="Times New Roman"/>
                <w:color w:val="000000"/>
                <w:sz w:val="20"/>
                <w:szCs w:val="20"/>
              </w:rPr>
              <w:t>и</w:t>
            </w:r>
            <w:r>
              <w:rPr>
                <w:rFonts w:ascii="Times New Roman" w:hAnsi="Times New Roman"/>
                <w:color w:val="000000"/>
                <w:sz w:val="20"/>
                <w:szCs w:val="20"/>
              </w:rPr>
              <w:t>ны. Колорит</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особенности натюрморта.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w:t>
            </w:r>
            <w:r w:rsidRPr="00E64DBF">
              <w:rPr>
                <w:rFonts w:ascii="Times New Roman" w:hAnsi="Times New Roman"/>
                <w:color w:val="000000"/>
                <w:sz w:val="20"/>
                <w:szCs w:val="20"/>
              </w:rPr>
              <w:t>р</w:t>
            </w:r>
            <w:r w:rsidRPr="00E64DBF">
              <w:rPr>
                <w:rFonts w:ascii="Times New Roman" w:hAnsi="Times New Roman"/>
                <w:color w:val="000000"/>
                <w:sz w:val="20"/>
                <w:szCs w:val="20"/>
              </w:rPr>
              <w:t>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художника</w:t>
            </w:r>
          </w:p>
        </w:tc>
        <w:tc>
          <w:tcPr>
            <w:tcW w:w="2977" w:type="dxa"/>
          </w:tcPr>
          <w:p w:rsidR="006A0743" w:rsidRPr="00470B50" w:rsidRDefault="006A0743" w:rsidP="00470B5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творческих группах .Сбор материала. Устное соч</w:t>
            </w:r>
            <w:r>
              <w:rPr>
                <w:rFonts w:ascii="Times New Roman" w:hAnsi="Times New Roman"/>
                <w:color w:val="000000"/>
                <w:sz w:val="20"/>
                <w:szCs w:val="20"/>
              </w:rPr>
              <w:t>и</w:t>
            </w:r>
            <w:r>
              <w:rPr>
                <w:rFonts w:ascii="Times New Roman" w:hAnsi="Times New Roman"/>
                <w:color w:val="000000"/>
                <w:sz w:val="20"/>
                <w:szCs w:val="20"/>
              </w:rPr>
              <w:t>нение.</w:t>
            </w:r>
          </w:p>
        </w:tc>
        <w:tc>
          <w:tcPr>
            <w:tcW w:w="709" w:type="dxa"/>
          </w:tcPr>
          <w:p w:rsidR="006A0743" w:rsidRPr="00031165"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1637E5"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Упр.325</w:t>
            </w:r>
          </w:p>
        </w:tc>
      </w:tr>
      <w:tr w:rsidR="006A0743" w:rsidRPr="00E64DBF" w:rsidTr="00B63298">
        <w:trPr>
          <w:trHeight w:val="369"/>
        </w:trPr>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2A7A28" w:rsidRDefault="006A0743" w:rsidP="002F7CF3">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A0743" w:rsidRPr="002A7A28" w:rsidRDefault="006A0743" w:rsidP="00926BF6">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A0743" w:rsidRPr="00E64DBF" w:rsidRDefault="006A0743" w:rsidP="001637E5">
            <w:pPr>
              <w:autoSpaceDE w:val="0"/>
              <w:autoSpaceDN w:val="0"/>
              <w:adjustRightInd w:val="0"/>
              <w:spacing w:after="0" w:line="240" w:lineRule="auto"/>
              <w:rPr>
                <w:rFonts w:ascii="Times New Roman" w:hAnsi="Times New Roman"/>
                <w:i/>
                <w:iCs/>
                <w:color w:val="000000"/>
                <w:sz w:val="20"/>
                <w:szCs w:val="20"/>
              </w:rPr>
            </w:pPr>
            <w:r w:rsidRPr="0065728B">
              <w:rPr>
                <w:rFonts w:ascii="Times New Roman" w:hAnsi="Times New Roman"/>
                <w:b/>
                <w:color w:val="000000"/>
                <w:sz w:val="20"/>
                <w:szCs w:val="20"/>
              </w:rPr>
              <w:t>Лексика. Культура речи</w:t>
            </w:r>
            <w:r w:rsidR="003B71EE">
              <w:rPr>
                <w:rFonts w:ascii="Times New Roman" w:hAnsi="Times New Roman"/>
                <w:b/>
                <w:color w:val="000000"/>
                <w:sz w:val="20"/>
                <w:szCs w:val="20"/>
              </w:rPr>
              <w:t xml:space="preserve"> 15</w:t>
            </w:r>
            <w:r>
              <w:rPr>
                <w:rFonts w:ascii="Times New Roman" w:hAnsi="Times New Roman"/>
                <w:b/>
                <w:color w:val="000000"/>
                <w:sz w:val="20"/>
                <w:szCs w:val="20"/>
              </w:rPr>
              <w:t xml:space="preserve">ч. </w:t>
            </w:r>
            <w:r w:rsidR="00D63BF6">
              <w:rPr>
                <w:rFonts w:ascii="Times New Roman" w:hAnsi="Times New Roman"/>
                <w:b/>
                <w:color w:val="000000"/>
                <w:sz w:val="20"/>
                <w:szCs w:val="20"/>
              </w:rPr>
              <w:t>( 4</w:t>
            </w:r>
            <w:r>
              <w:rPr>
                <w:rFonts w:ascii="Times New Roman" w:hAnsi="Times New Roman"/>
                <w:b/>
                <w:color w:val="000000"/>
                <w:sz w:val="20"/>
                <w:szCs w:val="20"/>
              </w:rPr>
              <w:t>р/р</w:t>
            </w:r>
            <w:r w:rsidR="00A57304">
              <w:rPr>
                <w:rFonts w:ascii="Times New Roman" w:hAnsi="Times New Roman"/>
                <w:b/>
                <w:color w:val="000000"/>
                <w:sz w:val="20"/>
                <w:szCs w:val="20"/>
              </w:rPr>
              <w:t>, 1 к/р</w:t>
            </w:r>
            <w:r>
              <w:rPr>
                <w:rFonts w:ascii="Times New Roman" w:hAnsi="Times New Roman"/>
                <w:b/>
                <w:color w:val="000000"/>
                <w:sz w:val="20"/>
                <w:szCs w:val="20"/>
              </w:rPr>
              <w:t>)</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77</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1.Лексика как ра</w:t>
            </w:r>
            <w:r>
              <w:rPr>
                <w:rFonts w:ascii="Times New Roman" w:hAnsi="Times New Roman"/>
                <w:color w:val="000000"/>
                <w:sz w:val="20"/>
                <w:szCs w:val="20"/>
              </w:rPr>
              <w:t>з</w:t>
            </w:r>
            <w:r>
              <w:rPr>
                <w:rFonts w:ascii="Times New Roman" w:hAnsi="Times New Roman"/>
                <w:color w:val="000000"/>
                <w:sz w:val="20"/>
                <w:szCs w:val="20"/>
              </w:rPr>
              <w:t xml:space="preserve">дел науки о языке. </w:t>
            </w:r>
            <w:r w:rsidRPr="00E64DBF">
              <w:rPr>
                <w:rFonts w:ascii="Times New Roman" w:hAnsi="Times New Roman"/>
                <w:color w:val="000000"/>
                <w:sz w:val="20"/>
                <w:szCs w:val="20"/>
              </w:rPr>
              <w:t>Слово и его лек</w:t>
            </w:r>
            <w:r>
              <w:rPr>
                <w:rFonts w:ascii="Times New Roman" w:hAnsi="Times New Roman"/>
                <w:color w:val="000000"/>
                <w:sz w:val="20"/>
                <w:szCs w:val="20"/>
              </w:rPr>
              <w:t>с</w:t>
            </w:r>
            <w:r>
              <w:rPr>
                <w:rFonts w:ascii="Times New Roman" w:hAnsi="Times New Roman"/>
                <w:color w:val="000000"/>
                <w:sz w:val="20"/>
                <w:szCs w:val="20"/>
              </w:rPr>
              <w:t>и</w:t>
            </w:r>
            <w:r>
              <w:rPr>
                <w:rFonts w:ascii="Times New Roman" w:hAnsi="Times New Roman"/>
                <w:color w:val="000000"/>
                <w:sz w:val="20"/>
                <w:szCs w:val="20"/>
              </w:rPr>
              <w:t>че</w:t>
            </w:r>
            <w:r w:rsidRPr="00E64DBF">
              <w:rPr>
                <w:rFonts w:ascii="Times New Roman" w:hAnsi="Times New Roman"/>
                <w:color w:val="000000"/>
                <w:sz w:val="20"/>
                <w:szCs w:val="20"/>
              </w:rPr>
              <w:t>ское значе</w:t>
            </w:r>
            <w:r w:rsidRPr="00E64DBF">
              <w:rPr>
                <w:rFonts w:ascii="Times New Roman" w:hAnsi="Times New Roman"/>
                <w:color w:val="000000"/>
                <w:sz w:val="20"/>
                <w:szCs w:val="20"/>
              </w:rPr>
              <w:softHyphen/>
              <w:t>ние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w:t>
            </w:r>
            <w:r>
              <w:rPr>
                <w:rFonts w:ascii="Times New Roman" w:hAnsi="Times New Roman"/>
                <w:color w:val="000000"/>
                <w:sz w:val="20"/>
                <w:szCs w:val="20"/>
              </w:rPr>
              <w:t>о</w:t>
            </w:r>
            <w:r>
              <w:rPr>
                <w:rFonts w:ascii="Times New Roman" w:hAnsi="Times New Roman"/>
                <w:color w:val="000000"/>
                <w:sz w:val="20"/>
                <w:szCs w:val="20"/>
              </w:rPr>
              <w:t xml:space="preserve">ва. Толковые словари.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Знать: понятия лексика, лекси</w:t>
            </w:r>
            <w:r w:rsidRPr="00E64DBF">
              <w:rPr>
                <w:rFonts w:ascii="Times New Roman" w:hAnsi="Times New Roman"/>
                <w:i/>
                <w:iCs/>
                <w:color w:val="000000"/>
                <w:sz w:val="20"/>
                <w:szCs w:val="20"/>
              </w:rPr>
              <w:t xml:space="preserve">ческое значение слова; </w:t>
            </w:r>
            <w:r w:rsidRPr="00E64DBF">
              <w:rPr>
                <w:rFonts w:ascii="Times New Roman" w:hAnsi="Times New Roman"/>
                <w:color w:val="000000"/>
                <w:sz w:val="20"/>
                <w:szCs w:val="20"/>
              </w:rPr>
              <w:t>предмет изучения лексики как раздела науки о языке.</w:t>
            </w:r>
          </w:p>
          <w:p w:rsidR="006A0743" w:rsidRPr="00E64DBF" w:rsidRDefault="006A0743" w:rsidP="00A643E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w:t>
            </w:r>
            <w:r>
              <w:rPr>
                <w:rFonts w:ascii="Times New Roman" w:hAnsi="Times New Roman"/>
                <w:color w:val="000000"/>
                <w:sz w:val="20"/>
                <w:szCs w:val="20"/>
              </w:rPr>
              <w:t>кое значение слов с помощью тол</w:t>
            </w:r>
            <w:r w:rsidRPr="00E64DBF">
              <w:rPr>
                <w:rFonts w:ascii="Times New Roman" w:hAnsi="Times New Roman"/>
                <w:color w:val="000000"/>
                <w:sz w:val="20"/>
                <w:szCs w:val="20"/>
              </w:rPr>
              <w:t>кового словаря; объяснять различие лексического и грамматического значений слова; правильно упо</w:t>
            </w:r>
            <w:r>
              <w:rPr>
                <w:rFonts w:ascii="Times New Roman" w:hAnsi="Times New Roman"/>
                <w:color w:val="000000"/>
                <w:sz w:val="20"/>
                <w:szCs w:val="20"/>
              </w:rPr>
              <w:t>треблять слова в устной и пис</w:t>
            </w:r>
            <w:r>
              <w:rPr>
                <w:rFonts w:ascii="Times New Roman" w:hAnsi="Times New Roman"/>
                <w:color w:val="000000"/>
                <w:sz w:val="20"/>
                <w:szCs w:val="20"/>
              </w:rPr>
              <w:t>ь</w:t>
            </w:r>
            <w:r w:rsidRPr="00E64DBF">
              <w:rPr>
                <w:rFonts w:ascii="Times New Roman" w:hAnsi="Times New Roman"/>
                <w:color w:val="000000"/>
                <w:sz w:val="20"/>
                <w:szCs w:val="20"/>
              </w:rPr>
              <w:t>менной речи; разграничивать лексическое и грамматическое значения слова</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Словарная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Текущий контроль</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П.64,упр.336,</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78</w:t>
            </w:r>
            <w:r w:rsidR="00EF622C">
              <w:rPr>
                <w:rFonts w:ascii="Times New Roman" w:hAnsi="Times New Roman"/>
                <w:color w:val="000000"/>
                <w:sz w:val="20"/>
                <w:szCs w:val="20"/>
              </w:rPr>
              <w:t xml:space="preserve"> 79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EF622C">
              <w:rPr>
                <w:rFonts w:ascii="Times New Roman" w:hAnsi="Times New Roman"/>
                <w:color w:val="000000"/>
                <w:sz w:val="20"/>
                <w:szCs w:val="20"/>
              </w:rPr>
              <w:t>,3.</w:t>
            </w:r>
            <w:r>
              <w:rPr>
                <w:rFonts w:ascii="Times New Roman" w:hAnsi="Times New Roman"/>
                <w:color w:val="000000"/>
                <w:sz w:val="20"/>
                <w:szCs w:val="20"/>
              </w:rPr>
              <w:t>.Однозначные и мно</w:t>
            </w:r>
            <w:r w:rsidRPr="00E64DBF">
              <w:rPr>
                <w:rFonts w:ascii="Times New Roman" w:hAnsi="Times New Roman"/>
                <w:color w:val="000000"/>
                <w:sz w:val="20"/>
                <w:szCs w:val="20"/>
              </w:rPr>
              <w:t>гозначные сл</w:t>
            </w:r>
            <w:r w:rsidRPr="00E64DBF">
              <w:rPr>
                <w:rFonts w:ascii="Times New Roman" w:hAnsi="Times New Roman"/>
                <w:color w:val="000000"/>
                <w:sz w:val="20"/>
                <w:szCs w:val="20"/>
              </w:rPr>
              <w:t>о</w:t>
            </w:r>
            <w:r w:rsidRPr="00E64DBF">
              <w:rPr>
                <w:rFonts w:ascii="Times New Roman" w:hAnsi="Times New Roman"/>
                <w:color w:val="000000"/>
                <w:sz w:val="20"/>
                <w:szCs w:val="20"/>
              </w:rPr>
              <w:t>ва</w:t>
            </w:r>
            <w:r>
              <w:rPr>
                <w:rFonts w:ascii="Times New Roman" w:hAnsi="Times New Roman"/>
                <w:color w:val="000000"/>
                <w:sz w:val="20"/>
                <w:szCs w:val="20"/>
              </w:rPr>
              <w:t xml:space="preserve">. </w:t>
            </w:r>
            <w:r w:rsidRPr="00284EAE">
              <w:rPr>
                <w:rFonts w:ascii="Times New Roman" w:hAnsi="Times New Roman"/>
                <w:b/>
                <w:color w:val="000000"/>
                <w:sz w:val="20"/>
                <w:szCs w:val="20"/>
              </w:rPr>
              <w:t>РР (18) Устное сочинение-рассуждение (упр.345)</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Однозначные и мног</w:t>
            </w:r>
            <w:r>
              <w:rPr>
                <w:rFonts w:ascii="Times New Roman" w:hAnsi="Times New Roman"/>
                <w:color w:val="000000"/>
                <w:sz w:val="20"/>
                <w:szCs w:val="20"/>
              </w:rPr>
              <w:t>о</w:t>
            </w:r>
            <w:r>
              <w:rPr>
                <w:rFonts w:ascii="Times New Roman" w:hAnsi="Times New Roman"/>
                <w:color w:val="000000"/>
                <w:sz w:val="20"/>
                <w:szCs w:val="20"/>
              </w:rPr>
              <w:t>значные слова. Значения многозначных слов.многозначные слова в толковых словарях.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однозначные/ многозначные сл</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ва; </w:t>
            </w:r>
            <w:r w:rsidRPr="00E64DBF">
              <w:rPr>
                <w:rFonts w:ascii="Times New Roman" w:hAnsi="Times New Roman"/>
                <w:color w:val="000000"/>
                <w:sz w:val="20"/>
                <w:szCs w:val="20"/>
              </w:rPr>
              <w:t xml:space="preserve">структуру словарных статей, посвященных многозначным словам.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однознач</w:t>
            </w:r>
            <w:r w:rsidRPr="00E64DBF">
              <w:rPr>
                <w:rFonts w:ascii="Times New Roman" w:hAnsi="Times New Roman"/>
                <w:color w:val="000000"/>
                <w:sz w:val="20"/>
                <w:szCs w:val="20"/>
              </w:rPr>
              <w:t>ные и многозна</w:t>
            </w:r>
            <w:r w:rsidRPr="00E64DBF">
              <w:rPr>
                <w:rFonts w:ascii="Times New Roman" w:hAnsi="Times New Roman"/>
                <w:color w:val="000000"/>
                <w:sz w:val="20"/>
                <w:szCs w:val="20"/>
              </w:rPr>
              <w:t>ч</w:t>
            </w:r>
            <w:r w:rsidRPr="00E64DBF">
              <w:rPr>
                <w:rFonts w:ascii="Times New Roman" w:hAnsi="Times New Roman"/>
                <w:color w:val="000000"/>
                <w:sz w:val="20"/>
                <w:szCs w:val="20"/>
              </w:rPr>
              <w:t>ные слова; определять с помощью толкового сл</w:t>
            </w:r>
            <w:r w:rsidRPr="00E64DBF">
              <w:rPr>
                <w:rFonts w:ascii="Times New Roman" w:hAnsi="Times New Roman"/>
                <w:color w:val="000000"/>
                <w:sz w:val="20"/>
                <w:szCs w:val="20"/>
              </w:rPr>
              <w:t>о</w:t>
            </w:r>
            <w:r w:rsidRPr="00E64DBF">
              <w:rPr>
                <w:rFonts w:ascii="Times New Roman" w:hAnsi="Times New Roman"/>
                <w:color w:val="000000"/>
                <w:sz w:val="20"/>
                <w:szCs w:val="20"/>
              </w:rPr>
              <w:t>варя значения многозначных слов</w:t>
            </w:r>
          </w:p>
        </w:tc>
        <w:tc>
          <w:tcPr>
            <w:tcW w:w="2977" w:type="dxa"/>
          </w:tcPr>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A0743" w:rsidRPr="001637E5" w:rsidRDefault="006A0743"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r w:rsidRPr="001637E5">
              <w:rPr>
                <w:rFonts w:ascii="Times New Roman" w:hAnsi="Times New Roman"/>
                <w:color w:val="000000"/>
                <w:sz w:val="20"/>
                <w:szCs w:val="20"/>
              </w:rPr>
              <w:t xml:space="preserve">2.4 </w:t>
            </w:r>
            <w:r>
              <w:rPr>
                <w:rFonts w:ascii="Times New Roman" w:hAnsi="Times New Roman"/>
                <w:color w:val="000000"/>
                <w:sz w:val="20"/>
                <w:szCs w:val="20"/>
              </w:rPr>
              <w:t xml:space="preserve"> 8.4 </w:t>
            </w:r>
            <w:r w:rsidRPr="001637E5">
              <w:rPr>
                <w:rFonts w:ascii="Times New Roman" w:hAnsi="Times New Roman"/>
                <w:color w:val="000000"/>
                <w:sz w:val="20"/>
                <w:szCs w:val="20"/>
              </w:rPr>
              <w:t>9.2</w:t>
            </w:r>
          </w:p>
          <w:p w:rsidR="006A0743" w:rsidRPr="001637E5" w:rsidRDefault="006A0743"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П.65,упр.345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EF622C"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80 81</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r w:rsidR="006A0743">
              <w:rPr>
                <w:rFonts w:ascii="Times New Roman" w:hAnsi="Times New Roman"/>
                <w:color w:val="000000"/>
                <w:sz w:val="20"/>
                <w:szCs w:val="20"/>
              </w:rPr>
              <w:t>.</w:t>
            </w:r>
            <w:r w:rsidR="006A0743" w:rsidRPr="00E64DBF">
              <w:rPr>
                <w:rFonts w:ascii="Times New Roman" w:hAnsi="Times New Roman"/>
                <w:color w:val="000000"/>
                <w:sz w:val="20"/>
                <w:szCs w:val="20"/>
              </w:rPr>
              <w:t>Прямое и пер</w:t>
            </w:r>
            <w:r w:rsidR="006A0743" w:rsidRPr="00E64DBF">
              <w:rPr>
                <w:rFonts w:ascii="Times New Roman" w:hAnsi="Times New Roman"/>
                <w:color w:val="000000"/>
                <w:sz w:val="20"/>
                <w:szCs w:val="20"/>
              </w:rPr>
              <w:t>е</w:t>
            </w:r>
            <w:r w:rsidR="006A0743">
              <w:rPr>
                <w:rFonts w:ascii="Times New Roman" w:hAnsi="Times New Roman"/>
                <w:color w:val="000000"/>
                <w:sz w:val="20"/>
                <w:szCs w:val="20"/>
              </w:rPr>
              <w:t>носное значе</w:t>
            </w:r>
            <w:r w:rsidR="006A0743" w:rsidRPr="00E64DBF">
              <w:rPr>
                <w:rFonts w:ascii="Times New Roman" w:hAnsi="Times New Roman"/>
                <w:color w:val="000000"/>
                <w:sz w:val="20"/>
                <w:szCs w:val="20"/>
              </w:rPr>
              <w:t>ние слов</w:t>
            </w:r>
            <w:r w:rsidR="006A0743">
              <w:rPr>
                <w:rFonts w:ascii="Times New Roman" w:hAnsi="Times New Roman"/>
                <w:color w:val="000000"/>
                <w:sz w:val="20"/>
                <w:szCs w:val="20"/>
              </w:rPr>
              <w:t xml:space="preserve">. </w:t>
            </w:r>
            <w:r w:rsidR="006A0743" w:rsidRPr="005B05B3">
              <w:rPr>
                <w:rFonts w:ascii="Times New Roman" w:hAnsi="Times New Roman"/>
                <w:b/>
                <w:color w:val="000000"/>
                <w:sz w:val="20"/>
                <w:szCs w:val="20"/>
              </w:rPr>
              <w:t>РР (19) Тво</w:t>
            </w:r>
            <w:r w:rsidR="006A0743" w:rsidRPr="005B05B3">
              <w:rPr>
                <w:rFonts w:ascii="Times New Roman" w:hAnsi="Times New Roman"/>
                <w:b/>
                <w:color w:val="000000"/>
                <w:sz w:val="20"/>
                <w:szCs w:val="20"/>
              </w:rPr>
              <w:t>р</w:t>
            </w:r>
            <w:r w:rsidR="006A0743" w:rsidRPr="005B05B3">
              <w:rPr>
                <w:rFonts w:ascii="Times New Roman" w:hAnsi="Times New Roman"/>
                <w:b/>
                <w:color w:val="000000"/>
                <w:sz w:val="20"/>
                <w:szCs w:val="20"/>
              </w:rPr>
              <w:t>ческая работа. Рассуждение.</w:t>
            </w:r>
          </w:p>
        </w:tc>
        <w:tc>
          <w:tcPr>
            <w:tcW w:w="2551" w:type="dxa"/>
          </w:tcPr>
          <w:p w:rsidR="006A0743" w:rsidRPr="00E64DBF" w:rsidRDefault="006A0743" w:rsidP="00AC34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Прямое и переносное зн</w:t>
            </w:r>
            <w:r>
              <w:rPr>
                <w:rFonts w:ascii="Times New Roman" w:hAnsi="Times New Roman"/>
                <w:color w:val="000000"/>
                <w:sz w:val="20"/>
                <w:szCs w:val="20"/>
              </w:rPr>
              <w:t>а</w:t>
            </w:r>
            <w:r>
              <w:rPr>
                <w:rFonts w:ascii="Times New Roman" w:hAnsi="Times New Roman"/>
                <w:color w:val="000000"/>
                <w:sz w:val="20"/>
                <w:szCs w:val="20"/>
              </w:rPr>
              <w:t>чение слов. Использование слов, в переносном знач</w:t>
            </w:r>
            <w:r>
              <w:rPr>
                <w:rFonts w:ascii="Times New Roman" w:hAnsi="Times New Roman"/>
                <w:color w:val="000000"/>
                <w:sz w:val="20"/>
                <w:szCs w:val="20"/>
              </w:rPr>
              <w:t>е</w:t>
            </w:r>
            <w:r>
              <w:rPr>
                <w:rFonts w:ascii="Times New Roman" w:hAnsi="Times New Roman"/>
                <w:color w:val="000000"/>
                <w:sz w:val="20"/>
                <w:szCs w:val="20"/>
              </w:rPr>
              <w:t>нии, в художественных текстах как средств выр</w:t>
            </w:r>
            <w:r>
              <w:rPr>
                <w:rFonts w:ascii="Times New Roman" w:hAnsi="Times New Roman"/>
                <w:color w:val="000000"/>
                <w:sz w:val="20"/>
                <w:szCs w:val="20"/>
              </w:rPr>
              <w:t>а</w:t>
            </w:r>
            <w:r>
              <w:rPr>
                <w:rFonts w:ascii="Times New Roman" w:hAnsi="Times New Roman"/>
                <w:color w:val="000000"/>
                <w:sz w:val="20"/>
                <w:szCs w:val="20"/>
              </w:rPr>
              <w:t xml:space="preserve">зительности. Работа со словарём.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прямое/перенос</w:t>
            </w:r>
            <w:r w:rsidRPr="00E64DBF">
              <w:rPr>
                <w:rFonts w:ascii="Times New Roman" w:hAnsi="Times New Roman"/>
                <w:i/>
                <w:iCs/>
                <w:color w:val="000000"/>
                <w:sz w:val="20"/>
                <w:szCs w:val="20"/>
              </w:rPr>
              <w:t>ное значе</w:t>
            </w:r>
            <w:r>
              <w:rPr>
                <w:rFonts w:ascii="Times New Roman" w:hAnsi="Times New Roman"/>
                <w:i/>
                <w:iCs/>
                <w:color w:val="000000"/>
                <w:sz w:val="20"/>
                <w:szCs w:val="20"/>
              </w:rPr>
              <w:t>ние слов, метафора.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употребленные в п</w:t>
            </w:r>
            <w:r>
              <w:rPr>
                <w:rFonts w:ascii="Times New Roman" w:hAnsi="Times New Roman"/>
                <w:color w:val="000000"/>
                <w:sz w:val="20"/>
                <w:szCs w:val="20"/>
              </w:rPr>
              <w:t>е</w:t>
            </w:r>
            <w:r>
              <w:rPr>
                <w:rFonts w:ascii="Times New Roman" w:hAnsi="Times New Roman"/>
                <w:color w:val="000000"/>
                <w:sz w:val="20"/>
                <w:szCs w:val="20"/>
              </w:rPr>
              <w:t>реносном зна</w:t>
            </w:r>
            <w:r w:rsidRPr="00E64DBF">
              <w:rPr>
                <w:rFonts w:ascii="Times New Roman" w:hAnsi="Times New Roman"/>
                <w:color w:val="000000"/>
                <w:sz w:val="20"/>
                <w:szCs w:val="20"/>
              </w:rPr>
              <w:t>чении; определять лексическое зн</w:t>
            </w:r>
            <w:r w:rsidRPr="00E64DBF">
              <w:rPr>
                <w:rFonts w:ascii="Times New Roman" w:hAnsi="Times New Roman"/>
                <w:color w:val="000000"/>
                <w:sz w:val="20"/>
                <w:szCs w:val="20"/>
              </w:rPr>
              <w:t>а</w:t>
            </w:r>
            <w:r w:rsidRPr="00E64DBF">
              <w:rPr>
                <w:rFonts w:ascii="Times New Roman" w:hAnsi="Times New Roman"/>
                <w:color w:val="000000"/>
                <w:sz w:val="20"/>
                <w:szCs w:val="20"/>
              </w:rPr>
              <w:t>чение слов с помощью сло</w:t>
            </w:r>
            <w:r>
              <w:rPr>
                <w:rFonts w:ascii="Times New Roman" w:hAnsi="Times New Roman"/>
                <w:color w:val="000000"/>
                <w:sz w:val="20"/>
                <w:szCs w:val="20"/>
              </w:rPr>
              <w:t>ва</w:t>
            </w:r>
            <w:r w:rsidRPr="00E64DBF">
              <w:rPr>
                <w:rFonts w:ascii="Times New Roman" w:hAnsi="Times New Roman"/>
                <w:color w:val="000000"/>
                <w:sz w:val="20"/>
                <w:szCs w:val="20"/>
              </w:rPr>
              <w:t>ря и без него; уп</w:t>
            </w:r>
            <w:r w:rsidRPr="00E64DBF">
              <w:rPr>
                <w:rFonts w:ascii="Times New Roman" w:hAnsi="Times New Roman"/>
                <w:color w:val="000000"/>
                <w:sz w:val="20"/>
                <w:szCs w:val="20"/>
              </w:rPr>
              <w:t>о</w:t>
            </w:r>
            <w:r w:rsidRPr="00E64DBF">
              <w:rPr>
                <w:rFonts w:ascii="Times New Roman" w:hAnsi="Times New Roman"/>
                <w:color w:val="000000"/>
                <w:sz w:val="20"/>
                <w:szCs w:val="20"/>
              </w:rPr>
              <w:t>треблять слова в переносном значении в речи</w:t>
            </w:r>
          </w:p>
        </w:tc>
        <w:tc>
          <w:tcPr>
            <w:tcW w:w="2977"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домашнего зад</w:t>
            </w:r>
            <w:r>
              <w:rPr>
                <w:rFonts w:ascii="Times New Roman" w:hAnsi="Times New Roman"/>
                <w:color w:val="000000"/>
                <w:sz w:val="20"/>
                <w:szCs w:val="20"/>
              </w:rPr>
              <w:t>а</w:t>
            </w:r>
            <w:r>
              <w:rPr>
                <w:rFonts w:ascii="Times New Roman" w:hAnsi="Times New Roman"/>
                <w:color w:val="000000"/>
                <w:sz w:val="20"/>
                <w:szCs w:val="20"/>
              </w:rPr>
              <w:t xml:space="preserve">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w:t>
            </w:r>
            <w:r>
              <w:rPr>
                <w:rFonts w:ascii="Times New Roman" w:hAnsi="Times New Roman"/>
                <w:color w:val="000000"/>
                <w:sz w:val="20"/>
                <w:szCs w:val="20"/>
              </w:rPr>
              <w:t>о</w:t>
            </w:r>
            <w:r>
              <w:rPr>
                <w:rFonts w:ascii="Times New Roman" w:hAnsi="Times New Roman"/>
                <w:color w:val="000000"/>
                <w:sz w:val="20"/>
                <w:szCs w:val="20"/>
              </w:rPr>
              <w:t>варём.</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2.1  2.2  2.4  8.6 9.2 11</w:t>
            </w:r>
          </w:p>
        </w:tc>
        <w:tc>
          <w:tcPr>
            <w:tcW w:w="709"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П.66,упр.352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EF622C">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w:t>
            </w:r>
            <w:r w:rsidR="00EF622C">
              <w:rPr>
                <w:rFonts w:ascii="Times New Roman" w:hAnsi="Times New Roman"/>
                <w:color w:val="000000"/>
                <w:sz w:val="20"/>
                <w:szCs w:val="20"/>
              </w:rPr>
              <w:t>2 83</w:t>
            </w:r>
          </w:p>
        </w:tc>
        <w:tc>
          <w:tcPr>
            <w:tcW w:w="1985" w:type="dxa"/>
          </w:tcPr>
          <w:p w:rsidR="006A0743" w:rsidRPr="00E64DBF" w:rsidRDefault="00EF622C" w:rsidP="00EF622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6,7.</w:t>
            </w:r>
            <w:r w:rsidR="006A0743" w:rsidRPr="00E64DBF">
              <w:rPr>
                <w:rFonts w:ascii="Times New Roman" w:hAnsi="Times New Roman"/>
                <w:color w:val="000000"/>
                <w:sz w:val="20"/>
                <w:szCs w:val="20"/>
              </w:rPr>
              <w:t>Омонимы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Омонимы. Различение омонимов и многозначных </w:t>
            </w:r>
            <w:r>
              <w:rPr>
                <w:rFonts w:ascii="Times New Roman" w:hAnsi="Times New Roman"/>
                <w:color w:val="000000"/>
                <w:sz w:val="20"/>
                <w:szCs w:val="20"/>
              </w:rPr>
              <w:lastRenderedPageBreak/>
              <w:t>слов.омонимы в толковых словарях. Омофо</w:t>
            </w:r>
            <w:r>
              <w:rPr>
                <w:rFonts w:ascii="Times New Roman" w:hAnsi="Times New Roman"/>
                <w:color w:val="000000"/>
                <w:sz w:val="20"/>
                <w:szCs w:val="20"/>
              </w:rPr>
              <w:t>р</w:t>
            </w:r>
            <w:r>
              <w:rPr>
                <w:rFonts w:ascii="Times New Roman" w:hAnsi="Times New Roman"/>
                <w:color w:val="000000"/>
                <w:sz w:val="20"/>
                <w:szCs w:val="20"/>
              </w:rPr>
              <w:t>мы.Омофоны.</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омонимы.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омо</w:t>
            </w:r>
            <w:r>
              <w:rPr>
                <w:rFonts w:ascii="Times New Roman" w:hAnsi="Times New Roman"/>
                <w:color w:val="000000"/>
                <w:sz w:val="20"/>
                <w:szCs w:val="20"/>
              </w:rPr>
              <w:t>нимы и многозначные сл</w:t>
            </w:r>
            <w:r>
              <w:rPr>
                <w:rFonts w:ascii="Times New Roman" w:hAnsi="Times New Roman"/>
                <w:color w:val="000000"/>
                <w:sz w:val="20"/>
                <w:szCs w:val="20"/>
              </w:rPr>
              <w:t>о</w:t>
            </w:r>
            <w:r>
              <w:rPr>
                <w:rFonts w:ascii="Times New Roman" w:hAnsi="Times New Roman"/>
                <w:color w:val="000000"/>
                <w:sz w:val="20"/>
                <w:szCs w:val="20"/>
              </w:rPr>
              <w:lastRenderedPageBreak/>
              <w:t>ва; опре</w:t>
            </w:r>
            <w:r w:rsidRPr="00E64DBF">
              <w:rPr>
                <w:rFonts w:ascii="Times New Roman" w:hAnsi="Times New Roman"/>
                <w:color w:val="000000"/>
                <w:sz w:val="20"/>
                <w:szCs w:val="20"/>
              </w:rPr>
              <w:t>делять лексическое значение омонимов с помощью толкового словаря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w:t>
            </w:r>
            <w:r>
              <w:rPr>
                <w:rFonts w:ascii="Times New Roman" w:hAnsi="Times New Roman"/>
                <w:color w:val="000000"/>
                <w:sz w:val="20"/>
                <w:szCs w:val="20"/>
              </w:rPr>
              <w:lastRenderedPageBreak/>
              <w:t xml:space="preserve">словарём. </w:t>
            </w:r>
            <w:r w:rsidRPr="00E64DBF">
              <w:rPr>
                <w:rFonts w:ascii="Times New Roman" w:hAnsi="Times New Roman"/>
                <w:color w:val="000000"/>
                <w:sz w:val="20"/>
                <w:szCs w:val="20"/>
              </w:rPr>
              <w:t>Проверочный 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2.1 2.2 </w:t>
            </w:r>
            <w:r>
              <w:rPr>
                <w:rFonts w:ascii="Times New Roman" w:hAnsi="Times New Roman"/>
                <w:color w:val="000000"/>
                <w:sz w:val="20"/>
                <w:szCs w:val="20"/>
              </w:rPr>
              <w:lastRenderedPageBreak/>
              <w:t xml:space="preserve">2.5 8.4 8.6 </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П.67,упр.355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EF622C"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84 85</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006A0743">
              <w:rPr>
                <w:rFonts w:ascii="Times New Roman" w:hAnsi="Times New Roman"/>
                <w:color w:val="000000"/>
                <w:sz w:val="20"/>
                <w:szCs w:val="20"/>
              </w:rPr>
              <w:t>.</w:t>
            </w:r>
            <w:r w:rsidR="006A0743" w:rsidRPr="00E64DBF">
              <w:rPr>
                <w:rFonts w:ascii="Times New Roman" w:hAnsi="Times New Roman"/>
                <w:color w:val="000000"/>
                <w:sz w:val="20"/>
                <w:szCs w:val="20"/>
              </w:rPr>
              <w:t>Синонимы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Синонимы. Синонимич</w:t>
            </w:r>
            <w:r>
              <w:rPr>
                <w:rFonts w:ascii="Times New Roman" w:hAnsi="Times New Roman"/>
                <w:color w:val="000000"/>
                <w:sz w:val="20"/>
                <w:szCs w:val="20"/>
              </w:rPr>
              <w:t>е</w:t>
            </w:r>
            <w:r>
              <w:rPr>
                <w:rFonts w:ascii="Times New Roman" w:hAnsi="Times New Roman"/>
                <w:color w:val="000000"/>
                <w:sz w:val="20"/>
                <w:szCs w:val="20"/>
              </w:rPr>
              <w:t>ский ряд. Словари син</w:t>
            </w:r>
            <w:r>
              <w:rPr>
                <w:rFonts w:ascii="Times New Roman" w:hAnsi="Times New Roman"/>
                <w:color w:val="000000"/>
                <w:sz w:val="20"/>
                <w:szCs w:val="20"/>
              </w:rPr>
              <w:t>о</w:t>
            </w:r>
            <w:r>
              <w:rPr>
                <w:rFonts w:ascii="Times New Roman" w:hAnsi="Times New Roman"/>
                <w:color w:val="000000"/>
                <w:sz w:val="20"/>
                <w:szCs w:val="20"/>
              </w:rPr>
              <w:t>нимов. Выразительные возможности синонимов.</w:t>
            </w:r>
            <w:r w:rsidR="00EF622C">
              <w:rPr>
                <w:rFonts w:ascii="Times New Roman" w:hAnsi="Times New Roman"/>
                <w:color w:val="000000"/>
                <w:sz w:val="20"/>
                <w:szCs w:val="20"/>
              </w:rPr>
              <w:t xml:space="preserve"> Роль синонимов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синонимы, сино</w:t>
            </w:r>
            <w:r w:rsidRPr="00E64DBF">
              <w:rPr>
                <w:rFonts w:ascii="Times New Roman" w:hAnsi="Times New Roman"/>
                <w:i/>
                <w:iCs/>
                <w:color w:val="000000"/>
                <w:sz w:val="20"/>
                <w:szCs w:val="20"/>
              </w:rPr>
              <w:t>нимический ряд.</w:t>
            </w:r>
          </w:p>
          <w:p w:rsidR="006A0743" w:rsidRDefault="006A0743" w:rsidP="0033368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слова-си</w:t>
            </w:r>
            <w:r w:rsidRPr="00E64DBF">
              <w:rPr>
                <w:rFonts w:ascii="Times New Roman" w:hAnsi="Times New Roman"/>
                <w:color w:val="000000"/>
                <w:sz w:val="20"/>
                <w:szCs w:val="20"/>
              </w:rPr>
              <w:t>нонимы; устана</w:t>
            </w:r>
            <w:r w:rsidRPr="00E64DBF">
              <w:rPr>
                <w:rFonts w:ascii="Times New Roman" w:hAnsi="Times New Roman"/>
                <w:color w:val="000000"/>
                <w:sz w:val="20"/>
                <w:szCs w:val="20"/>
              </w:rPr>
              <w:t>в</w:t>
            </w:r>
            <w:r w:rsidRPr="00E64DBF">
              <w:rPr>
                <w:rFonts w:ascii="Times New Roman" w:hAnsi="Times New Roman"/>
                <w:color w:val="000000"/>
                <w:sz w:val="20"/>
                <w:szCs w:val="20"/>
              </w:rPr>
              <w:t>ливать смысловые и стилистические различия синонимов; подбирать синоним</w:t>
            </w:r>
            <w:r>
              <w:rPr>
                <w:rFonts w:ascii="Times New Roman" w:hAnsi="Times New Roman"/>
                <w:color w:val="000000"/>
                <w:sz w:val="20"/>
                <w:szCs w:val="20"/>
              </w:rPr>
              <w:t>ы к словам; с</w:t>
            </w:r>
            <w:r>
              <w:rPr>
                <w:rFonts w:ascii="Times New Roman" w:hAnsi="Times New Roman"/>
                <w:color w:val="000000"/>
                <w:sz w:val="20"/>
                <w:szCs w:val="20"/>
              </w:rPr>
              <w:t>о</w:t>
            </w:r>
            <w:r>
              <w:rPr>
                <w:rFonts w:ascii="Times New Roman" w:hAnsi="Times New Roman"/>
                <w:color w:val="000000"/>
                <w:sz w:val="20"/>
                <w:szCs w:val="20"/>
              </w:rPr>
              <w:t>ставлять синоними</w:t>
            </w:r>
            <w:r w:rsidRPr="00E64DBF">
              <w:rPr>
                <w:rFonts w:ascii="Times New Roman" w:hAnsi="Times New Roman"/>
                <w:color w:val="000000"/>
                <w:sz w:val="20"/>
                <w:szCs w:val="20"/>
              </w:rPr>
              <w:t>ческие ряды и определять о</w:t>
            </w:r>
            <w:r w:rsidRPr="00E64DBF">
              <w:rPr>
                <w:rFonts w:ascii="Times New Roman" w:hAnsi="Times New Roman"/>
                <w:color w:val="000000"/>
                <w:sz w:val="20"/>
                <w:szCs w:val="20"/>
              </w:rPr>
              <w:t>б</w:t>
            </w:r>
            <w:r w:rsidRPr="00E64DBF">
              <w:rPr>
                <w:rFonts w:ascii="Times New Roman" w:hAnsi="Times New Roman"/>
                <w:color w:val="000000"/>
                <w:sz w:val="20"/>
                <w:szCs w:val="20"/>
              </w:rPr>
              <w:t xml:space="preserve">щее значение слов в них; </w:t>
            </w:r>
          </w:p>
          <w:p w:rsidR="006A0743" w:rsidRDefault="006A0743" w:rsidP="0033368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333686">
            <w:pPr>
              <w:autoSpaceDE w:val="0"/>
              <w:autoSpaceDN w:val="0"/>
              <w:adjustRightInd w:val="0"/>
              <w:spacing w:after="0" w:line="240" w:lineRule="auto"/>
              <w:rPr>
                <w:rFonts w:ascii="Times New Roman" w:hAnsi="Times New Roman"/>
                <w:sz w:val="20"/>
                <w:szCs w:val="20"/>
              </w:rPr>
            </w:pPr>
          </w:p>
        </w:tc>
        <w:tc>
          <w:tcPr>
            <w:tcW w:w="2977" w:type="dxa"/>
          </w:tcPr>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w:t>
            </w:r>
            <w:r w:rsidRPr="00E64DBF">
              <w:rPr>
                <w:rFonts w:ascii="Times New Roman" w:hAnsi="Times New Roman"/>
                <w:color w:val="000000"/>
                <w:sz w:val="20"/>
                <w:szCs w:val="20"/>
              </w:rPr>
              <w:t xml:space="preserve"> Выборочный</w:t>
            </w:r>
          </w:p>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творческий</w:t>
            </w:r>
          </w:p>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2.1 2.2 2.5 8.4 8.6 </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П.68,упр.366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86</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Антонимы</w:t>
            </w:r>
          </w:p>
        </w:tc>
        <w:tc>
          <w:tcPr>
            <w:tcW w:w="2551" w:type="dxa"/>
          </w:tcPr>
          <w:p w:rsidR="006A0743" w:rsidRPr="00E64DBF" w:rsidRDefault="006A0743"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Антонимы. Выразител</w:t>
            </w:r>
            <w:r>
              <w:rPr>
                <w:rFonts w:ascii="Times New Roman" w:hAnsi="Times New Roman"/>
                <w:color w:val="000000"/>
                <w:sz w:val="20"/>
                <w:szCs w:val="20"/>
              </w:rPr>
              <w:t>ь</w:t>
            </w:r>
            <w:r>
              <w:rPr>
                <w:rFonts w:ascii="Times New Roman" w:hAnsi="Times New Roman"/>
                <w:color w:val="000000"/>
                <w:sz w:val="20"/>
                <w:szCs w:val="20"/>
              </w:rPr>
              <w:t>ные возможности антон</w:t>
            </w:r>
            <w:r>
              <w:rPr>
                <w:rFonts w:ascii="Times New Roman" w:hAnsi="Times New Roman"/>
                <w:color w:val="000000"/>
                <w:sz w:val="20"/>
                <w:szCs w:val="20"/>
              </w:rPr>
              <w:t>и</w:t>
            </w:r>
            <w:r>
              <w:rPr>
                <w:rFonts w:ascii="Times New Roman" w:hAnsi="Times New Roman"/>
                <w:color w:val="000000"/>
                <w:sz w:val="20"/>
                <w:szCs w:val="20"/>
              </w:rPr>
              <w:t>мов (на примере пословиц)</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антонимы.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слова-ан</w:t>
            </w:r>
            <w:r w:rsidRPr="00E64DBF">
              <w:rPr>
                <w:rFonts w:ascii="Times New Roman" w:hAnsi="Times New Roman"/>
                <w:color w:val="000000"/>
                <w:sz w:val="20"/>
                <w:szCs w:val="20"/>
              </w:rPr>
              <w:t>тонимы; подбирать антонимы к словам</w:t>
            </w:r>
          </w:p>
        </w:tc>
        <w:tc>
          <w:tcPr>
            <w:tcW w:w="2977" w:type="dxa"/>
          </w:tcPr>
          <w:p w:rsidR="006A0743" w:rsidRPr="00E64DBF" w:rsidRDefault="006A0743" w:rsidP="0060556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Выборочныйтворческийди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2.1 2.2 2.5 8.4 8.6 </w:t>
            </w:r>
          </w:p>
        </w:tc>
        <w:tc>
          <w:tcPr>
            <w:tcW w:w="709" w:type="dxa"/>
            <w:vMerge w:val="restart"/>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П.69,упр.371,372, вопросы стр.167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87</w:t>
            </w:r>
          </w:p>
        </w:tc>
        <w:tc>
          <w:tcPr>
            <w:tcW w:w="1985" w:type="dxa"/>
          </w:tcPr>
          <w:p w:rsidR="006A0743" w:rsidRPr="00E64DBF"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материала в разделе «Лексика. Культура речи»</w:t>
            </w:r>
          </w:p>
        </w:tc>
        <w:tc>
          <w:tcPr>
            <w:tcW w:w="2551" w:type="dxa"/>
            <w:vMerge w:val="restart"/>
          </w:tcPr>
          <w:p w:rsidR="006A0743" w:rsidRPr="00E64DBF" w:rsidRDefault="006A0743"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слов. Однозначные и мн</w:t>
            </w:r>
            <w:r>
              <w:rPr>
                <w:rFonts w:ascii="Times New Roman" w:hAnsi="Times New Roman"/>
                <w:color w:val="000000"/>
                <w:sz w:val="20"/>
                <w:szCs w:val="20"/>
              </w:rPr>
              <w:t>о</w:t>
            </w:r>
            <w:r>
              <w:rPr>
                <w:rFonts w:ascii="Times New Roman" w:hAnsi="Times New Roman"/>
                <w:color w:val="000000"/>
                <w:sz w:val="20"/>
                <w:szCs w:val="20"/>
              </w:rPr>
              <w:t>гозначные слова. Прямое и переносное значение слов. Омонимы. Синонимы. А</w:t>
            </w:r>
            <w:r>
              <w:rPr>
                <w:rFonts w:ascii="Times New Roman" w:hAnsi="Times New Roman"/>
                <w:color w:val="000000"/>
                <w:sz w:val="20"/>
                <w:szCs w:val="20"/>
              </w:rPr>
              <w:t>н</w:t>
            </w:r>
            <w:r>
              <w:rPr>
                <w:rFonts w:ascii="Times New Roman" w:hAnsi="Times New Roman"/>
                <w:color w:val="000000"/>
                <w:sz w:val="20"/>
                <w:szCs w:val="20"/>
              </w:rPr>
              <w:t>тонимы.</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лексическое</w:t>
            </w:r>
            <w:r>
              <w:rPr>
                <w:rFonts w:ascii="Times New Roman" w:hAnsi="Times New Roman"/>
                <w:color w:val="000000"/>
                <w:sz w:val="20"/>
                <w:szCs w:val="20"/>
              </w:rPr>
              <w:t xml:space="preserve"> значение слов; распознавать од</w:t>
            </w:r>
            <w:r w:rsidRPr="00E64DBF">
              <w:rPr>
                <w:rFonts w:ascii="Times New Roman" w:hAnsi="Times New Roman"/>
                <w:color w:val="000000"/>
                <w:sz w:val="20"/>
                <w:szCs w:val="20"/>
              </w:rPr>
              <w:t>нозначные и многозначные сло</w:t>
            </w:r>
            <w:r>
              <w:rPr>
                <w:rFonts w:ascii="Times New Roman" w:hAnsi="Times New Roman"/>
                <w:color w:val="000000"/>
                <w:sz w:val="20"/>
                <w:szCs w:val="20"/>
              </w:rPr>
              <w:t>ва, слова, употребленные в пря</w:t>
            </w:r>
            <w:r w:rsidRPr="00E64DBF">
              <w:rPr>
                <w:rFonts w:ascii="Times New Roman" w:hAnsi="Times New Roman"/>
                <w:color w:val="000000"/>
                <w:sz w:val="20"/>
                <w:szCs w:val="20"/>
              </w:rPr>
              <w:t>мом и переносном значении, синонимы, омонимы, антонимы, и</w:t>
            </w:r>
            <w:r w:rsidRPr="00E64DBF">
              <w:rPr>
                <w:rFonts w:ascii="Times New Roman" w:hAnsi="Times New Roman"/>
                <w:color w:val="000000"/>
                <w:sz w:val="20"/>
                <w:szCs w:val="20"/>
              </w:rPr>
              <w:t>с</w:t>
            </w:r>
            <w:r w:rsidRPr="00E64DBF">
              <w:rPr>
                <w:rFonts w:ascii="Times New Roman" w:hAnsi="Times New Roman"/>
                <w:color w:val="000000"/>
                <w:sz w:val="20"/>
                <w:szCs w:val="20"/>
              </w:rPr>
              <w:t>пользовать их в речи; работать с различными сл</w:t>
            </w:r>
            <w:r w:rsidRPr="00E64DBF">
              <w:rPr>
                <w:rFonts w:ascii="Times New Roman" w:hAnsi="Times New Roman"/>
                <w:color w:val="000000"/>
                <w:sz w:val="20"/>
                <w:szCs w:val="20"/>
              </w:rPr>
              <w:t>о</w:t>
            </w:r>
            <w:r w:rsidRPr="00E64DBF">
              <w:rPr>
                <w:rFonts w:ascii="Times New Roman" w:hAnsi="Times New Roman"/>
                <w:color w:val="000000"/>
                <w:sz w:val="20"/>
                <w:szCs w:val="20"/>
              </w:rPr>
              <w:t>варями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r>
              <w:rPr>
                <w:rFonts w:ascii="Times New Roman" w:hAnsi="Times New Roman"/>
                <w:color w:val="000000"/>
                <w:sz w:val="20"/>
                <w:szCs w:val="20"/>
              </w:rPr>
              <w:t>, проверо</w:t>
            </w:r>
            <w:r>
              <w:rPr>
                <w:rFonts w:ascii="Times New Roman" w:hAnsi="Times New Roman"/>
                <w:color w:val="000000"/>
                <w:sz w:val="20"/>
                <w:szCs w:val="20"/>
              </w:rPr>
              <w:t>ч</w:t>
            </w:r>
            <w:r>
              <w:rPr>
                <w:rFonts w:ascii="Times New Roman" w:hAnsi="Times New Roman"/>
                <w:color w:val="000000"/>
                <w:sz w:val="20"/>
                <w:szCs w:val="20"/>
              </w:rPr>
              <w:t>ная работа с взаимопроверкой</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Подг. к  К/Р 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88</w:t>
            </w:r>
          </w:p>
        </w:tc>
        <w:tc>
          <w:tcPr>
            <w:tcW w:w="1985" w:type="dxa"/>
          </w:tcPr>
          <w:p w:rsidR="006A0743" w:rsidRPr="00987107" w:rsidRDefault="003B71EE"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006A0743">
              <w:rPr>
                <w:rFonts w:ascii="Times New Roman" w:hAnsi="Times New Roman"/>
                <w:b/>
                <w:color w:val="000000"/>
                <w:sz w:val="20"/>
                <w:szCs w:val="20"/>
              </w:rPr>
              <w:t>.</w:t>
            </w:r>
            <w:r w:rsidR="006A0743" w:rsidRPr="00987107">
              <w:rPr>
                <w:rFonts w:ascii="Times New Roman" w:hAnsi="Times New Roman"/>
                <w:b/>
                <w:color w:val="000000"/>
                <w:sz w:val="20"/>
                <w:szCs w:val="20"/>
              </w:rPr>
              <w:t>Контрольная работа № 5 по теме «Лексика. Культ</w:t>
            </w:r>
            <w:r w:rsidR="006A0743" w:rsidRPr="00987107">
              <w:rPr>
                <w:rFonts w:ascii="Times New Roman" w:hAnsi="Times New Roman"/>
                <w:b/>
                <w:color w:val="000000"/>
                <w:sz w:val="20"/>
                <w:szCs w:val="20"/>
              </w:rPr>
              <w:t>у</w:t>
            </w:r>
            <w:r w:rsidR="006A0743" w:rsidRPr="00987107">
              <w:rPr>
                <w:rFonts w:ascii="Times New Roman" w:hAnsi="Times New Roman"/>
                <w:b/>
                <w:color w:val="000000"/>
                <w:sz w:val="20"/>
                <w:szCs w:val="20"/>
              </w:rPr>
              <w:t>ра речи»</w:t>
            </w:r>
          </w:p>
        </w:tc>
        <w:tc>
          <w:tcPr>
            <w:tcW w:w="2551" w:type="dxa"/>
            <w:vMerge/>
          </w:tcPr>
          <w:p w:rsidR="006A0743" w:rsidRDefault="006A0743"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89</w:t>
            </w:r>
          </w:p>
        </w:tc>
        <w:tc>
          <w:tcPr>
            <w:tcW w:w="1985" w:type="dxa"/>
          </w:tcPr>
          <w:p w:rsidR="006A0743" w:rsidRPr="00987107"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.Анализ ко</w:t>
            </w:r>
            <w:r w:rsidR="006A0743">
              <w:rPr>
                <w:rFonts w:ascii="Times New Roman" w:hAnsi="Times New Roman"/>
                <w:color w:val="000000"/>
                <w:sz w:val="20"/>
                <w:szCs w:val="20"/>
              </w:rPr>
              <w:t>н</w:t>
            </w:r>
            <w:r w:rsidR="006A0743">
              <w:rPr>
                <w:rFonts w:ascii="Times New Roman" w:hAnsi="Times New Roman"/>
                <w:color w:val="000000"/>
                <w:sz w:val="20"/>
                <w:szCs w:val="20"/>
              </w:rPr>
              <w:t>трольной работы по теме «Лексика. Культура речи»</w:t>
            </w:r>
          </w:p>
        </w:tc>
        <w:tc>
          <w:tcPr>
            <w:tcW w:w="2551" w:type="dxa"/>
            <w:vMerge/>
          </w:tcPr>
          <w:p w:rsidR="006A0743" w:rsidRDefault="006A0743"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Творческие задания по теме учебного исследования</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87107" w:rsidRDefault="003B71EE" w:rsidP="003D5A62">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90 91</w:t>
            </w:r>
          </w:p>
        </w:tc>
        <w:tc>
          <w:tcPr>
            <w:tcW w:w="1985" w:type="dxa"/>
          </w:tcPr>
          <w:p w:rsidR="006A0743" w:rsidRPr="00987107" w:rsidRDefault="003B71EE" w:rsidP="00987107">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14, 15</w:t>
            </w:r>
            <w:r w:rsidR="006A0743">
              <w:rPr>
                <w:rFonts w:ascii="Times New Roman" w:hAnsi="Times New Roman"/>
                <w:b/>
                <w:color w:val="000000"/>
                <w:sz w:val="20"/>
                <w:szCs w:val="20"/>
              </w:rPr>
              <w:t xml:space="preserve">. Р/Р (20,21)        Подробное </w:t>
            </w:r>
            <w:r w:rsidR="006A0743" w:rsidRPr="00987107">
              <w:rPr>
                <w:rFonts w:ascii="Times New Roman" w:hAnsi="Times New Roman"/>
                <w:b/>
                <w:color w:val="000000"/>
                <w:sz w:val="20"/>
                <w:szCs w:val="20"/>
              </w:rPr>
              <w:t xml:space="preserve"> изл</w:t>
            </w:r>
            <w:r w:rsidR="006A0743" w:rsidRPr="00987107">
              <w:rPr>
                <w:rFonts w:ascii="Times New Roman" w:hAnsi="Times New Roman"/>
                <w:b/>
                <w:color w:val="000000"/>
                <w:sz w:val="20"/>
                <w:szCs w:val="20"/>
              </w:rPr>
              <w:t>о</w:t>
            </w:r>
            <w:r w:rsidR="006A0743" w:rsidRPr="00987107">
              <w:rPr>
                <w:rFonts w:ascii="Times New Roman" w:hAnsi="Times New Roman"/>
                <w:b/>
                <w:color w:val="000000"/>
                <w:sz w:val="20"/>
                <w:szCs w:val="20"/>
              </w:rPr>
              <w:t>же</w:t>
            </w:r>
            <w:r w:rsidR="006A0743">
              <w:rPr>
                <w:rFonts w:ascii="Times New Roman" w:hAnsi="Times New Roman"/>
                <w:b/>
                <w:color w:val="000000"/>
                <w:sz w:val="20"/>
                <w:szCs w:val="20"/>
              </w:rPr>
              <w:t>ние «Первый снег» (упр.375)</w:t>
            </w:r>
          </w:p>
        </w:tc>
        <w:tc>
          <w:tcPr>
            <w:tcW w:w="2551" w:type="dxa"/>
          </w:tcPr>
          <w:p w:rsidR="006A0743" w:rsidRPr="00987107" w:rsidRDefault="006A0743" w:rsidP="00987107">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987107">
              <w:rPr>
                <w:rFonts w:ascii="Times New Roman" w:hAnsi="Times New Roman"/>
                <w:color w:val="000000"/>
                <w:sz w:val="20"/>
                <w:szCs w:val="20"/>
              </w:rPr>
              <w:t xml:space="preserve"> Тема, основная мысль, план текста. Стиль и тип речи. Структурате</w:t>
            </w:r>
            <w:r w:rsidRPr="00987107">
              <w:rPr>
                <w:rFonts w:ascii="Times New Roman" w:hAnsi="Times New Roman"/>
                <w:color w:val="000000"/>
                <w:sz w:val="20"/>
                <w:szCs w:val="20"/>
              </w:rPr>
              <w:t>к</w:t>
            </w:r>
            <w:r w:rsidRPr="00987107">
              <w:rPr>
                <w:rFonts w:ascii="Times New Roman" w:hAnsi="Times New Roman"/>
                <w:color w:val="000000"/>
                <w:sz w:val="20"/>
                <w:szCs w:val="20"/>
              </w:rPr>
              <w:t>ста. Авторский стиль.</w:t>
            </w:r>
            <w:r>
              <w:rPr>
                <w:rFonts w:ascii="Times New Roman" w:hAnsi="Times New Roman"/>
                <w:color w:val="000000"/>
                <w:sz w:val="20"/>
                <w:szCs w:val="20"/>
              </w:rPr>
              <w:t>Роль ИВС в художественном произведении</w:t>
            </w:r>
          </w:p>
        </w:tc>
        <w:tc>
          <w:tcPr>
            <w:tcW w:w="4536" w:type="dxa"/>
            <w:gridSpan w:val="2"/>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w:t>
            </w:r>
            <w:r w:rsidRPr="00E64DBF">
              <w:rPr>
                <w:rFonts w:ascii="Times New Roman" w:hAnsi="Times New Roman"/>
                <w:color w:val="000000"/>
                <w:sz w:val="20"/>
                <w:szCs w:val="20"/>
              </w:rPr>
              <w:t>т</w:t>
            </w:r>
            <w:r w:rsidRPr="00E64DBF">
              <w:rPr>
                <w:rFonts w:ascii="Times New Roman" w:hAnsi="Times New Roman"/>
                <w:color w:val="000000"/>
                <w:sz w:val="20"/>
                <w:szCs w:val="20"/>
              </w:rPr>
              <w:t>во</w:t>
            </w:r>
            <w:r>
              <w:rPr>
                <w:rFonts w:ascii="Times New Roman" w:hAnsi="Times New Roman"/>
                <w:color w:val="000000"/>
                <w:sz w:val="20"/>
                <w:szCs w:val="20"/>
              </w:rPr>
              <w:t>вательного текста; роль ИВС в тексте.</w:t>
            </w:r>
          </w:p>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w:t>
            </w:r>
          </w:p>
        </w:tc>
        <w:tc>
          <w:tcPr>
            <w:tcW w:w="2977" w:type="dxa"/>
          </w:tcPr>
          <w:p w:rsidR="006A0743" w:rsidRPr="00987107"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изложение. Анализ текста. Работа над планом. Ле</w:t>
            </w:r>
            <w:r>
              <w:rPr>
                <w:rFonts w:ascii="Times New Roman" w:hAnsi="Times New Roman"/>
                <w:color w:val="000000"/>
                <w:sz w:val="20"/>
                <w:szCs w:val="20"/>
              </w:rPr>
              <w:t>к</w:t>
            </w:r>
            <w:r>
              <w:rPr>
                <w:rFonts w:ascii="Times New Roman" w:hAnsi="Times New Roman"/>
                <w:color w:val="000000"/>
                <w:sz w:val="20"/>
                <w:szCs w:val="20"/>
              </w:rPr>
              <w:t>сическая работа</w:t>
            </w:r>
          </w:p>
        </w:tc>
        <w:tc>
          <w:tcPr>
            <w:tcW w:w="709"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D91664" w:rsidRDefault="006A0743" w:rsidP="00926BF6">
            <w:pPr>
              <w:autoSpaceDE w:val="0"/>
              <w:autoSpaceDN w:val="0"/>
              <w:adjustRightInd w:val="0"/>
              <w:spacing w:after="0" w:line="240" w:lineRule="auto"/>
              <w:rPr>
                <w:rFonts w:ascii="Times New Roman" w:hAnsi="Times New Roman"/>
                <w:color w:val="000000"/>
                <w:sz w:val="20"/>
                <w:szCs w:val="20"/>
                <w:highlight w:val="yellow"/>
              </w:rPr>
            </w:pPr>
            <w:r w:rsidRPr="00D91664">
              <w:rPr>
                <w:rFonts w:ascii="Times New Roman" w:hAnsi="Times New Roman"/>
                <w:color w:val="000000"/>
                <w:sz w:val="20"/>
                <w:szCs w:val="20"/>
              </w:rPr>
              <w:t>Задания нет</w:t>
            </w:r>
          </w:p>
        </w:tc>
      </w:tr>
      <w:tr w:rsidR="006A0743" w:rsidRPr="00E64DBF" w:rsidTr="00B63298">
        <w:tc>
          <w:tcPr>
            <w:tcW w:w="651"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591" w:type="dxa"/>
          </w:tcPr>
          <w:p w:rsidR="006A0743" w:rsidRPr="00D91664" w:rsidRDefault="006A0743" w:rsidP="00987107">
            <w:pPr>
              <w:autoSpaceDE w:val="0"/>
              <w:autoSpaceDN w:val="0"/>
              <w:adjustRightInd w:val="0"/>
              <w:spacing w:after="0" w:line="240" w:lineRule="auto"/>
              <w:ind w:left="142"/>
              <w:rPr>
                <w:rFonts w:ascii="Times New Roman" w:hAnsi="Times New Roman"/>
                <w:color w:val="808080" w:themeColor="background1" w:themeShade="80"/>
                <w:sz w:val="20"/>
                <w:szCs w:val="20"/>
                <w:highlight w:val="yellow"/>
              </w:rPr>
            </w:pPr>
          </w:p>
        </w:tc>
        <w:tc>
          <w:tcPr>
            <w:tcW w:w="1985" w:type="dxa"/>
          </w:tcPr>
          <w:p w:rsidR="006A0743" w:rsidRPr="00D91664" w:rsidRDefault="006A0743" w:rsidP="00987107">
            <w:pPr>
              <w:autoSpaceDE w:val="0"/>
              <w:autoSpaceDN w:val="0"/>
              <w:adjustRightInd w:val="0"/>
              <w:spacing w:after="0" w:line="240" w:lineRule="auto"/>
              <w:rPr>
                <w:rFonts w:ascii="Times New Roman" w:hAnsi="Times New Roman"/>
                <w:b/>
                <w:color w:val="808080" w:themeColor="background1" w:themeShade="80"/>
                <w:sz w:val="20"/>
                <w:szCs w:val="20"/>
                <w:highlight w:val="yellow"/>
              </w:rPr>
            </w:pPr>
          </w:p>
        </w:tc>
        <w:tc>
          <w:tcPr>
            <w:tcW w:w="2551" w:type="dxa"/>
          </w:tcPr>
          <w:p w:rsidR="006A0743" w:rsidRPr="00D91664" w:rsidRDefault="006A0743" w:rsidP="00987107">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4536" w:type="dxa"/>
            <w:gridSpan w:val="2"/>
          </w:tcPr>
          <w:p w:rsidR="006A0743" w:rsidRPr="00D91664" w:rsidRDefault="006A0743" w:rsidP="00D91664">
            <w:pPr>
              <w:autoSpaceDE w:val="0"/>
              <w:autoSpaceDN w:val="0"/>
              <w:adjustRightInd w:val="0"/>
              <w:spacing w:after="0" w:line="240" w:lineRule="auto"/>
              <w:rPr>
                <w:rFonts w:ascii="Times New Roman" w:hAnsi="Times New Roman"/>
                <w:b/>
                <w:iCs/>
                <w:color w:val="808080" w:themeColor="background1" w:themeShade="80"/>
                <w:sz w:val="20"/>
                <w:szCs w:val="20"/>
              </w:rPr>
            </w:pPr>
            <w:r w:rsidRPr="00D91664">
              <w:rPr>
                <w:rFonts w:ascii="Times New Roman" w:hAnsi="Times New Roman"/>
                <w:b/>
                <w:iCs/>
                <w:sz w:val="20"/>
                <w:szCs w:val="20"/>
              </w:rPr>
              <w:t>Морфем</w:t>
            </w:r>
            <w:r w:rsidR="00D63BF6">
              <w:rPr>
                <w:rFonts w:ascii="Times New Roman" w:hAnsi="Times New Roman"/>
                <w:b/>
                <w:iCs/>
                <w:sz w:val="20"/>
                <w:szCs w:val="20"/>
              </w:rPr>
              <w:t>ика.Орфография.Культура речи. 23</w:t>
            </w:r>
            <w:r>
              <w:rPr>
                <w:rFonts w:ascii="Times New Roman" w:hAnsi="Times New Roman"/>
                <w:b/>
                <w:iCs/>
                <w:sz w:val="20"/>
                <w:szCs w:val="20"/>
              </w:rPr>
              <w:t xml:space="preserve">ч.    </w:t>
            </w:r>
            <w:r w:rsidRPr="00D91664">
              <w:rPr>
                <w:rFonts w:ascii="Times New Roman" w:hAnsi="Times New Roman"/>
                <w:b/>
                <w:iCs/>
                <w:sz w:val="20"/>
                <w:szCs w:val="20"/>
              </w:rPr>
              <w:t xml:space="preserve"> (  </w:t>
            </w:r>
            <w:r w:rsidR="00A57304">
              <w:rPr>
                <w:rFonts w:ascii="Times New Roman" w:hAnsi="Times New Roman"/>
                <w:b/>
                <w:iCs/>
                <w:sz w:val="20"/>
                <w:szCs w:val="20"/>
              </w:rPr>
              <w:t>4р/р, 1 к/р</w:t>
            </w:r>
            <w:r w:rsidR="00D63BF6">
              <w:rPr>
                <w:rFonts w:ascii="Times New Roman" w:hAnsi="Times New Roman"/>
                <w:b/>
                <w:iCs/>
                <w:sz w:val="20"/>
                <w:szCs w:val="20"/>
              </w:rPr>
              <w:t>)</w:t>
            </w:r>
          </w:p>
        </w:tc>
        <w:tc>
          <w:tcPr>
            <w:tcW w:w="2977"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A0743" w:rsidRPr="00D91664" w:rsidRDefault="006A0743"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A0743" w:rsidRPr="00D91664" w:rsidRDefault="006A0743"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1417"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92</w:t>
            </w:r>
          </w:p>
        </w:tc>
        <w:tc>
          <w:tcPr>
            <w:tcW w:w="1985" w:type="dxa"/>
          </w:tcPr>
          <w:p w:rsidR="006A0743" w:rsidRPr="00E64DBF" w:rsidRDefault="006A0743" w:rsidP="0041319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1.Морфемика как раздел лингвистики. </w:t>
            </w:r>
            <w:r>
              <w:rPr>
                <w:rFonts w:ascii="Times New Roman" w:hAnsi="Times New Roman"/>
                <w:color w:val="000000"/>
                <w:sz w:val="20"/>
                <w:szCs w:val="20"/>
              </w:rPr>
              <w:lastRenderedPageBreak/>
              <w:t>Морфема – наименьшая знач</w:t>
            </w:r>
            <w:r>
              <w:rPr>
                <w:rFonts w:ascii="Times New Roman" w:hAnsi="Times New Roman"/>
                <w:color w:val="000000"/>
                <w:sz w:val="20"/>
                <w:szCs w:val="20"/>
              </w:rPr>
              <w:t>и</w:t>
            </w:r>
            <w:r>
              <w:rPr>
                <w:rFonts w:ascii="Times New Roman" w:hAnsi="Times New Roman"/>
                <w:color w:val="000000"/>
                <w:sz w:val="20"/>
                <w:szCs w:val="20"/>
              </w:rPr>
              <w:t>мая часть слова.  Изменение и обр</w:t>
            </w:r>
            <w:r>
              <w:rPr>
                <w:rFonts w:ascii="Times New Roman" w:hAnsi="Times New Roman"/>
                <w:color w:val="000000"/>
                <w:sz w:val="20"/>
                <w:szCs w:val="20"/>
              </w:rPr>
              <w:t>а</w:t>
            </w:r>
            <w:r>
              <w:rPr>
                <w:rFonts w:ascii="Times New Roman" w:hAnsi="Times New Roman"/>
                <w:color w:val="000000"/>
                <w:sz w:val="20"/>
                <w:szCs w:val="20"/>
              </w:rPr>
              <w:t>зование слов.</w:t>
            </w:r>
          </w:p>
        </w:tc>
        <w:tc>
          <w:tcPr>
            <w:tcW w:w="2551" w:type="dxa"/>
          </w:tcPr>
          <w:p w:rsidR="006A0743" w:rsidRPr="00E64DBF" w:rsidRDefault="006A0743" w:rsidP="00BE48E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Морфемика. Состав слова. Морфемы. Значения мо</w:t>
            </w:r>
            <w:r>
              <w:rPr>
                <w:rFonts w:ascii="Times New Roman" w:hAnsi="Times New Roman"/>
                <w:color w:val="000000"/>
                <w:sz w:val="20"/>
                <w:szCs w:val="20"/>
              </w:rPr>
              <w:t>р</w:t>
            </w:r>
            <w:r>
              <w:rPr>
                <w:rFonts w:ascii="Times New Roman" w:hAnsi="Times New Roman"/>
                <w:color w:val="000000"/>
                <w:sz w:val="20"/>
                <w:szCs w:val="20"/>
              </w:rPr>
              <w:lastRenderedPageBreak/>
              <w:t>фем. Морфемный разбор слов. Образование и изм</w:t>
            </w:r>
            <w:r>
              <w:rPr>
                <w:rFonts w:ascii="Times New Roman" w:hAnsi="Times New Roman"/>
                <w:color w:val="000000"/>
                <w:sz w:val="20"/>
                <w:szCs w:val="20"/>
              </w:rPr>
              <w:t>е</w:t>
            </w:r>
            <w:r>
              <w:rPr>
                <w:rFonts w:ascii="Times New Roman" w:hAnsi="Times New Roman"/>
                <w:color w:val="000000"/>
                <w:sz w:val="20"/>
                <w:szCs w:val="20"/>
              </w:rPr>
              <w:t>нение слов. Однокоренные слова и формы одного и того же слова.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морфемика, мор</w:t>
            </w:r>
            <w:r w:rsidRPr="00E64DBF">
              <w:rPr>
                <w:rFonts w:ascii="Times New Roman" w:hAnsi="Times New Roman"/>
                <w:i/>
                <w:iCs/>
                <w:color w:val="000000"/>
                <w:sz w:val="20"/>
                <w:szCs w:val="20"/>
              </w:rPr>
              <w:t>фема, образов</w:t>
            </w:r>
            <w:r w:rsidRPr="00E64DBF">
              <w:rPr>
                <w:rFonts w:ascii="Times New Roman" w:hAnsi="Times New Roman"/>
                <w:i/>
                <w:iCs/>
                <w:color w:val="000000"/>
                <w:sz w:val="20"/>
                <w:szCs w:val="20"/>
              </w:rPr>
              <w:t>а</w:t>
            </w:r>
            <w:r w:rsidRPr="00E64DBF">
              <w:rPr>
                <w:rFonts w:ascii="Times New Roman" w:hAnsi="Times New Roman"/>
                <w:i/>
                <w:iCs/>
                <w:color w:val="000000"/>
                <w:sz w:val="20"/>
                <w:szCs w:val="20"/>
              </w:rPr>
              <w:t xml:space="preserve">ние слов, изменение слов, однокоренные слова, </w:t>
            </w:r>
            <w:r w:rsidRPr="00E64DBF">
              <w:rPr>
                <w:rFonts w:ascii="Times New Roman" w:hAnsi="Times New Roman"/>
                <w:i/>
                <w:iCs/>
                <w:color w:val="000000"/>
                <w:sz w:val="20"/>
                <w:szCs w:val="20"/>
              </w:rPr>
              <w:lastRenderedPageBreak/>
              <w:t xml:space="preserve">формы одного и того же слова.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мо</w:t>
            </w:r>
            <w:r w:rsidRPr="00E64DBF">
              <w:rPr>
                <w:rFonts w:ascii="Times New Roman" w:hAnsi="Times New Roman"/>
                <w:color w:val="000000"/>
                <w:sz w:val="20"/>
                <w:szCs w:val="20"/>
              </w:rPr>
              <w:t>р</w:t>
            </w:r>
            <w:r w:rsidRPr="00E64DBF">
              <w:rPr>
                <w:rFonts w:ascii="Times New Roman" w:hAnsi="Times New Roman"/>
                <w:color w:val="000000"/>
                <w:sz w:val="20"/>
                <w:szCs w:val="20"/>
              </w:rPr>
              <w:t>фемы соответ</w:t>
            </w:r>
            <w:r>
              <w:rPr>
                <w:rFonts w:ascii="Times New Roman" w:hAnsi="Times New Roman"/>
                <w:color w:val="000000"/>
                <w:sz w:val="20"/>
                <w:szCs w:val="20"/>
              </w:rPr>
              <w:t>ству</w:t>
            </w:r>
            <w:r w:rsidRPr="00E64DBF">
              <w:rPr>
                <w:rFonts w:ascii="Times New Roman" w:hAnsi="Times New Roman"/>
                <w:color w:val="000000"/>
                <w:sz w:val="20"/>
                <w:szCs w:val="20"/>
              </w:rPr>
              <w:t>ющими значками; различать формы одного и того же слова и однокоренные слова</w:t>
            </w:r>
            <w:r>
              <w:rPr>
                <w:rFonts w:ascii="Times New Roman" w:hAnsi="Times New Roman"/>
                <w:color w:val="000000"/>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морфемный анализ. </w:t>
            </w:r>
            <w:r w:rsidRPr="00E64DBF">
              <w:rPr>
                <w:rFonts w:ascii="Times New Roman" w:hAnsi="Times New Roman"/>
                <w:color w:val="000000"/>
                <w:sz w:val="20"/>
                <w:szCs w:val="20"/>
              </w:rPr>
              <w:t>Т</w:t>
            </w:r>
            <w:r w:rsidRPr="00E64DBF">
              <w:rPr>
                <w:rFonts w:ascii="Times New Roman" w:hAnsi="Times New Roman"/>
                <w:color w:val="000000"/>
                <w:sz w:val="20"/>
                <w:szCs w:val="20"/>
              </w:rPr>
              <w:t>е</w:t>
            </w:r>
            <w:r w:rsidRPr="00E64DBF">
              <w:rPr>
                <w:rFonts w:ascii="Times New Roman" w:hAnsi="Times New Roman"/>
                <w:color w:val="000000"/>
                <w:sz w:val="20"/>
                <w:szCs w:val="20"/>
              </w:rPr>
              <w:lastRenderedPageBreak/>
              <w:t>кущий контроль</w:t>
            </w:r>
            <w:r>
              <w:rPr>
                <w:rFonts w:ascii="Times New Roman" w:hAnsi="Times New Roman"/>
                <w:color w:val="000000"/>
                <w:sz w:val="20"/>
                <w:szCs w:val="20"/>
              </w:rPr>
              <w:t>. Проверочная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3.1  3.2  </w:t>
            </w:r>
            <w:r>
              <w:rPr>
                <w:rFonts w:ascii="Times New Roman" w:hAnsi="Times New Roman"/>
                <w:color w:val="000000"/>
                <w:sz w:val="20"/>
                <w:szCs w:val="20"/>
              </w:rPr>
              <w:lastRenderedPageBreak/>
              <w:t>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 xml:space="preserve">2.3  2.4 </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П.70,71,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Упр.378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93</w:t>
            </w:r>
          </w:p>
        </w:tc>
        <w:tc>
          <w:tcPr>
            <w:tcW w:w="1985"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Окончание</w:t>
            </w:r>
            <w:r>
              <w:rPr>
                <w:rFonts w:ascii="Times New Roman" w:hAnsi="Times New Roman"/>
                <w:color w:val="000000"/>
                <w:sz w:val="20"/>
                <w:szCs w:val="20"/>
              </w:rPr>
              <w:t xml:space="preserve"> и о</w:t>
            </w:r>
            <w:r>
              <w:rPr>
                <w:rFonts w:ascii="Times New Roman" w:hAnsi="Times New Roman"/>
                <w:color w:val="000000"/>
                <w:sz w:val="20"/>
                <w:szCs w:val="20"/>
              </w:rPr>
              <w:t>с</w:t>
            </w:r>
            <w:r>
              <w:rPr>
                <w:rFonts w:ascii="Times New Roman" w:hAnsi="Times New Roman"/>
                <w:color w:val="000000"/>
                <w:sz w:val="20"/>
                <w:szCs w:val="20"/>
              </w:rPr>
              <w:t>нова самостоятел</w:t>
            </w:r>
            <w:r>
              <w:rPr>
                <w:rFonts w:ascii="Times New Roman" w:hAnsi="Times New Roman"/>
                <w:color w:val="000000"/>
                <w:sz w:val="20"/>
                <w:szCs w:val="20"/>
              </w:rPr>
              <w:t>ь</w:t>
            </w:r>
            <w:r>
              <w:rPr>
                <w:rFonts w:ascii="Times New Roman" w:hAnsi="Times New Roman"/>
                <w:color w:val="000000"/>
                <w:sz w:val="20"/>
                <w:szCs w:val="20"/>
              </w:rPr>
              <w:t>ных частей речи</w:t>
            </w:r>
            <w:r w:rsidRPr="00E64DBF">
              <w:rPr>
                <w:rFonts w:ascii="Times New Roman" w:hAnsi="Times New Roman"/>
                <w:color w:val="000000"/>
                <w:sz w:val="20"/>
                <w:szCs w:val="20"/>
              </w:rPr>
              <w:t xml:space="preserve">. </w:t>
            </w:r>
          </w:p>
        </w:tc>
        <w:tc>
          <w:tcPr>
            <w:tcW w:w="2551"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Виды морфем. Окончание как словоизменительная морфема. Нулевое оконч</w:t>
            </w:r>
            <w:r>
              <w:rPr>
                <w:rFonts w:ascii="Times New Roman" w:hAnsi="Times New Roman"/>
                <w:color w:val="000000"/>
                <w:sz w:val="20"/>
                <w:szCs w:val="20"/>
              </w:rPr>
              <w:t>а</w:t>
            </w:r>
            <w:r>
              <w:rPr>
                <w:rFonts w:ascii="Times New Roman" w:hAnsi="Times New Roman"/>
                <w:color w:val="000000"/>
                <w:sz w:val="20"/>
                <w:szCs w:val="20"/>
              </w:rPr>
              <w:t>ние. Основа слова. Прои</w:t>
            </w:r>
            <w:r>
              <w:rPr>
                <w:rFonts w:ascii="Times New Roman" w:hAnsi="Times New Roman"/>
                <w:color w:val="000000"/>
                <w:sz w:val="20"/>
                <w:szCs w:val="20"/>
              </w:rPr>
              <w:t>з</w:t>
            </w:r>
            <w:r>
              <w:rPr>
                <w:rFonts w:ascii="Times New Roman" w:hAnsi="Times New Roman"/>
                <w:color w:val="000000"/>
                <w:sz w:val="20"/>
                <w:szCs w:val="20"/>
              </w:rPr>
              <w:t>водная и производящая основа.</w:t>
            </w:r>
          </w:p>
        </w:tc>
        <w:tc>
          <w:tcPr>
            <w:tcW w:w="4536" w:type="dxa"/>
            <w:gridSpan w:val="2"/>
          </w:tcPr>
          <w:p w:rsidR="006A0743" w:rsidRPr="00E64DBF" w:rsidRDefault="006A0743" w:rsidP="003E1162">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 xml:space="preserve">ва, </w:t>
            </w:r>
            <w:r w:rsidRPr="00E64DBF">
              <w:rPr>
                <w:rFonts w:ascii="Times New Roman" w:hAnsi="Times New Roman"/>
                <w:iCs/>
                <w:color w:val="000000"/>
                <w:sz w:val="20"/>
                <w:szCs w:val="20"/>
              </w:rPr>
              <w:t>формообраз</w:t>
            </w:r>
            <w:r w:rsidRPr="00E64DBF">
              <w:rPr>
                <w:rFonts w:ascii="Times New Roman" w:hAnsi="Times New Roman"/>
                <w:iCs/>
                <w:color w:val="000000"/>
                <w:sz w:val="20"/>
                <w:szCs w:val="20"/>
              </w:rPr>
              <w:t>у</w:t>
            </w:r>
            <w:r w:rsidRPr="00E64DBF">
              <w:rPr>
                <w:rFonts w:ascii="Times New Roman" w:hAnsi="Times New Roman"/>
                <w:iCs/>
                <w:color w:val="000000"/>
                <w:sz w:val="20"/>
                <w:szCs w:val="20"/>
              </w:rPr>
              <w:t>ющая роль оконча</w:t>
            </w:r>
            <w:r>
              <w:rPr>
                <w:rFonts w:ascii="Times New Roman" w:hAnsi="Times New Roman"/>
                <w:iCs/>
                <w:color w:val="000000"/>
                <w:sz w:val="20"/>
                <w:szCs w:val="20"/>
              </w:rPr>
              <w:t>ния; различие между произво</w:t>
            </w:r>
            <w:r>
              <w:rPr>
                <w:rFonts w:ascii="Times New Roman" w:hAnsi="Times New Roman"/>
                <w:iCs/>
                <w:color w:val="000000"/>
                <w:sz w:val="20"/>
                <w:szCs w:val="20"/>
              </w:rPr>
              <w:t>д</w:t>
            </w:r>
            <w:r>
              <w:rPr>
                <w:rFonts w:ascii="Times New Roman" w:hAnsi="Times New Roman"/>
                <w:iCs/>
                <w:color w:val="000000"/>
                <w:sz w:val="20"/>
                <w:szCs w:val="20"/>
              </w:rPr>
              <w:t>ной и производящей основой.</w:t>
            </w: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в словах окончания и его гра</w:t>
            </w:r>
            <w:r w:rsidRPr="00E64DBF">
              <w:rPr>
                <w:rFonts w:ascii="Times New Roman" w:hAnsi="Times New Roman"/>
                <w:iCs/>
                <w:color w:val="000000"/>
                <w:sz w:val="20"/>
                <w:szCs w:val="20"/>
              </w:rPr>
              <w:t>м</w:t>
            </w:r>
            <w:r w:rsidRPr="00E64DBF">
              <w:rPr>
                <w:rFonts w:ascii="Times New Roman" w:hAnsi="Times New Roman"/>
                <w:iCs/>
                <w:color w:val="000000"/>
                <w:sz w:val="20"/>
                <w:szCs w:val="20"/>
              </w:rPr>
              <w:t>матические значения</w:t>
            </w:r>
            <w:r w:rsidRPr="00E64DBF">
              <w:rPr>
                <w:rFonts w:ascii="Times New Roman" w:hAnsi="Times New Roman"/>
                <w:i/>
                <w:iCs/>
                <w:color w:val="000000"/>
                <w:sz w:val="20"/>
                <w:szCs w:val="20"/>
              </w:rPr>
              <w:t>.</w:t>
            </w: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p>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морфемный анализ. </w:t>
            </w:r>
            <w:r w:rsidRPr="00E64DBF">
              <w:rPr>
                <w:rFonts w:ascii="Times New Roman" w:hAnsi="Times New Roman"/>
                <w:color w:val="000000"/>
                <w:sz w:val="20"/>
                <w:szCs w:val="20"/>
              </w:rPr>
              <w:t>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w:t>
            </w:r>
            <w:r>
              <w:rPr>
                <w:rFonts w:ascii="Times New Roman" w:hAnsi="Times New Roman"/>
                <w:color w:val="000000"/>
                <w:sz w:val="20"/>
                <w:szCs w:val="20"/>
              </w:rPr>
              <w:t>. Проверочная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1.1  2.1  2.3  2.4 </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П.73,упр.387(п),</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387(у)</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94 95</w:t>
            </w:r>
          </w:p>
        </w:tc>
        <w:tc>
          <w:tcPr>
            <w:tcW w:w="1985" w:type="dxa"/>
          </w:tcPr>
          <w:p w:rsidR="006A0743" w:rsidRPr="00E64DBF"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006A0743" w:rsidRPr="00E64DBF">
              <w:rPr>
                <w:rFonts w:ascii="Times New Roman" w:hAnsi="Times New Roman"/>
                <w:color w:val="000000"/>
                <w:sz w:val="20"/>
                <w:szCs w:val="20"/>
              </w:rPr>
              <w:t>Корень слова</w:t>
            </w:r>
            <w:r w:rsidR="006A0743">
              <w:rPr>
                <w:rFonts w:ascii="Times New Roman" w:hAnsi="Times New Roman"/>
                <w:color w:val="000000"/>
                <w:sz w:val="20"/>
                <w:szCs w:val="20"/>
              </w:rPr>
              <w:t>. Исторические изм</w:t>
            </w:r>
            <w:r w:rsidR="006A0743">
              <w:rPr>
                <w:rFonts w:ascii="Times New Roman" w:hAnsi="Times New Roman"/>
                <w:color w:val="000000"/>
                <w:sz w:val="20"/>
                <w:szCs w:val="20"/>
              </w:rPr>
              <w:t>е</w:t>
            </w:r>
            <w:r w:rsidR="006A0743">
              <w:rPr>
                <w:rFonts w:ascii="Times New Roman" w:hAnsi="Times New Roman"/>
                <w:color w:val="000000"/>
                <w:sz w:val="20"/>
                <w:szCs w:val="20"/>
              </w:rPr>
              <w:t>нения в составе сл</w:t>
            </w:r>
            <w:r w:rsidR="006A0743">
              <w:rPr>
                <w:rFonts w:ascii="Times New Roman" w:hAnsi="Times New Roman"/>
                <w:color w:val="000000"/>
                <w:sz w:val="20"/>
                <w:szCs w:val="20"/>
              </w:rPr>
              <w:t>о</w:t>
            </w:r>
            <w:r w:rsidR="006A0743">
              <w:rPr>
                <w:rFonts w:ascii="Times New Roman" w:hAnsi="Times New Roman"/>
                <w:color w:val="000000"/>
                <w:sz w:val="20"/>
                <w:szCs w:val="20"/>
              </w:rPr>
              <w:t>ва.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Корень слова. Однокоре</w:t>
            </w:r>
            <w:r>
              <w:rPr>
                <w:rFonts w:ascii="Times New Roman" w:hAnsi="Times New Roman"/>
                <w:color w:val="000000"/>
                <w:sz w:val="20"/>
                <w:szCs w:val="20"/>
              </w:rPr>
              <w:t>н</w:t>
            </w:r>
            <w:r>
              <w:rPr>
                <w:rFonts w:ascii="Times New Roman" w:hAnsi="Times New Roman"/>
                <w:color w:val="000000"/>
                <w:sz w:val="20"/>
                <w:szCs w:val="20"/>
              </w:rPr>
              <w:t>ные слова. Орфограммы в корне слова. Понятие об этимологии. Этимологич</w:t>
            </w:r>
            <w:r>
              <w:rPr>
                <w:rFonts w:ascii="Times New Roman" w:hAnsi="Times New Roman"/>
                <w:color w:val="000000"/>
                <w:sz w:val="20"/>
                <w:szCs w:val="20"/>
              </w:rPr>
              <w:t>е</w:t>
            </w:r>
            <w:r>
              <w:rPr>
                <w:rFonts w:ascii="Times New Roman" w:hAnsi="Times New Roman"/>
                <w:color w:val="000000"/>
                <w:sz w:val="20"/>
                <w:szCs w:val="20"/>
              </w:rPr>
              <w:t>ские словари русского языка.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ва, корень слова.</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корни в словах; формировать группы однокоренных слов; исправлять ошибки в подборе однокоре</w:t>
            </w:r>
            <w:r w:rsidRPr="00E64DBF">
              <w:rPr>
                <w:rFonts w:ascii="Times New Roman" w:hAnsi="Times New Roman"/>
                <w:color w:val="000000"/>
                <w:sz w:val="20"/>
                <w:szCs w:val="20"/>
              </w:rPr>
              <w:t>н</w:t>
            </w:r>
            <w:r w:rsidRPr="00E64DBF">
              <w:rPr>
                <w:rFonts w:ascii="Times New Roman" w:hAnsi="Times New Roman"/>
                <w:color w:val="000000"/>
                <w:sz w:val="20"/>
                <w:szCs w:val="20"/>
              </w:rPr>
              <w:t>ных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w:t>
            </w:r>
            <w:r>
              <w:rPr>
                <w:rFonts w:ascii="Times New Roman" w:hAnsi="Times New Roman"/>
                <w:color w:val="000000"/>
                <w:sz w:val="20"/>
                <w:szCs w:val="20"/>
              </w:rPr>
              <w:t>а</w:t>
            </w:r>
            <w:r>
              <w:rPr>
                <w:rFonts w:ascii="Times New Roman" w:hAnsi="Times New Roman"/>
                <w:color w:val="000000"/>
                <w:sz w:val="20"/>
                <w:szCs w:val="20"/>
              </w:rPr>
              <w:t>лиз.</w:t>
            </w:r>
            <w:r w:rsidRPr="00E64DBF">
              <w:rPr>
                <w:rFonts w:ascii="Times New Roman" w:hAnsi="Times New Roman"/>
                <w:color w:val="000000"/>
                <w:sz w:val="20"/>
                <w:szCs w:val="20"/>
              </w:rPr>
              <w:t>Словарная работа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выполнения дома</w:t>
            </w:r>
            <w:r>
              <w:rPr>
                <w:rFonts w:ascii="Times New Roman" w:hAnsi="Times New Roman"/>
                <w:color w:val="000000"/>
                <w:sz w:val="20"/>
                <w:szCs w:val="20"/>
              </w:rPr>
              <w:t>ш</w:t>
            </w:r>
            <w:r>
              <w:rPr>
                <w:rFonts w:ascii="Times New Roman" w:hAnsi="Times New Roman"/>
                <w:color w:val="000000"/>
                <w:sz w:val="20"/>
                <w:szCs w:val="20"/>
              </w:rPr>
              <w:t>него задания.</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1.1  2.1  2.3  2.4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П.74, упр. 394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96</w:t>
            </w:r>
          </w:p>
        </w:tc>
        <w:tc>
          <w:tcPr>
            <w:tcW w:w="1985" w:type="dxa"/>
          </w:tcPr>
          <w:p w:rsidR="006A0743"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006A0743">
              <w:rPr>
                <w:rFonts w:ascii="Times New Roman" w:hAnsi="Times New Roman"/>
                <w:color w:val="000000"/>
                <w:sz w:val="20"/>
                <w:szCs w:val="20"/>
              </w:rPr>
              <w:t xml:space="preserve">. </w:t>
            </w:r>
            <w:r w:rsidR="006A0743">
              <w:rPr>
                <w:rFonts w:ascii="Times New Roman" w:hAnsi="Times New Roman"/>
                <w:b/>
                <w:color w:val="000000"/>
                <w:sz w:val="20"/>
                <w:szCs w:val="20"/>
              </w:rPr>
              <w:t>Р/Р  (22</w:t>
            </w:r>
            <w:r w:rsidR="006A0743" w:rsidRPr="00D4590C">
              <w:rPr>
                <w:rFonts w:ascii="Times New Roman" w:hAnsi="Times New Roman"/>
                <w:b/>
                <w:color w:val="000000"/>
                <w:sz w:val="20"/>
                <w:szCs w:val="20"/>
              </w:rPr>
              <w:t>) Рассу</w:t>
            </w:r>
            <w:r w:rsidR="006A0743" w:rsidRPr="00D4590C">
              <w:rPr>
                <w:rFonts w:ascii="Times New Roman" w:hAnsi="Times New Roman"/>
                <w:b/>
                <w:color w:val="000000"/>
                <w:sz w:val="20"/>
                <w:szCs w:val="20"/>
              </w:rPr>
              <w:t>ж</w:t>
            </w:r>
            <w:r w:rsidR="006A0743" w:rsidRPr="00D4590C">
              <w:rPr>
                <w:rFonts w:ascii="Times New Roman" w:hAnsi="Times New Roman"/>
                <w:b/>
                <w:color w:val="000000"/>
                <w:sz w:val="20"/>
                <w:szCs w:val="20"/>
              </w:rPr>
              <w:t>дение. Обучающее сочинение- ра</w:t>
            </w:r>
            <w:r w:rsidR="006A0743" w:rsidRPr="00D4590C">
              <w:rPr>
                <w:rFonts w:ascii="Times New Roman" w:hAnsi="Times New Roman"/>
                <w:b/>
                <w:color w:val="000000"/>
                <w:sz w:val="20"/>
                <w:szCs w:val="20"/>
              </w:rPr>
              <w:t>с</w:t>
            </w:r>
            <w:r w:rsidR="006A0743" w:rsidRPr="00D4590C">
              <w:rPr>
                <w:rFonts w:ascii="Times New Roman" w:hAnsi="Times New Roman"/>
                <w:b/>
                <w:color w:val="000000"/>
                <w:sz w:val="20"/>
                <w:szCs w:val="20"/>
              </w:rPr>
              <w:t>суждение</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color w:val="000000"/>
                <w:sz w:val="20"/>
                <w:szCs w:val="20"/>
              </w:rPr>
              <w:t>Рассуждение как тип речи. Особенности текста-рассуждения. Композиция рассуждения.</w:t>
            </w:r>
          </w:p>
        </w:tc>
        <w:tc>
          <w:tcPr>
            <w:tcW w:w="4536" w:type="dxa"/>
            <w:gridSpan w:val="2"/>
          </w:tcPr>
          <w:p w:rsidR="006A0743" w:rsidRPr="00B03387" w:rsidRDefault="006A0743" w:rsidP="00B03387">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i/>
                <w:iCs/>
                <w:color w:val="000000"/>
                <w:sz w:val="20"/>
                <w:szCs w:val="20"/>
              </w:rPr>
              <w:t xml:space="preserve">Знать: </w:t>
            </w:r>
            <w:r w:rsidRPr="00B03387">
              <w:rPr>
                <w:rFonts w:ascii="Times New Roman" w:hAnsi="Times New Roman"/>
                <w:color w:val="000000"/>
                <w:sz w:val="20"/>
                <w:szCs w:val="20"/>
              </w:rPr>
              <w:t xml:space="preserve">понятие </w:t>
            </w:r>
            <w:r w:rsidRPr="00B03387">
              <w:rPr>
                <w:rFonts w:ascii="Times New Roman" w:hAnsi="Times New Roman"/>
                <w:i/>
                <w:iCs/>
                <w:color w:val="000000"/>
                <w:sz w:val="20"/>
                <w:szCs w:val="20"/>
              </w:rPr>
              <w:t xml:space="preserve">рассуждение; </w:t>
            </w:r>
            <w:r w:rsidRPr="00B03387">
              <w:rPr>
                <w:rFonts w:ascii="Times New Roman" w:hAnsi="Times New Roman"/>
                <w:color w:val="000000"/>
                <w:sz w:val="20"/>
                <w:szCs w:val="20"/>
              </w:rPr>
              <w:t>особенности те</w:t>
            </w:r>
            <w:r w:rsidRPr="00B03387">
              <w:rPr>
                <w:rFonts w:ascii="Times New Roman" w:hAnsi="Times New Roman"/>
                <w:color w:val="000000"/>
                <w:sz w:val="20"/>
                <w:szCs w:val="20"/>
              </w:rPr>
              <w:t>к</w:t>
            </w:r>
            <w:r w:rsidRPr="00B03387">
              <w:rPr>
                <w:rFonts w:ascii="Times New Roman" w:hAnsi="Times New Roman"/>
                <w:color w:val="000000"/>
                <w:sz w:val="20"/>
                <w:szCs w:val="20"/>
              </w:rPr>
              <w:t xml:space="preserve">ста-рассуждения; композицию рассуждения. </w:t>
            </w:r>
          </w:p>
          <w:p w:rsidR="006A0743" w:rsidRPr="00E64DBF" w:rsidRDefault="006A0743" w:rsidP="00B03387">
            <w:pPr>
              <w:autoSpaceDE w:val="0"/>
              <w:autoSpaceDN w:val="0"/>
              <w:adjustRightInd w:val="0"/>
              <w:spacing w:after="0" w:line="240" w:lineRule="auto"/>
              <w:rPr>
                <w:rFonts w:ascii="Times New Roman" w:hAnsi="Times New Roman"/>
                <w:i/>
                <w:iCs/>
                <w:color w:val="000000"/>
                <w:sz w:val="20"/>
                <w:szCs w:val="20"/>
              </w:rPr>
            </w:pPr>
            <w:r w:rsidRPr="00B03387">
              <w:rPr>
                <w:rFonts w:ascii="Times New Roman" w:hAnsi="Times New Roman"/>
                <w:i/>
                <w:iCs/>
                <w:color w:val="000000"/>
                <w:sz w:val="20"/>
                <w:szCs w:val="20"/>
              </w:rPr>
              <w:t xml:space="preserve">Уметь: </w:t>
            </w:r>
            <w:r w:rsidRPr="00B03387">
              <w:rPr>
                <w:rFonts w:ascii="Times New Roman" w:hAnsi="Times New Roman"/>
                <w:color w:val="000000"/>
                <w:sz w:val="20"/>
                <w:szCs w:val="20"/>
              </w:rPr>
              <w:t>самостоятельно создавать текст-рассуждение; выстраивать композицию рассу</w:t>
            </w:r>
            <w:r w:rsidRPr="00B03387">
              <w:rPr>
                <w:rFonts w:ascii="Times New Roman" w:hAnsi="Times New Roman"/>
                <w:color w:val="000000"/>
                <w:sz w:val="20"/>
                <w:szCs w:val="20"/>
              </w:rPr>
              <w:t>ж</w:t>
            </w:r>
            <w:r w:rsidRPr="00B03387">
              <w:rPr>
                <w:rFonts w:ascii="Times New Roman" w:hAnsi="Times New Roman"/>
                <w:color w:val="000000"/>
                <w:sz w:val="20"/>
                <w:szCs w:val="20"/>
              </w:rPr>
              <w:t>дения; доказывать стилевую принадлежность те</w:t>
            </w:r>
            <w:r w:rsidRPr="00B03387">
              <w:rPr>
                <w:rFonts w:ascii="Times New Roman" w:hAnsi="Times New Roman"/>
                <w:color w:val="000000"/>
                <w:sz w:val="20"/>
                <w:szCs w:val="20"/>
              </w:rPr>
              <w:t>к</w:t>
            </w:r>
            <w:r w:rsidRPr="00B03387">
              <w:rPr>
                <w:rFonts w:ascii="Times New Roman" w:hAnsi="Times New Roman"/>
                <w:color w:val="000000"/>
                <w:sz w:val="20"/>
                <w:szCs w:val="20"/>
              </w:rPr>
              <w:t>ста</w:t>
            </w: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материалами учебн</w:t>
            </w:r>
            <w:r>
              <w:rPr>
                <w:rFonts w:ascii="Times New Roman" w:hAnsi="Times New Roman"/>
                <w:color w:val="000000"/>
                <w:sz w:val="20"/>
                <w:szCs w:val="20"/>
              </w:rPr>
              <w:t>и</w:t>
            </w:r>
            <w:r>
              <w:rPr>
                <w:rFonts w:ascii="Times New Roman" w:hAnsi="Times New Roman"/>
                <w:color w:val="000000"/>
                <w:sz w:val="20"/>
                <w:szCs w:val="20"/>
              </w:rPr>
              <w:t>ка. Написание сочинения-рассуждения.</w:t>
            </w:r>
          </w:p>
        </w:tc>
        <w:tc>
          <w:tcPr>
            <w:tcW w:w="709" w:type="dxa"/>
          </w:tcPr>
          <w:p w:rsidR="006A0743"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 8.6   9.1 – 9.4   10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402 – на выбор устно</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6A0743" w:rsidP="003B71EE">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w:t>
            </w:r>
            <w:r w:rsidR="003B71EE">
              <w:rPr>
                <w:rFonts w:ascii="Times New Roman" w:hAnsi="Times New Roman"/>
                <w:color w:val="000000"/>
                <w:sz w:val="20"/>
                <w:szCs w:val="20"/>
              </w:rPr>
              <w:t>7</w:t>
            </w:r>
          </w:p>
        </w:tc>
        <w:tc>
          <w:tcPr>
            <w:tcW w:w="1985" w:type="dxa"/>
          </w:tcPr>
          <w:p w:rsidR="006A0743" w:rsidRPr="00E64DBF" w:rsidRDefault="003B71EE"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006A0743">
              <w:rPr>
                <w:rFonts w:ascii="Times New Roman" w:hAnsi="Times New Roman"/>
                <w:color w:val="000000"/>
                <w:sz w:val="20"/>
                <w:szCs w:val="20"/>
              </w:rPr>
              <w:t>.</w:t>
            </w:r>
            <w:r w:rsidR="006A0743" w:rsidRPr="00E64DBF">
              <w:rPr>
                <w:rFonts w:ascii="Times New Roman" w:hAnsi="Times New Roman"/>
                <w:color w:val="000000"/>
                <w:sz w:val="20"/>
                <w:szCs w:val="20"/>
              </w:rPr>
              <w:t>Суффикс</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Суффикс как словообраз</w:t>
            </w:r>
            <w:r>
              <w:rPr>
                <w:rFonts w:ascii="Times New Roman" w:hAnsi="Times New Roman"/>
                <w:color w:val="000000"/>
                <w:sz w:val="20"/>
                <w:szCs w:val="20"/>
              </w:rPr>
              <w:t>о</w:t>
            </w:r>
            <w:r>
              <w:rPr>
                <w:rFonts w:ascii="Times New Roman" w:hAnsi="Times New Roman"/>
                <w:color w:val="000000"/>
                <w:sz w:val="20"/>
                <w:szCs w:val="20"/>
              </w:rPr>
              <w:t>вательная морфема и как значимая часть слова. 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суффикс, </w:t>
            </w:r>
            <w:r w:rsidRPr="00E64DBF">
              <w:rPr>
                <w:rFonts w:ascii="Times New Roman" w:hAnsi="Times New Roman"/>
                <w:iCs/>
                <w:color w:val="000000"/>
                <w:sz w:val="20"/>
                <w:szCs w:val="20"/>
              </w:rPr>
              <w:t>словообразующая функция суффикса, суффиксальный способ сл</w:t>
            </w:r>
            <w:r w:rsidRPr="00E64DBF">
              <w:rPr>
                <w:rFonts w:ascii="Times New Roman" w:hAnsi="Times New Roman"/>
                <w:iCs/>
                <w:color w:val="000000"/>
                <w:sz w:val="20"/>
                <w:szCs w:val="20"/>
              </w:rPr>
              <w:t>о</w:t>
            </w:r>
            <w:r w:rsidRPr="00E64DBF">
              <w:rPr>
                <w:rFonts w:ascii="Times New Roman" w:hAnsi="Times New Roman"/>
                <w:iCs/>
                <w:color w:val="000000"/>
                <w:sz w:val="20"/>
                <w:szCs w:val="20"/>
              </w:rPr>
              <w:t>вообразования.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суффикс из ос</w:t>
            </w:r>
            <w:r w:rsidRPr="00E64DBF">
              <w:rPr>
                <w:rFonts w:ascii="Times New Roman" w:hAnsi="Times New Roman"/>
                <w:color w:val="000000"/>
                <w:sz w:val="20"/>
                <w:szCs w:val="20"/>
              </w:rPr>
              <w:t>новы; подбирать однокоренные слова с указанными учител</w:t>
            </w:r>
            <w:r>
              <w:rPr>
                <w:rFonts w:ascii="Times New Roman" w:hAnsi="Times New Roman"/>
                <w:color w:val="000000"/>
                <w:sz w:val="20"/>
                <w:szCs w:val="20"/>
              </w:rPr>
              <w:t>ем суффиксами; определять лекси</w:t>
            </w:r>
            <w:r w:rsidRPr="00E64DBF">
              <w:rPr>
                <w:rFonts w:ascii="Times New Roman" w:hAnsi="Times New Roman"/>
                <w:color w:val="000000"/>
                <w:sz w:val="20"/>
                <w:szCs w:val="20"/>
              </w:rPr>
              <w:t>ческое значение слова, отра</w:t>
            </w:r>
            <w:r>
              <w:rPr>
                <w:rFonts w:ascii="Times New Roman" w:hAnsi="Times New Roman"/>
                <w:color w:val="000000"/>
                <w:sz w:val="20"/>
                <w:szCs w:val="20"/>
              </w:rPr>
              <w:t>жая в нем значение суффикса; вы</w:t>
            </w:r>
            <w:r w:rsidRPr="00E64DBF">
              <w:rPr>
                <w:rFonts w:ascii="Times New Roman" w:hAnsi="Times New Roman"/>
                <w:color w:val="000000"/>
                <w:sz w:val="20"/>
                <w:szCs w:val="20"/>
              </w:rPr>
              <w:t>по</w:t>
            </w:r>
            <w:r w:rsidRPr="00E64DBF">
              <w:rPr>
                <w:rFonts w:ascii="Times New Roman" w:hAnsi="Times New Roman"/>
                <w:color w:val="000000"/>
                <w:sz w:val="20"/>
                <w:szCs w:val="20"/>
              </w:rPr>
              <w:t>л</w:t>
            </w:r>
            <w:r w:rsidRPr="00E64DBF">
              <w:rPr>
                <w:rFonts w:ascii="Times New Roman" w:hAnsi="Times New Roman"/>
                <w:color w:val="000000"/>
                <w:sz w:val="20"/>
                <w:szCs w:val="20"/>
              </w:rPr>
              <w:t>нять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варный 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П.76,упр.413</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98</w:t>
            </w:r>
          </w:p>
        </w:tc>
        <w:tc>
          <w:tcPr>
            <w:tcW w:w="1985" w:type="dxa"/>
          </w:tcPr>
          <w:p w:rsidR="006A0743" w:rsidRPr="00E64DBF" w:rsidRDefault="003B71EE"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006A0743">
              <w:rPr>
                <w:rFonts w:ascii="Times New Roman" w:hAnsi="Times New Roman"/>
                <w:color w:val="000000"/>
                <w:sz w:val="20"/>
                <w:szCs w:val="20"/>
              </w:rPr>
              <w:t>.</w:t>
            </w:r>
            <w:r w:rsidR="006A0743" w:rsidRPr="00E64DBF">
              <w:rPr>
                <w:rFonts w:ascii="Times New Roman" w:hAnsi="Times New Roman"/>
                <w:color w:val="000000"/>
                <w:sz w:val="20"/>
                <w:szCs w:val="20"/>
              </w:rPr>
              <w:t>Приставка</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Приставка как словообр</w:t>
            </w:r>
            <w:r>
              <w:rPr>
                <w:rFonts w:ascii="Times New Roman" w:hAnsi="Times New Roman"/>
                <w:color w:val="000000"/>
                <w:sz w:val="20"/>
                <w:szCs w:val="20"/>
              </w:rPr>
              <w:t>а</w:t>
            </w:r>
            <w:r>
              <w:rPr>
                <w:rFonts w:ascii="Times New Roman" w:hAnsi="Times New Roman"/>
                <w:color w:val="000000"/>
                <w:sz w:val="20"/>
                <w:szCs w:val="20"/>
              </w:rPr>
              <w:t>зовательная морфема и как значимая часть слова. 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приставка, </w:t>
            </w:r>
            <w:r w:rsidRPr="00E64DBF">
              <w:rPr>
                <w:rFonts w:ascii="Times New Roman" w:hAnsi="Times New Roman"/>
                <w:iCs/>
                <w:color w:val="000000"/>
                <w:sz w:val="20"/>
                <w:szCs w:val="20"/>
              </w:rPr>
              <w:t>приставочный способ словообразования.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 Уметь: </w:t>
            </w:r>
            <w:r w:rsidRPr="00E64DBF">
              <w:rPr>
                <w:rFonts w:ascii="Times New Roman" w:hAnsi="Times New Roman"/>
                <w:color w:val="000000"/>
                <w:sz w:val="20"/>
                <w:szCs w:val="20"/>
              </w:rPr>
              <w:t>выделять приставку из основы; разл</w:t>
            </w:r>
            <w:r w:rsidRPr="00E64DBF">
              <w:rPr>
                <w:rFonts w:ascii="Times New Roman" w:hAnsi="Times New Roman"/>
                <w:color w:val="000000"/>
                <w:sz w:val="20"/>
                <w:szCs w:val="20"/>
              </w:rPr>
              <w:t>и</w:t>
            </w:r>
            <w:r w:rsidRPr="00E64DBF">
              <w:rPr>
                <w:rFonts w:ascii="Times New Roman" w:hAnsi="Times New Roman"/>
                <w:color w:val="000000"/>
                <w:sz w:val="20"/>
                <w:szCs w:val="20"/>
              </w:rPr>
              <w:t>чать приставки и предлоги; писать приставки слитно со словами; определять значение прист</w:t>
            </w:r>
            <w:r w:rsidRPr="00E64DBF">
              <w:rPr>
                <w:rFonts w:ascii="Times New Roman" w:hAnsi="Times New Roman"/>
                <w:color w:val="000000"/>
                <w:sz w:val="20"/>
                <w:szCs w:val="20"/>
              </w:rPr>
              <w:t>а</w:t>
            </w:r>
            <w:r w:rsidRPr="00E64DBF">
              <w:rPr>
                <w:rFonts w:ascii="Times New Roman" w:hAnsi="Times New Roman"/>
                <w:color w:val="000000"/>
                <w:sz w:val="20"/>
                <w:szCs w:val="20"/>
              </w:rPr>
              <w:t>вок; выполнять морфемный разбор слов; подб</w:t>
            </w:r>
            <w:r w:rsidRPr="00E64DBF">
              <w:rPr>
                <w:rFonts w:ascii="Times New Roman" w:hAnsi="Times New Roman"/>
                <w:color w:val="000000"/>
                <w:sz w:val="20"/>
                <w:szCs w:val="20"/>
              </w:rPr>
              <w:t>и</w:t>
            </w:r>
            <w:r w:rsidRPr="00E64DBF">
              <w:rPr>
                <w:rFonts w:ascii="Times New Roman" w:hAnsi="Times New Roman"/>
                <w:color w:val="000000"/>
                <w:sz w:val="20"/>
                <w:szCs w:val="20"/>
              </w:rPr>
              <w:t>рать ряды однокоренных слов, образованным приставочным способом.</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Морфемный разбор. Составл</w:t>
            </w:r>
            <w:r>
              <w:rPr>
                <w:rFonts w:ascii="Times New Roman" w:hAnsi="Times New Roman"/>
                <w:color w:val="000000"/>
                <w:sz w:val="20"/>
                <w:szCs w:val="20"/>
              </w:rPr>
              <w:t>е</w:t>
            </w:r>
            <w:r>
              <w:rPr>
                <w:rFonts w:ascii="Times New Roman" w:hAnsi="Times New Roman"/>
                <w:color w:val="000000"/>
                <w:sz w:val="20"/>
                <w:szCs w:val="20"/>
              </w:rPr>
              <w:t>ние слов по схемам.</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П.77,упр. 418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E94999">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99 100</w:t>
            </w:r>
          </w:p>
        </w:tc>
        <w:tc>
          <w:tcPr>
            <w:tcW w:w="1985" w:type="dxa"/>
          </w:tcPr>
          <w:p w:rsidR="006A0743" w:rsidRPr="00E64DBF" w:rsidRDefault="003B71EE"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006A0743">
              <w:rPr>
                <w:rFonts w:ascii="Times New Roman" w:hAnsi="Times New Roman"/>
                <w:b/>
                <w:color w:val="000000"/>
                <w:sz w:val="20"/>
                <w:szCs w:val="20"/>
              </w:rPr>
              <w:t>.Р/Р (23</w:t>
            </w:r>
            <w:r w:rsidR="006A0743" w:rsidRPr="003E1162">
              <w:rPr>
                <w:rFonts w:ascii="Times New Roman" w:hAnsi="Times New Roman"/>
                <w:b/>
                <w:color w:val="000000"/>
                <w:sz w:val="20"/>
                <w:szCs w:val="20"/>
              </w:rPr>
              <w:t>) Выб</w:t>
            </w:r>
            <w:r w:rsidR="006A0743" w:rsidRPr="003E1162">
              <w:rPr>
                <w:rFonts w:ascii="Times New Roman" w:hAnsi="Times New Roman"/>
                <w:b/>
                <w:color w:val="000000"/>
                <w:sz w:val="20"/>
                <w:szCs w:val="20"/>
              </w:rPr>
              <w:t>о</w:t>
            </w:r>
            <w:r w:rsidR="006A0743" w:rsidRPr="003E1162">
              <w:rPr>
                <w:rFonts w:ascii="Times New Roman" w:hAnsi="Times New Roman"/>
                <w:b/>
                <w:color w:val="000000"/>
                <w:sz w:val="20"/>
                <w:szCs w:val="20"/>
              </w:rPr>
              <w:t>рочное изложение «Последний лист» упр.419,420</w:t>
            </w:r>
            <w:r>
              <w:rPr>
                <w:rFonts w:ascii="Times New Roman" w:hAnsi="Times New Roman"/>
                <w:b/>
                <w:color w:val="000000"/>
                <w:sz w:val="20"/>
                <w:szCs w:val="20"/>
              </w:rPr>
              <w:t>.  Ан</w:t>
            </w:r>
            <w:r>
              <w:rPr>
                <w:rFonts w:ascii="Times New Roman" w:hAnsi="Times New Roman"/>
                <w:b/>
                <w:color w:val="000000"/>
                <w:sz w:val="20"/>
                <w:szCs w:val="20"/>
              </w:rPr>
              <w:t>а</w:t>
            </w:r>
            <w:r>
              <w:rPr>
                <w:rFonts w:ascii="Times New Roman" w:hAnsi="Times New Roman"/>
                <w:b/>
                <w:color w:val="000000"/>
                <w:sz w:val="20"/>
                <w:szCs w:val="20"/>
              </w:rPr>
              <w:lastRenderedPageBreak/>
              <w:t>лиз ошибок изл</w:t>
            </w:r>
            <w:r>
              <w:rPr>
                <w:rFonts w:ascii="Times New Roman" w:hAnsi="Times New Roman"/>
                <w:b/>
                <w:color w:val="000000"/>
                <w:sz w:val="20"/>
                <w:szCs w:val="20"/>
              </w:rPr>
              <w:t>о</w:t>
            </w:r>
            <w:r>
              <w:rPr>
                <w:rFonts w:ascii="Times New Roman" w:hAnsi="Times New Roman"/>
                <w:b/>
                <w:color w:val="000000"/>
                <w:sz w:val="20"/>
                <w:szCs w:val="20"/>
              </w:rPr>
              <w:t>жения</w:t>
            </w:r>
          </w:p>
        </w:tc>
        <w:tc>
          <w:tcPr>
            <w:tcW w:w="2551" w:type="dxa"/>
          </w:tcPr>
          <w:p w:rsidR="006A0743" w:rsidRDefault="006A0743"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Как писать выборочное изложение? Главное и второстепенное в тексте. </w:t>
            </w:r>
            <w:r w:rsidRPr="00604296">
              <w:rPr>
                <w:rFonts w:ascii="Times New Roman" w:hAnsi="Times New Roman"/>
                <w:color w:val="000000"/>
                <w:sz w:val="20"/>
                <w:szCs w:val="20"/>
              </w:rPr>
              <w:t xml:space="preserve">Повествование как тип </w:t>
            </w:r>
            <w:r w:rsidRPr="00604296">
              <w:rPr>
                <w:rFonts w:ascii="Times New Roman" w:hAnsi="Times New Roman"/>
                <w:color w:val="000000"/>
                <w:sz w:val="20"/>
                <w:szCs w:val="20"/>
              </w:rPr>
              <w:lastRenderedPageBreak/>
              <w:t>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A0743" w:rsidRPr="00E64DBF" w:rsidRDefault="006A0743" w:rsidP="00D4590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повествование</w:t>
            </w:r>
            <w:r>
              <w:rPr>
                <w:rFonts w:ascii="Times New Roman" w:hAnsi="Times New Roman"/>
                <w:i/>
                <w:iCs/>
                <w:color w:val="000000"/>
                <w:sz w:val="20"/>
                <w:szCs w:val="20"/>
              </w:rPr>
              <w:t>, выборочное и</w:t>
            </w:r>
            <w:r>
              <w:rPr>
                <w:rFonts w:ascii="Times New Roman" w:hAnsi="Times New Roman"/>
                <w:i/>
                <w:iCs/>
                <w:color w:val="000000"/>
                <w:sz w:val="20"/>
                <w:szCs w:val="20"/>
              </w:rPr>
              <w:t>з</w:t>
            </w:r>
            <w:r>
              <w:rPr>
                <w:rFonts w:ascii="Times New Roman" w:hAnsi="Times New Roman"/>
                <w:i/>
                <w:iCs/>
                <w:color w:val="000000"/>
                <w:sz w:val="20"/>
                <w:szCs w:val="20"/>
              </w:rPr>
              <w:t>ложение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признаки повество</w:t>
            </w:r>
            <w:r>
              <w:rPr>
                <w:rFonts w:ascii="Times New Roman" w:hAnsi="Times New Roman"/>
                <w:color w:val="000000"/>
                <w:sz w:val="20"/>
                <w:szCs w:val="20"/>
              </w:rPr>
              <w:t>вательного текста; роль ИВС в тексте.</w:t>
            </w:r>
          </w:p>
          <w:p w:rsidR="006A0743" w:rsidRPr="00E64DBF" w:rsidRDefault="006A0743" w:rsidP="00D4590C">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lastRenderedPageBreak/>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 отбирать материал для изложения.</w:t>
            </w:r>
          </w:p>
        </w:tc>
        <w:tc>
          <w:tcPr>
            <w:tcW w:w="2977"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lastRenderedPageBreak/>
              <w:t>Комплексный анализ текста</w:t>
            </w:r>
            <w:r>
              <w:rPr>
                <w:rFonts w:ascii="Times New Roman" w:hAnsi="Times New Roman"/>
                <w:color w:val="000000"/>
                <w:sz w:val="20"/>
                <w:szCs w:val="20"/>
              </w:rPr>
              <w:t>.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 Написание изл</w:t>
            </w:r>
            <w:r>
              <w:rPr>
                <w:rFonts w:ascii="Times New Roman" w:hAnsi="Times New Roman"/>
                <w:color w:val="000000"/>
                <w:sz w:val="20"/>
                <w:szCs w:val="20"/>
              </w:rPr>
              <w:t>о</w:t>
            </w:r>
            <w:r>
              <w:rPr>
                <w:rFonts w:ascii="Times New Roman" w:hAnsi="Times New Roman"/>
                <w:color w:val="000000"/>
                <w:sz w:val="20"/>
                <w:szCs w:val="20"/>
              </w:rPr>
              <w:t>жения.</w:t>
            </w:r>
          </w:p>
        </w:tc>
        <w:tc>
          <w:tcPr>
            <w:tcW w:w="709"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8.1 8.2 8.4 -8.6 </w:t>
            </w:r>
            <w:r>
              <w:rPr>
                <w:rFonts w:ascii="Times New Roman" w:hAnsi="Times New Roman"/>
                <w:color w:val="000000"/>
                <w:sz w:val="20"/>
                <w:szCs w:val="20"/>
              </w:rPr>
              <w:lastRenderedPageBreak/>
              <w:t>9.3 9.4 10.1 11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2.4 </w:t>
            </w:r>
            <w:r>
              <w:rPr>
                <w:rFonts w:ascii="Times New Roman" w:hAnsi="Times New Roman"/>
                <w:color w:val="000000"/>
                <w:sz w:val="20"/>
                <w:szCs w:val="20"/>
              </w:rPr>
              <w:lastRenderedPageBreak/>
              <w:t>3.6 3.7</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Выписать все ИВС из упр.419</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tc>
        <w:tc>
          <w:tcPr>
            <w:tcW w:w="1985" w:type="dxa"/>
          </w:tcPr>
          <w:p w:rsidR="006A0743" w:rsidRPr="00E64DBF" w:rsidRDefault="003B71EE"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.Чередова</w:t>
            </w:r>
            <w:r w:rsidR="006A0743" w:rsidRPr="00E64DBF">
              <w:rPr>
                <w:rFonts w:ascii="Times New Roman" w:hAnsi="Times New Roman"/>
                <w:color w:val="000000"/>
                <w:sz w:val="20"/>
                <w:szCs w:val="20"/>
              </w:rPr>
              <w:t>ние</w:t>
            </w:r>
            <w:r w:rsidR="006A0743">
              <w:rPr>
                <w:rFonts w:ascii="Times New Roman" w:hAnsi="Times New Roman"/>
                <w:color w:val="000000"/>
                <w:sz w:val="20"/>
                <w:szCs w:val="20"/>
              </w:rPr>
              <w:t xml:space="preserve"> гласных и согла</w:t>
            </w:r>
            <w:r w:rsidR="006A0743">
              <w:rPr>
                <w:rFonts w:ascii="Times New Roman" w:hAnsi="Times New Roman"/>
                <w:color w:val="000000"/>
                <w:sz w:val="20"/>
                <w:szCs w:val="20"/>
              </w:rPr>
              <w:t>с</w:t>
            </w:r>
            <w:r w:rsidR="006A0743">
              <w:rPr>
                <w:rFonts w:ascii="Times New Roman" w:hAnsi="Times New Roman"/>
                <w:color w:val="000000"/>
                <w:sz w:val="20"/>
                <w:szCs w:val="20"/>
              </w:rPr>
              <w:t xml:space="preserve">ных </w:t>
            </w:r>
            <w:r w:rsidR="006A0743" w:rsidRPr="00E64DBF">
              <w:rPr>
                <w:rFonts w:ascii="Times New Roman" w:hAnsi="Times New Roman"/>
                <w:color w:val="000000"/>
                <w:sz w:val="20"/>
                <w:szCs w:val="20"/>
              </w:rPr>
              <w:t xml:space="preserve"> звуков</w:t>
            </w:r>
            <w:r w:rsidR="006A0743">
              <w:rPr>
                <w:rFonts w:ascii="Times New Roman" w:hAnsi="Times New Roman"/>
                <w:color w:val="000000"/>
                <w:sz w:val="20"/>
                <w:szCs w:val="20"/>
              </w:rPr>
              <w:t xml:space="preserve">. </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в корне слова ..Историческое чередов</w:t>
            </w:r>
            <w:r>
              <w:rPr>
                <w:rFonts w:ascii="Times New Roman" w:hAnsi="Times New Roman"/>
                <w:color w:val="000000"/>
                <w:sz w:val="20"/>
                <w:szCs w:val="20"/>
              </w:rPr>
              <w:t>а</w:t>
            </w:r>
            <w:r>
              <w:rPr>
                <w:rFonts w:ascii="Times New Roman" w:hAnsi="Times New Roman"/>
                <w:color w:val="000000"/>
                <w:sz w:val="20"/>
                <w:szCs w:val="20"/>
              </w:rPr>
              <w:t>ние.  Варианты мо</w:t>
            </w:r>
            <w:r>
              <w:rPr>
                <w:rFonts w:ascii="Times New Roman" w:hAnsi="Times New Roman"/>
                <w:color w:val="000000"/>
                <w:sz w:val="20"/>
                <w:szCs w:val="20"/>
              </w:rPr>
              <w:t>р</w:t>
            </w:r>
            <w:r>
              <w:rPr>
                <w:rFonts w:ascii="Times New Roman" w:hAnsi="Times New Roman"/>
                <w:color w:val="000000"/>
                <w:sz w:val="20"/>
                <w:szCs w:val="20"/>
              </w:rPr>
              <w:t>фем.членение слова на морфемы. Применение знаний и умений по мо</w:t>
            </w:r>
            <w:r>
              <w:rPr>
                <w:rFonts w:ascii="Times New Roman" w:hAnsi="Times New Roman"/>
                <w:color w:val="000000"/>
                <w:sz w:val="20"/>
                <w:szCs w:val="20"/>
              </w:rPr>
              <w:t>р</w:t>
            </w:r>
            <w:r>
              <w:rPr>
                <w:rFonts w:ascii="Times New Roman" w:hAnsi="Times New Roman"/>
                <w:color w:val="000000"/>
                <w:sz w:val="20"/>
                <w:szCs w:val="20"/>
              </w:rPr>
              <w:t>фемике в практике нап</w:t>
            </w:r>
            <w:r>
              <w:rPr>
                <w:rFonts w:ascii="Times New Roman" w:hAnsi="Times New Roman"/>
                <w:color w:val="000000"/>
                <w:sz w:val="20"/>
                <w:szCs w:val="20"/>
              </w:rPr>
              <w:t>и</w:t>
            </w:r>
            <w:r>
              <w:rPr>
                <w:rFonts w:ascii="Times New Roman" w:hAnsi="Times New Roman"/>
                <w:color w:val="000000"/>
                <w:sz w:val="20"/>
                <w:szCs w:val="20"/>
              </w:rPr>
              <w:t xml:space="preserve">сания.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чередование зву</w:t>
            </w:r>
            <w:r w:rsidRPr="00E64DBF">
              <w:rPr>
                <w:rFonts w:ascii="Times New Roman" w:hAnsi="Times New Roman"/>
                <w:i/>
                <w:iCs/>
                <w:color w:val="000000"/>
                <w:sz w:val="20"/>
                <w:szCs w:val="20"/>
              </w:rPr>
              <w:t>ков</w:t>
            </w:r>
            <w:r>
              <w:rPr>
                <w:rFonts w:ascii="Times New Roman" w:hAnsi="Times New Roman"/>
                <w:i/>
                <w:iCs/>
                <w:color w:val="000000"/>
                <w:sz w:val="20"/>
                <w:szCs w:val="20"/>
              </w:rPr>
              <w:t>, историческое чередование</w:t>
            </w:r>
            <w:r w:rsidRPr="00E64DBF">
              <w:rPr>
                <w:rFonts w:ascii="Times New Roman" w:hAnsi="Times New Roman"/>
                <w:i/>
                <w:iCs/>
                <w:color w:val="000000"/>
                <w:sz w:val="20"/>
                <w:szCs w:val="20"/>
              </w:rPr>
              <w:t xml:space="preserve">; </w:t>
            </w:r>
            <w:r>
              <w:rPr>
                <w:rFonts w:ascii="Times New Roman" w:hAnsi="Times New Roman"/>
                <w:color w:val="000000"/>
                <w:sz w:val="20"/>
                <w:szCs w:val="20"/>
              </w:rPr>
              <w:t>чередующиеся гласные и со</w:t>
            </w:r>
            <w:r w:rsidRPr="00E64DBF">
              <w:rPr>
                <w:rFonts w:ascii="Times New Roman" w:hAnsi="Times New Roman"/>
                <w:color w:val="000000"/>
                <w:sz w:val="20"/>
                <w:szCs w:val="20"/>
              </w:rPr>
              <w:t xml:space="preserve">гласные звуки в корнях слов. </w:t>
            </w:r>
          </w:p>
          <w:p w:rsidR="006A0743"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с че</w:t>
            </w:r>
            <w:r w:rsidRPr="00E64DBF">
              <w:rPr>
                <w:rFonts w:ascii="Times New Roman" w:hAnsi="Times New Roman"/>
                <w:color w:val="000000"/>
                <w:sz w:val="20"/>
                <w:szCs w:val="20"/>
              </w:rPr>
              <w:t>редованием зв</w:t>
            </w:r>
            <w:r w:rsidRPr="00E64DBF">
              <w:rPr>
                <w:rFonts w:ascii="Times New Roman" w:hAnsi="Times New Roman"/>
                <w:color w:val="000000"/>
                <w:sz w:val="20"/>
                <w:szCs w:val="20"/>
              </w:rPr>
              <w:t>у</w:t>
            </w:r>
            <w:r w:rsidRPr="00E64DBF">
              <w:rPr>
                <w:rFonts w:ascii="Times New Roman" w:hAnsi="Times New Roman"/>
                <w:color w:val="000000"/>
                <w:sz w:val="20"/>
                <w:szCs w:val="20"/>
              </w:rPr>
              <w:t>ков; выделять</w:t>
            </w:r>
            <w:r>
              <w:rPr>
                <w:rFonts w:ascii="Times New Roman" w:hAnsi="Times New Roman"/>
                <w:color w:val="000000"/>
                <w:sz w:val="20"/>
                <w:szCs w:val="20"/>
              </w:rPr>
              <w:t xml:space="preserve"> корни, в которых возможно чер</w:t>
            </w:r>
            <w:r>
              <w:rPr>
                <w:rFonts w:ascii="Times New Roman" w:hAnsi="Times New Roman"/>
                <w:color w:val="000000"/>
                <w:sz w:val="20"/>
                <w:szCs w:val="20"/>
              </w:rPr>
              <w:t>е</w:t>
            </w:r>
            <w:r w:rsidRPr="00E64DBF">
              <w:rPr>
                <w:rFonts w:ascii="Times New Roman" w:hAnsi="Times New Roman"/>
                <w:color w:val="000000"/>
                <w:sz w:val="20"/>
                <w:szCs w:val="20"/>
              </w:rPr>
              <w:t>дование; определять, при каких условиях прои</w:t>
            </w:r>
            <w:r w:rsidRPr="00E64DBF">
              <w:rPr>
                <w:rFonts w:ascii="Times New Roman" w:hAnsi="Times New Roman"/>
                <w:color w:val="000000"/>
                <w:sz w:val="20"/>
                <w:szCs w:val="20"/>
              </w:rPr>
              <w:t>с</w:t>
            </w:r>
            <w:r w:rsidRPr="00E64DBF">
              <w:rPr>
                <w:rFonts w:ascii="Times New Roman" w:hAnsi="Times New Roman"/>
                <w:color w:val="000000"/>
                <w:sz w:val="20"/>
                <w:szCs w:val="20"/>
              </w:rPr>
              <w:t>ходит чередование.</w:t>
            </w:r>
          </w:p>
          <w:p w:rsidR="006A0743" w:rsidRDefault="006A0743" w:rsidP="00571E21">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варный диктант Словарно-орфографическая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П.78,упр.424</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102</w:t>
            </w:r>
          </w:p>
        </w:tc>
        <w:tc>
          <w:tcPr>
            <w:tcW w:w="1985" w:type="dxa"/>
          </w:tcPr>
          <w:p w:rsidR="006A0743" w:rsidRPr="00E64DBF" w:rsidRDefault="003B71EE" w:rsidP="003D0C8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 xml:space="preserve">.Полногласные и неполногласные сочетания. </w:t>
            </w:r>
            <w:r w:rsidR="006A0743" w:rsidRPr="00E64DBF">
              <w:rPr>
                <w:rFonts w:ascii="Times New Roman" w:hAnsi="Times New Roman"/>
                <w:color w:val="000000"/>
                <w:sz w:val="20"/>
                <w:szCs w:val="20"/>
              </w:rPr>
              <w:t>Беглые гласные</w:t>
            </w:r>
            <w:r w:rsidR="006A0743">
              <w:rPr>
                <w:rFonts w:ascii="Times New Roman" w:hAnsi="Times New Roman"/>
                <w:color w:val="000000"/>
                <w:sz w:val="20"/>
                <w:szCs w:val="20"/>
              </w:rPr>
              <w:t>. Варианты морфем.</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и согласных зв</w:t>
            </w:r>
            <w:r>
              <w:rPr>
                <w:rFonts w:ascii="Times New Roman" w:hAnsi="Times New Roman"/>
                <w:color w:val="000000"/>
                <w:sz w:val="20"/>
                <w:szCs w:val="20"/>
              </w:rPr>
              <w:t>у</w:t>
            </w:r>
            <w:r>
              <w:rPr>
                <w:rFonts w:ascii="Times New Roman" w:hAnsi="Times New Roman"/>
                <w:color w:val="000000"/>
                <w:sz w:val="20"/>
                <w:szCs w:val="20"/>
              </w:rPr>
              <w:t>ков.полногласные и н</w:t>
            </w:r>
            <w:r>
              <w:rPr>
                <w:rFonts w:ascii="Times New Roman" w:hAnsi="Times New Roman"/>
                <w:color w:val="000000"/>
                <w:sz w:val="20"/>
                <w:szCs w:val="20"/>
              </w:rPr>
              <w:t>е</w:t>
            </w:r>
            <w:r>
              <w:rPr>
                <w:rFonts w:ascii="Times New Roman" w:hAnsi="Times New Roman"/>
                <w:color w:val="000000"/>
                <w:sz w:val="20"/>
                <w:szCs w:val="20"/>
              </w:rPr>
              <w:t xml:space="preserve">полногласные сочетания.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беглые гласные, варианты мо</w:t>
            </w:r>
            <w:r w:rsidRPr="00E64DBF">
              <w:rPr>
                <w:rFonts w:ascii="Times New Roman" w:hAnsi="Times New Roman"/>
                <w:i/>
                <w:iCs/>
                <w:color w:val="000000"/>
                <w:sz w:val="20"/>
                <w:szCs w:val="20"/>
              </w:rPr>
              <w:t>р</w:t>
            </w:r>
            <w:r w:rsidRPr="00E64DBF">
              <w:rPr>
                <w:rFonts w:ascii="Times New Roman" w:hAnsi="Times New Roman"/>
                <w:i/>
                <w:iCs/>
                <w:color w:val="000000"/>
                <w:sz w:val="20"/>
                <w:szCs w:val="20"/>
              </w:rPr>
              <w:t xml:space="preserve">фем; </w:t>
            </w:r>
            <w:r>
              <w:rPr>
                <w:rFonts w:ascii="Times New Roman" w:hAnsi="Times New Roman"/>
                <w:color w:val="000000"/>
                <w:sz w:val="20"/>
                <w:szCs w:val="20"/>
              </w:rPr>
              <w:t>условия бегло</w:t>
            </w:r>
            <w:r w:rsidRPr="00E64DBF">
              <w:rPr>
                <w:rFonts w:ascii="Times New Roman" w:hAnsi="Times New Roman"/>
                <w:color w:val="000000"/>
                <w:sz w:val="20"/>
                <w:szCs w:val="20"/>
              </w:rPr>
              <w:t xml:space="preserve">сти гласных в слове. </w:t>
            </w: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сло</w:t>
            </w:r>
            <w:r>
              <w:rPr>
                <w:rFonts w:ascii="Times New Roman" w:hAnsi="Times New Roman"/>
                <w:color w:val="000000"/>
                <w:sz w:val="20"/>
                <w:szCs w:val="20"/>
              </w:rPr>
              <w:t>ва с бег</w:t>
            </w:r>
            <w:r w:rsidRPr="00E64DBF">
              <w:rPr>
                <w:rFonts w:ascii="Times New Roman" w:hAnsi="Times New Roman"/>
                <w:color w:val="000000"/>
                <w:sz w:val="20"/>
                <w:szCs w:val="20"/>
              </w:rPr>
              <w:t>лыми гласными; выделять части слов, в которых находятся беглые гласные</w:t>
            </w:r>
          </w:p>
        </w:tc>
        <w:tc>
          <w:tcPr>
            <w:tcW w:w="297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 пре</w:t>
            </w:r>
            <w:r>
              <w:rPr>
                <w:rFonts w:ascii="Times New Roman" w:hAnsi="Times New Roman"/>
                <w:color w:val="000000"/>
                <w:sz w:val="20"/>
                <w:szCs w:val="20"/>
              </w:rPr>
              <w:t>дупре</w:t>
            </w:r>
            <w:r w:rsidRPr="00E64DBF">
              <w:rPr>
                <w:rFonts w:ascii="Times New Roman" w:hAnsi="Times New Roman"/>
                <w:color w:val="000000"/>
                <w:sz w:val="20"/>
                <w:szCs w:val="20"/>
              </w:rPr>
              <w:t>д</w:t>
            </w:r>
            <w:r w:rsidRPr="00E64DBF">
              <w:rPr>
                <w:rFonts w:ascii="Times New Roman" w:hAnsi="Times New Roman"/>
                <w:color w:val="000000"/>
                <w:sz w:val="20"/>
                <w:szCs w:val="20"/>
              </w:rPr>
              <w:t>и</w:t>
            </w:r>
            <w:r w:rsidRPr="00E64DBF">
              <w:rPr>
                <w:rFonts w:ascii="Times New Roman" w:hAnsi="Times New Roman"/>
                <w:color w:val="000000"/>
                <w:sz w:val="20"/>
                <w:szCs w:val="20"/>
              </w:rPr>
              <w:t>тельный 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П.78,79, упр.428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103</w:t>
            </w:r>
          </w:p>
        </w:tc>
        <w:tc>
          <w:tcPr>
            <w:tcW w:w="1985" w:type="dxa"/>
          </w:tcPr>
          <w:p w:rsidR="006A0743" w:rsidRPr="00E64DBF" w:rsidRDefault="003B71EE"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 xml:space="preserve">.Полногласные и неполногласные сочетания. </w:t>
            </w:r>
            <w:r w:rsidR="006A0743" w:rsidRPr="00E64DBF">
              <w:rPr>
                <w:rFonts w:ascii="Times New Roman" w:hAnsi="Times New Roman"/>
                <w:color w:val="000000"/>
                <w:sz w:val="20"/>
                <w:szCs w:val="20"/>
              </w:rPr>
              <w:t>Беглые гласные</w:t>
            </w:r>
            <w:r w:rsidR="006A0743">
              <w:rPr>
                <w:rFonts w:ascii="Times New Roman" w:hAnsi="Times New Roman"/>
                <w:color w:val="000000"/>
                <w:sz w:val="20"/>
                <w:szCs w:val="20"/>
              </w:rPr>
              <w:t>. Варианты морфем.</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и согласных зв</w:t>
            </w:r>
            <w:r>
              <w:rPr>
                <w:rFonts w:ascii="Times New Roman" w:hAnsi="Times New Roman"/>
                <w:color w:val="000000"/>
                <w:sz w:val="20"/>
                <w:szCs w:val="20"/>
              </w:rPr>
              <w:t>у</w:t>
            </w:r>
            <w:r>
              <w:rPr>
                <w:rFonts w:ascii="Times New Roman" w:hAnsi="Times New Roman"/>
                <w:color w:val="000000"/>
                <w:sz w:val="20"/>
                <w:szCs w:val="20"/>
              </w:rPr>
              <w:t>ков.полногласные и н</w:t>
            </w:r>
            <w:r>
              <w:rPr>
                <w:rFonts w:ascii="Times New Roman" w:hAnsi="Times New Roman"/>
                <w:color w:val="000000"/>
                <w:sz w:val="20"/>
                <w:szCs w:val="20"/>
              </w:rPr>
              <w:t>е</w:t>
            </w:r>
            <w:r>
              <w:rPr>
                <w:rFonts w:ascii="Times New Roman" w:hAnsi="Times New Roman"/>
                <w:color w:val="000000"/>
                <w:sz w:val="20"/>
                <w:szCs w:val="20"/>
              </w:rPr>
              <w:t xml:space="preserve">полногласные сочетания Варианты морфем.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варианты мор</w:t>
            </w:r>
            <w:r w:rsidRPr="00E64DBF">
              <w:rPr>
                <w:rFonts w:ascii="Times New Roman" w:hAnsi="Times New Roman"/>
                <w:i/>
                <w:iCs/>
                <w:color w:val="000000"/>
                <w:sz w:val="20"/>
                <w:szCs w:val="20"/>
              </w:rPr>
              <w:t>фем.</w:t>
            </w: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части слов с че</w:t>
            </w:r>
            <w:r w:rsidRPr="00E64DBF">
              <w:rPr>
                <w:rFonts w:ascii="Times New Roman" w:hAnsi="Times New Roman"/>
                <w:color w:val="000000"/>
                <w:sz w:val="20"/>
                <w:szCs w:val="20"/>
              </w:rPr>
              <w:t>редованием зв</w:t>
            </w:r>
            <w:r w:rsidRPr="00E64DBF">
              <w:rPr>
                <w:rFonts w:ascii="Times New Roman" w:hAnsi="Times New Roman"/>
                <w:color w:val="000000"/>
                <w:sz w:val="20"/>
                <w:szCs w:val="20"/>
              </w:rPr>
              <w:t>у</w:t>
            </w:r>
            <w:r w:rsidRPr="00E64DBF">
              <w:rPr>
                <w:rFonts w:ascii="Times New Roman" w:hAnsi="Times New Roman"/>
                <w:color w:val="000000"/>
                <w:sz w:val="20"/>
                <w:szCs w:val="20"/>
              </w:rPr>
              <w:t>ков; выделять однокоренные слова с вариантами корней, приставок, суффиксов.</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r w:rsidRPr="00E64DBF">
              <w:rPr>
                <w:rFonts w:ascii="Times New Roman" w:hAnsi="Times New Roman"/>
                <w:color w:val="000000"/>
                <w:sz w:val="20"/>
                <w:szCs w:val="20"/>
              </w:rPr>
              <w:t xml:space="preserve"> Текущий контроль, </w:t>
            </w: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П.79,80, упр.431</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104</w:t>
            </w:r>
          </w:p>
        </w:tc>
        <w:tc>
          <w:tcPr>
            <w:tcW w:w="1985" w:type="dxa"/>
          </w:tcPr>
          <w:p w:rsidR="006A0743" w:rsidRPr="00E64DBF" w:rsidRDefault="003B71EE" w:rsidP="007E4BA0">
            <w:pPr>
              <w:autoSpaceDE w:val="0"/>
              <w:autoSpaceDN w:val="0"/>
              <w:adjustRightInd w:val="0"/>
              <w:spacing w:after="0" w:line="240" w:lineRule="auto"/>
              <w:rPr>
                <w:rFonts w:ascii="Times New Roman" w:hAnsi="Times New Roman"/>
                <w:b/>
                <w:bCs/>
                <w:sz w:val="20"/>
                <w:szCs w:val="20"/>
              </w:rPr>
            </w:pPr>
            <w:r>
              <w:rPr>
                <w:rFonts w:ascii="Times New Roman" w:hAnsi="Times New Roman"/>
                <w:color w:val="000000"/>
                <w:sz w:val="20"/>
                <w:szCs w:val="20"/>
              </w:rPr>
              <w:t>13</w:t>
            </w:r>
            <w:r w:rsidR="006A0743">
              <w:rPr>
                <w:rFonts w:ascii="Times New Roman" w:hAnsi="Times New Roman"/>
                <w:color w:val="000000"/>
                <w:sz w:val="20"/>
                <w:szCs w:val="20"/>
              </w:rPr>
              <w:t>.Морфем</w:t>
            </w:r>
            <w:r w:rsidR="006A0743" w:rsidRPr="00E64DBF">
              <w:rPr>
                <w:rFonts w:ascii="Times New Roman" w:hAnsi="Times New Roman"/>
                <w:color w:val="000000"/>
                <w:sz w:val="20"/>
                <w:szCs w:val="20"/>
              </w:rPr>
              <w:t>ный ра</w:t>
            </w:r>
            <w:r w:rsidR="006A0743" w:rsidRPr="00E64DBF">
              <w:rPr>
                <w:rFonts w:ascii="Times New Roman" w:hAnsi="Times New Roman"/>
                <w:color w:val="000000"/>
                <w:sz w:val="20"/>
                <w:szCs w:val="20"/>
              </w:rPr>
              <w:t>з</w:t>
            </w:r>
            <w:r w:rsidR="006A0743" w:rsidRPr="00E64DBF">
              <w:rPr>
                <w:rFonts w:ascii="Times New Roman" w:hAnsi="Times New Roman"/>
                <w:color w:val="000000"/>
                <w:sz w:val="20"/>
                <w:szCs w:val="20"/>
              </w:rPr>
              <w:t>бор слова</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Морфемные словари русского языка.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порядок морфемного раз</w:t>
            </w:r>
            <w:r w:rsidRPr="00E64DBF">
              <w:rPr>
                <w:rFonts w:ascii="Times New Roman" w:hAnsi="Times New Roman"/>
                <w:color w:val="000000"/>
                <w:sz w:val="20"/>
                <w:szCs w:val="20"/>
              </w:rPr>
              <w:t>бора слова.</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морфемы в словах и определять их значение;</w:t>
            </w:r>
            <w:r w:rsidRPr="00E64DBF">
              <w:rPr>
                <w:rFonts w:ascii="Times New Roman" w:hAnsi="Times New Roman"/>
                <w:color w:val="000000"/>
                <w:sz w:val="20"/>
                <w:szCs w:val="20"/>
              </w:rPr>
              <w:t>выполнять устный и письменный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 xml:space="preserve">ская работа, </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П.81,упр.432</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E7705"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105</w:t>
            </w:r>
          </w:p>
        </w:tc>
        <w:tc>
          <w:tcPr>
            <w:tcW w:w="1985" w:type="dxa"/>
          </w:tcPr>
          <w:p w:rsidR="006A0743" w:rsidRPr="00E64DBF" w:rsidRDefault="00D63BF6"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 xml:space="preserve">писание </w:t>
            </w:r>
            <w:r w:rsidR="006A0743">
              <w:rPr>
                <w:rFonts w:ascii="Times New Roman" w:hAnsi="Times New Roman"/>
                <w:color w:val="000000"/>
                <w:sz w:val="20"/>
                <w:szCs w:val="20"/>
              </w:rPr>
              <w:t>гласных и согла</w:t>
            </w:r>
            <w:r w:rsidR="006A0743">
              <w:rPr>
                <w:rFonts w:ascii="Times New Roman" w:hAnsi="Times New Roman"/>
                <w:color w:val="000000"/>
                <w:sz w:val="20"/>
                <w:szCs w:val="20"/>
              </w:rPr>
              <w:t>с</w:t>
            </w:r>
            <w:r w:rsidR="006A0743">
              <w:rPr>
                <w:rFonts w:ascii="Times New Roman" w:hAnsi="Times New Roman"/>
                <w:color w:val="000000"/>
                <w:sz w:val="20"/>
                <w:szCs w:val="20"/>
              </w:rPr>
              <w:t>ных в приставках</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Приставка. Значения пр</w:t>
            </w:r>
            <w:r>
              <w:rPr>
                <w:rFonts w:ascii="Times New Roman" w:hAnsi="Times New Roman"/>
                <w:color w:val="000000"/>
                <w:sz w:val="20"/>
                <w:szCs w:val="20"/>
              </w:rPr>
              <w:t>и</w:t>
            </w:r>
            <w:r>
              <w:rPr>
                <w:rFonts w:ascii="Times New Roman" w:hAnsi="Times New Roman"/>
                <w:color w:val="000000"/>
                <w:sz w:val="20"/>
                <w:szCs w:val="20"/>
              </w:rPr>
              <w:t xml:space="preserve">ставок. Единообразное написание приставок.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при</w:t>
            </w:r>
            <w:r w:rsidRPr="00E64DBF">
              <w:rPr>
                <w:rFonts w:ascii="Times New Roman" w:hAnsi="Times New Roman"/>
                <w:color w:val="000000"/>
                <w:sz w:val="20"/>
                <w:szCs w:val="20"/>
              </w:rPr>
              <w:t>ставки в словах</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r w:rsidRPr="00E64DBF">
              <w:rPr>
                <w:rFonts w:ascii="Times New Roman" w:hAnsi="Times New Roman"/>
                <w:color w:val="000000"/>
                <w:sz w:val="20"/>
                <w:szCs w:val="20"/>
              </w:rPr>
              <w:t xml:space="preserve"> Словарный диктант</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3.1  3.2  6.6  6.7  11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 упр.434,</w:t>
            </w:r>
          </w:p>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435</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E7705" w:rsidRDefault="00D63BF6"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106</w:t>
            </w:r>
          </w:p>
        </w:tc>
        <w:tc>
          <w:tcPr>
            <w:tcW w:w="1985" w:type="dxa"/>
          </w:tcPr>
          <w:p w:rsidR="006A0743"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 xml:space="preserve">.Буквы </w:t>
            </w:r>
            <w:r w:rsidR="006A0743" w:rsidRPr="007C396F">
              <w:rPr>
                <w:rFonts w:ascii="Times New Roman" w:hAnsi="Times New Roman"/>
                <w:i/>
                <w:color w:val="000000"/>
                <w:sz w:val="20"/>
                <w:szCs w:val="20"/>
              </w:rPr>
              <w:t>з</w:t>
            </w:r>
            <w:r w:rsidR="006A0743">
              <w:rPr>
                <w:rFonts w:ascii="Times New Roman" w:hAnsi="Times New Roman"/>
                <w:color w:val="000000"/>
                <w:sz w:val="20"/>
                <w:szCs w:val="20"/>
              </w:rPr>
              <w:t xml:space="preserve"> и</w:t>
            </w:r>
            <w:r w:rsidR="006A0743" w:rsidRPr="007C396F">
              <w:rPr>
                <w:rFonts w:ascii="Times New Roman" w:hAnsi="Times New Roman"/>
                <w:i/>
                <w:color w:val="000000"/>
                <w:sz w:val="20"/>
                <w:szCs w:val="20"/>
              </w:rPr>
              <w:t>с</w:t>
            </w:r>
            <w:r w:rsidR="006A0743">
              <w:rPr>
                <w:rFonts w:ascii="Times New Roman" w:hAnsi="Times New Roman"/>
                <w:color w:val="000000"/>
                <w:sz w:val="20"/>
                <w:szCs w:val="20"/>
              </w:rPr>
              <w:t>на конце приставок.</w:t>
            </w:r>
          </w:p>
        </w:tc>
        <w:tc>
          <w:tcPr>
            <w:tcW w:w="2551"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приставок на –з(-с)</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выбора букв З и С в приставках.</w:t>
            </w:r>
          </w:p>
          <w:p w:rsidR="006A0743" w:rsidRPr="00E64DBF" w:rsidRDefault="006A0743" w:rsidP="0000623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приставками</w:t>
            </w:r>
            <w:r>
              <w:rPr>
                <w:rFonts w:ascii="Times New Roman" w:hAnsi="Times New Roman"/>
                <w:color w:val="000000"/>
                <w:sz w:val="20"/>
                <w:szCs w:val="20"/>
              </w:rPr>
              <w:t xml:space="preserve"> на -з (-с); выделять в словах изученную орфо</w:t>
            </w:r>
            <w:r w:rsidRPr="00E64DBF">
              <w:rPr>
                <w:rFonts w:ascii="Times New Roman" w:hAnsi="Times New Roman"/>
                <w:color w:val="000000"/>
                <w:sz w:val="20"/>
                <w:szCs w:val="20"/>
              </w:rPr>
              <w:t>грамму</w:t>
            </w:r>
            <w:r>
              <w:rPr>
                <w:rFonts w:ascii="Times New Roman" w:hAnsi="Times New Roman"/>
                <w:color w:val="000000"/>
                <w:sz w:val="20"/>
                <w:szCs w:val="20"/>
              </w:rPr>
              <w:t>.</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Объясн</w:t>
            </w:r>
            <w:r>
              <w:rPr>
                <w:rFonts w:ascii="Times New Roman" w:hAnsi="Times New Roman"/>
                <w:color w:val="000000"/>
                <w:sz w:val="20"/>
                <w:szCs w:val="20"/>
              </w:rPr>
              <w:t>и</w:t>
            </w:r>
            <w:r w:rsidRPr="00E64DBF">
              <w:rPr>
                <w:rFonts w:ascii="Times New Roman" w:hAnsi="Times New Roman"/>
                <w:color w:val="000000"/>
                <w:sz w:val="20"/>
                <w:szCs w:val="20"/>
              </w:rPr>
              <w:t>тельный диктант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3.1  3.2  6.6  6.7 6.17  11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П.83, упр.443</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107</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16</w:t>
            </w:r>
            <w:r w:rsidR="006A0743">
              <w:rPr>
                <w:rFonts w:ascii="Times New Roman" w:hAnsi="Times New Roman"/>
                <w:color w:val="000000"/>
                <w:sz w:val="20"/>
                <w:szCs w:val="20"/>
              </w:rPr>
              <w:t>.Чередова</w:t>
            </w:r>
            <w:r w:rsidR="006A0743" w:rsidRPr="00E64DBF">
              <w:rPr>
                <w:rFonts w:ascii="Times New Roman" w:hAnsi="Times New Roman"/>
                <w:color w:val="000000"/>
                <w:sz w:val="20"/>
                <w:szCs w:val="20"/>
              </w:rPr>
              <w:t xml:space="preserve">ние букв </w:t>
            </w:r>
            <w:r w:rsidR="006A0743" w:rsidRPr="00E64DBF">
              <w:rPr>
                <w:rFonts w:ascii="Times New Roman" w:hAnsi="Times New Roman"/>
                <w:i/>
                <w:iCs/>
                <w:color w:val="000000"/>
                <w:sz w:val="20"/>
                <w:szCs w:val="20"/>
              </w:rPr>
              <w:t xml:space="preserve">о — а </w:t>
            </w:r>
            <w:r w:rsidR="006A0743" w:rsidRPr="00E64DBF">
              <w:rPr>
                <w:rFonts w:ascii="Times New Roman" w:hAnsi="Times New Roman"/>
                <w:color w:val="000000"/>
                <w:sz w:val="20"/>
                <w:szCs w:val="20"/>
              </w:rPr>
              <w:t>в кор</w:t>
            </w:r>
            <w:r w:rsidR="006A0743" w:rsidRPr="00E64DBF">
              <w:rPr>
                <w:rFonts w:ascii="Times New Roman" w:hAnsi="Times New Roman"/>
                <w:color w:val="000000"/>
                <w:sz w:val="20"/>
                <w:szCs w:val="20"/>
              </w:rPr>
              <w:softHyphen/>
              <w:t xml:space="preserve">не </w:t>
            </w:r>
            <w:r w:rsidR="006A0743" w:rsidRPr="00E64DBF">
              <w:rPr>
                <w:rFonts w:ascii="Times New Roman" w:hAnsi="Times New Roman"/>
                <w:i/>
                <w:iCs/>
                <w:color w:val="000000"/>
                <w:sz w:val="20"/>
                <w:szCs w:val="20"/>
              </w:rPr>
              <w:t>–</w:t>
            </w:r>
            <w:r w:rsidR="006A0743" w:rsidRPr="00E64DBF">
              <w:rPr>
                <w:rFonts w:ascii="Times New Roman" w:hAnsi="Times New Roman"/>
                <w:i/>
                <w:iCs/>
                <w:color w:val="000000"/>
                <w:sz w:val="20"/>
                <w:szCs w:val="20"/>
              </w:rPr>
              <w:lastRenderedPageBreak/>
              <w:t>лаг</w:t>
            </w:r>
            <w:r w:rsidR="006A0743" w:rsidRPr="00E64DBF">
              <w:rPr>
                <w:rFonts w:ascii="Times New Roman" w:hAnsi="Times New Roman"/>
                <w:color w:val="000000"/>
                <w:sz w:val="20"/>
                <w:szCs w:val="20"/>
              </w:rPr>
              <w:t xml:space="preserve">-/ </w:t>
            </w:r>
            <w:r w:rsidR="006A0743" w:rsidRPr="00E64DBF">
              <w:rPr>
                <w:rFonts w:ascii="Times New Roman" w:hAnsi="Times New Roman"/>
                <w:i/>
                <w:iCs/>
                <w:color w:val="000000"/>
                <w:sz w:val="20"/>
                <w:szCs w:val="20"/>
              </w:rPr>
              <w:t>-лож-</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Правописание корней с чередованием гласных А-</w:t>
            </w:r>
            <w:r>
              <w:rPr>
                <w:rFonts w:ascii="Times New Roman" w:hAnsi="Times New Roman"/>
                <w:color w:val="000000"/>
                <w:sz w:val="20"/>
                <w:szCs w:val="20"/>
              </w:rPr>
              <w:lastRenderedPageBreak/>
              <w:t>О в корнях –ЛАГ-/-ЛОЖ-</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условия выбора гласных</w:t>
            </w: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color w:val="000000"/>
                <w:sz w:val="20"/>
                <w:szCs w:val="20"/>
              </w:rPr>
              <w:t xml:space="preserve">о — </w:t>
            </w:r>
            <w:r w:rsidRPr="00E64DBF">
              <w:rPr>
                <w:rFonts w:ascii="Times New Roman" w:hAnsi="Times New Roman"/>
                <w:i/>
                <w:iCs/>
                <w:color w:val="000000"/>
                <w:sz w:val="20"/>
                <w:szCs w:val="20"/>
              </w:rPr>
              <w:t xml:space="preserve">а в </w:t>
            </w:r>
            <w:r w:rsidRPr="00E64DBF">
              <w:rPr>
                <w:rFonts w:ascii="Times New Roman" w:hAnsi="Times New Roman"/>
                <w:color w:val="000000"/>
                <w:sz w:val="20"/>
                <w:szCs w:val="20"/>
              </w:rPr>
              <w:t xml:space="preserve">корне </w:t>
            </w:r>
            <w:r w:rsidRPr="00E64DBF">
              <w:rPr>
                <w:rFonts w:ascii="Times New Roman" w:hAnsi="Times New Roman"/>
                <w:i/>
                <w:iCs/>
                <w:color w:val="000000"/>
                <w:sz w:val="20"/>
                <w:szCs w:val="20"/>
              </w:rPr>
              <w:t>-лаг-/-лож-.</w:t>
            </w: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 xml:space="preserve">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r w:rsidRPr="00E64DBF">
              <w:rPr>
                <w:rFonts w:ascii="Times New Roman" w:hAnsi="Times New Roman"/>
                <w:i/>
                <w:iCs/>
                <w:color w:val="000000"/>
                <w:sz w:val="20"/>
                <w:szCs w:val="20"/>
              </w:rPr>
              <w:t>-лаг-/-лож-</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lastRenderedPageBreak/>
              <w:t xml:space="preserve">фический анализ. </w:t>
            </w:r>
            <w:r w:rsidRPr="00E64DBF">
              <w:rPr>
                <w:rFonts w:ascii="Times New Roman" w:hAnsi="Times New Roman"/>
                <w:color w:val="000000"/>
                <w:sz w:val="20"/>
                <w:szCs w:val="20"/>
              </w:rPr>
              <w:t>Словарный диктант</w:t>
            </w:r>
          </w:p>
        </w:tc>
        <w:tc>
          <w:tcPr>
            <w:tcW w:w="709"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3.1  3.2  </w:t>
            </w:r>
            <w:r>
              <w:rPr>
                <w:rFonts w:ascii="Times New Roman" w:hAnsi="Times New Roman"/>
                <w:color w:val="000000"/>
                <w:sz w:val="20"/>
                <w:szCs w:val="20"/>
              </w:rPr>
              <w:lastRenderedPageBreak/>
              <w:t>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П.84, упр.449</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108</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Чередование букв </w:t>
            </w:r>
            <w:r w:rsidR="006A0743" w:rsidRPr="00E64DBF">
              <w:rPr>
                <w:rFonts w:ascii="Times New Roman" w:hAnsi="Times New Roman"/>
                <w:i/>
                <w:iCs/>
                <w:color w:val="000000"/>
                <w:sz w:val="20"/>
                <w:szCs w:val="20"/>
              </w:rPr>
              <w:t xml:space="preserve">о — а </w:t>
            </w:r>
            <w:r w:rsidR="006A0743" w:rsidRPr="00E64DBF">
              <w:rPr>
                <w:rFonts w:ascii="Times New Roman" w:hAnsi="Times New Roman"/>
                <w:color w:val="000000"/>
                <w:sz w:val="20"/>
                <w:szCs w:val="20"/>
              </w:rPr>
              <w:t>в кор</w:t>
            </w:r>
            <w:r w:rsidR="006A0743" w:rsidRPr="00E64DBF">
              <w:rPr>
                <w:rFonts w:ascii="Times New Roman" w:hAnsi="Times New Roman"/>
                <w:color w:val="000000"/>
                <w:sz w:val="20"/>
                <w:szCs w:val="20"/>
              </w:rPr>
              <w:softHyphen/>
              <w:t xml:space="preserve">не </w:t>
            </w:r>
            <w:r w:rsidR="006A0743" w:rsidRPr="00E64DBF">
              <w:rPr>
                <w:rFonts w:ascii="Times New Roman" w:hAnsi="Times New Roman"/>
                <w:i/>
                <w:iCs/>
                <w:color w:val="000000"/>
                <w:sz w:val="20"/>
                <w:szCs w:val="20"/>
              </w:rPr>
              <w:t>–раст</w:t>
            </w:r>
            <w:r w:rsidR="006A0743" w:rsidRPr="00E64DBF">
              <w:rPr>
                <w:rFonts w:ascii="Times New Roman" w:hAnsi="Times New Roman"/>
                <w:color w:val="000000"/>
                <w:sz w:val="20"/>
                <w:szCs w:val="20"/>
              </w:rPr>
              <w:t xml:space="preserve"> - /-</w:t>
            </w:r>
            <w:r w:rsidR="006A0743" w:rsidRPr="00E64DBF">
              <w:rPr>
                <w:rFonts w:ascii="Times New Roman" w:hAnsi="Times New Roman"/>
                <w:i/>
                <w:color w:val="000000"/>
                <w:sz w:val="20"/>
                <w:szCs w:val="20"/>
              </w:rPr>
              <w:t>рос-</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гласных А-О в корнях –РАСТ-/-РАЩ-/-РОС-</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гласных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r w:rsidRPr="00E64DBF">
              <w:rPr>
                <w:rFonts w:ascii="Times New Roman" w:hAnsi="Times New Roman"/>
                <w:i/>
                <w:iCs/>
                <w:color w:val="000000"/>
                <w:sz w:val="20"/>
                <w:szCs w:val="20"/>
              </w:rPr>
              <w:t xml:space="preserve">–раст-/-рос-; </w:t>
            </w:r>
            <w:r>
              <w:rPr>
                <w:rFonts w:ascii="Times New Roman" w:hAnsi="Times New Roman"/>
                <w:color w:val="000000"/>
                <w:sz w:val="20"/>
                <w:szCs w:val="20"/>
              </w:rPr>
              <w:t>сло</w:t>
            </w:r>
            <w:r w:rsidRPr="00E64DBF">
              <w:rPr>
                <w:rFonts w:ascii="Times New Roman" w:hAnsi="Times New Roman"/>
                <w:color w:val="000000"/>
                <w:sz w:val="20"/>
                <w:szCs w:val="20"/>
              </w:rPr>
              <w:t xml:space="preserve">ва-исключения. </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 xml:space="preserve">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r w:rsidRPr="00E64DBF">
              <w:rPr>
                <w:rFonts w:ascii="Times New Roman" w:hAnsi="Times New Roman"/>
                <w:i/>
                <w:iCs/>
                <w:color w:val="000000"/>
                <w:sz w:val="20"/>
                <w:szCs w:val="20"/>
              </w:rPr>
              <w:t xml:space="preserve">-раст-/-рос-; </w:t>
            </w:r>
            <w:r w:rsidRPr="00E64DBF">
              <w:rPr>
                <w:rFonts w:ascii="Times New Roman" w:hAnsi="Times New Roman"/>
                <w:iCs/>
                <w:color w:val="000000"/>
                <w:sz w:val="20"/>
                <w:szCs w:val="20"/>
              </w:rPr>
              <w:t>подбирать к данным в упражнениях словам однокоренные с чередова</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н</w:t>
            </w:r>
            <w:r w:rsidRPr="00E64DBF">
              <w:rPr>
                <w:rFonts w:ascii="Times New Roman" w:hAnsi="Times New Roman"/>
                <w:iCs/>
                <w:color w:val="000000"/>
                <w:sz w:val="20"/>
                <w:szCs w:val="20"/>
              </w:rPr>
              <w:t>ием гласных.</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Распреде</w:t>
            </w:r>
            <w:r w:rsidRPr="00E64DBF">
              <w:rPr>
                <w:rFonts w:ascii="Times New Roman" w:hAnsi="Times New Roman"/>
                <w:color w:val="000000"/>
                <w:sz w:val="20"/>
                <w:szCs w:val="20"/>
              </w:rPr>
              <w:t>л</w:t>
            </w:r>
            <w:r w:rsidRPr="00E64DBF">
              <w:rPr>
                <w:rFonts w:ascii="Times New Roman" w:hAnsi="Times New Roman"/>
                <w:color w:val="000000"/>
                <w:sz w:val="20"/>
                <w:szCs w:val="20"/>
              </w:rPr>
              <w:t>и</w:t>
            </w:r>
            <w:r w:rsidRPr="00E64DBF">
              <w:rPr>
                <w:rFonts w:ascii="Times New Roman" w:hAnsi="Times New Roman"/>
                <w:color w:val="000000"/>
                <w:sz w:val="20"/>
                <w:szCs w:val="20"/>
              </w:rPr>
              <w:t>тельный словарный диктант</w:t>
            </w:r>
            <w:r>
              <w:rPr>
                <w:rFonts w:ascii="Times New Roman" w:hAnsi="Times New Roman"/>
                <w:color w:val="000000"/>
                <w:sz w:val="20"/>
                <w:szCs w:val="20"/>
              </w:rPr>
              <w:t>. Проектирование выполнение домашнего задания</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П.85,Составить предлож</w:t>
            </w:r>
            <w:r>
              <w:rPr>
                <w:rFonts w:ascii="Times New Roman" w:hAnsi="Times New Roman"/>
                <w:color w:val="000000"/>
                <w:sz w:val="20"/>
                <w:szCs w:val="20"/>
              </w:rPr>
              <w:t>е</w:t>
            </w:r>
            <w:r>
              <w:rPr>
                <w:rFonts w:ascii="Times New Roman" w:hAnsi="Times New Roman"/>
                <w:color w:val="000000"/>
                <w:sz w:val="20"/>
                <w:szCs w:val="20"/>
              </w:rPr>
              <w:t>ния, испол</w:t>
            </w:r>
            <w:r>
              <w:rPr>
                <w:rFonts w:ascii="Times New Roman" w:hAnsi="Times New Roman"/>
                <w:color w:val="000000"/>
                <w:sz w:val="20"/>
                <w:szCs w:val="20"/>
              </w:rPr>
              <w:t>ь</w:t>
            </w:r>
            <w:r>
              <w:rPr>
                <w:rFonts w:ascii="Times New Roman" w:hAnsi="Times New Roman"/>
                <w:color w:val="000000"/>
                <w:sz w:val="20"/>
                <w:szCs w:val="20"/>
              </w:rPr>
              <w:t>зуя слова с чередован</w:t>
            </w:r>
            <w:r>
              <w:rPr>
                <w:rFonts w:ascii="Times New Roman" w:hAnsi="Times New Roman"/>
                <w:color w:val="000000"/>
                <w:sz w:val="20"/>
                <w:szCs w:val="20"/>
              </w:rPr>
              <w:t>и</w:t>
            </w:r>
            <w:r>
              <w:rPr>
                <w:rFonts w:ascii="Times New Roman" w:hAnsi="Times New Roman"/>
                <w:color w:val="000000"/>
                <w:sz w:val="20"/>
                <w:szCs w:val="20"/>
              </w:rPr>
              <w:t>ем.</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109</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Буквы </w:t>
            </w:r>
            <w:r w:rsidR="006A0743" w:rsidRPr="00E64DBF">
              <w:rPr>
                <w:rFonts w:ascii="Times New Roman" w:hAnsi="Times New Roman"/>
                <w:i/>
                <w:iCs/>
                <w:color w:val="000000"/>
                <w:sz w:val="20"/>
                <w:szCs w:val="20"/>
              </w:rPr>
              <w:t>ё—о</w:t>
            </w:r>
            <w:r w:rsidR="006A0743" w:rsidRPr="00E64DBF">
              <w:rPr>
                <w:rFonts w:ascii="Times New Roman" w:hAnsi="Times New Roman"/>
                <w:color w:val="000000"/>
                <w:sz w:val="20"/>
                <w:szCs w:val="20"/>
              </w:rPr>
              <w:t>после шипящих в корне</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Шипящие согласные зв</w:t>
            </w:r>
            <w:r>
              <w:rPr>
                <w:rFonts w:ascii="Times New Roman" w:hAnsi="Times New Roman"/>
                <w:color w:val="000000"/>
                <w:sz w:val="20"/>
                <w:szCs w:val="20"/>
              </w:rPr>
              <w:t>у</w:t>
            </w:r>
            <w:r>
              <w:rPr>
                <w:rFonts w:ascii="Times New Roman" w:hAnsi="Times New Roman"/>
                <w:color w:val="000000"/>
                <w:sz w:val="20"/>
                <w:szCs w:val="20"/>
              </w:rPr>
              <w:t xml:space="preserve">ки. Правописание гласных Ё – О в корне слов после шипящих под ударением.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ё — ов</w:t>
            </w:r>
            <w:r w:rsidRPr="00E64DBF">
              <w:rPr>
                <w:rFonts w:ascii="Times New Roman" w:hAnsi="Times New Roman"/>
                <w:color w:val="000000"/>
                <w:sz w:val="20"/>
                <w:szCs w:val="20"/>
              </w:rPr>
              <w:t>корне слов после шипящих под ударением; слова-исключения.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w:t>
            </w:r>
            <w:r>
              <w:rPr>
                <w:rFonts w:ascii="Times New Roman" w:hAnsi="Times New Roman"/>
                <w:color w:val="000000"/>
                <w:sz w:val="20"/>
                <w:szCs w:val="20"/>
              </w:rPr>
              <w:t>ва с изученной о</w:t>
            </w:r>
            <w:r>
              <w:rPr>
                <w:rFonts w:ascii="Times New Roman" w:hAnsi="Times New Roman"/>
                <w:color w:val="000000"/>
                <w:sz w:val="20"/>
                <w:szCs w:val="20"/>
              </w:rPr>
              <w:t>р</w:t>
            </w:r>
            <w:r>
              <w:rPr>
                <w:rFonts w:ascii="Times New Roman" w:hAnsi="Times New Roman"/>
                <w:color w:val="000000"/>
                <w:sz w:val="20"/>
                <w:szCs w:val="20"/>
              </w:rPr>
              <w:t>фограммой; обо</w:t>
            </w:r>
            <w:r w:rsidRPr="00E64DBF">
              <w:rPr>
                <w:rFonts w:ascii="Times New Roman" w:hAnsi="Times New Roman"/>
                <w:color w:val="000000"/>
                <w:sz w:val="20"/>
                <w:szCs w:val="20"/>
              </w:rPr>
              <w:t>значать орфограмму графически.</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 xml:space="preserve">фический анализ. </w:t>
            </w:r>
            <w:r w:rsidRPr="00E64DBF">
              <w:rPr>
                <w:rFonts w:ascii="Times New Roman" w:hAnsi="Times New Roman"/>
                <w:color w:val="000000"/>
                <w:sz w:val="20"/>
                <w:szCs w:val="20"/>
              </w:rPr>
              <w:t>Словарный диктант, тест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П.86, упр.460</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110</w:t>
            </w:r>
          </w:p>
        </w:tc>
        <w:tc>
          <w:tcPr>
            <w:tcW w:w="1985" w:type="dxa"/>
          </w:tcPr>
          <w:p w:rsidR="006A0743" w:rsidRPr="00E64DBF" w:rsidRDefault="00D63BF6" w:rsidP="00B56FC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19</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Буквы </w:t>
            </w:r>
            <w:r w:rsidR="006A0743" w:rsidRPr="00E64DBF">
              <w:rPr>
                <w:rFonts w:ascii="Times New Roman" w:hAnsi="Times New Roman"/>
                <w:i/>
                <w:iCs/>
                <w:color w:val="000000"/>
                <w:sz w:val="20"/>
                <w:szCs w:val="20"/>
              </w:rPr>
              <w:t xml:space="preserve">и </w:t>
            </w:r>
            <w:r w:rsidR="006A0743" w:rsidRPr="00E64DBF">
              <w:rPr>
                <w:rFonts w:ascii="Times New Roman" w:hAnsi="Times New Roman"/>
                <w:color w:val="000000"/>
                <w:sz w:val="20"/>
                <w:szCs w:val="20"/>
              </w:rPr>
              <w:t xml:space="preserve">— </w:t>
            </w:r>
            <w:r w:rsidR="006A0743" w:rsidRPr="00E64DBF">
              <w:rPr>
                <w:rFonts w:ascii="Times New Roman" w:hAnsi="Times New Roman"/>
                <w:i/>
                <w:iCs/>
                <w:color w:val="000000"/>
                <w:sz w:val="20"/>
                <w:szCs w:val="20"/>
              </w:rPr>
              <w:t xml:space="preserve">ы </w:t>
            </w:r>
            <w:r w:rsidR="006A0743" w:rsidRPr="00E64DBF">
              <w:rPr>
                <w:rFonts w:ascii="Times New Roman" w:hAnsi="Times New Roman"/>
                <w:color w:val="000000"/>
                <w:sz w:val="20"/>
                <w:szCs w:val="20"/>
              </w:rPr>
              <w:t xml:space="preserve">после </w:t>
            </w:r>
            <w:r w:rsidR="006A0743" w:rsidRPr="00E64DBF">
              <w:rPr>
                <w:rFonts w:ascii="Times New Roman" w:hAnsi="Times New Roman"/>
                <w:i/>
                <w:iCs/>
                <w:color w:val="000000"/>
                <w:sz w:val="20"/>
                <w:szCs w:val="20"/>
              </w:rPr>
              <w:t>ц</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Условия выбора букв И – Ы после Ц.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букв </w:t>
            </w:r>
            <w:r w:rsidRPr="00E64DBF">
              <w:rPr>
                <w:rFonts w:ascii="Times New Roman" w:hAnsi="Times New Roman"/>
                <w:i/>
                <w:iCs/>
                <w:color w:val="000000"/>
                <w:sz w:val="20"/>
                <w:szCs w:val="20"/>
              </w:rPr>
              <w:t xml:space="preserve">и </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 xml:space="preserve">ы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ц.</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писать слова с изученной орфограммой и обозначать ее графически.</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Объясн</w:t>
            </w:r>
            <w:r>
              <w:rPr>
                <w:rFonts w:ascii="Times New Roman" w:hAnsi="Times New Roman"/>
                <w:color w:val="000000"/>
                <w:sz w:val="20"/>
                <w:szCs w:val="20"/>
              </w:rPr>
              <w:t>и</w:t>
            </w:r>
            <w:r>
              <w:rPr>
                <w:rFonts w:ascii="Times New Roman" w:hAnsi="Times New Roman"/>
                <w:color w:val="000000"/>
                <w:sz w:val="20"/>
                <w:szCs w:val="20"/>
              </w:rPr>
              <w:t>тельный диктант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П.87, унр.463, </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вопр. стр.41</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F2FC0" w:rsidRDefault="00D63BF6" w:rsidP="004F2F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111</w:t>
            </w:r>
          </w:p>
        </w:tc>
        <w:tc>
          <w:tcPr>
            <w:tcW w:w="1985" w:type="dxa"/>
          </w:tcPr>
          <w:p w:rsidR="006A0743" w:rsidRPr="00E64DBF" w:rsidRDefault="00D63BF6"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w:t>
            </w:r>
            <w:r w:rsidR="006A0743">
              <w:rPr>
                <w:rFonts w:ascii="Times New Roman" w:hAnsi="Times New Roman"/>
                <w:color w:val="000000"/>
                <w:sz w:val="20"/>
                <w:szCs w:val="20"/>
              </w:rPr>
              <w:t xml:space="preserve">ала </w:t>
            </w:r>
            <w:r w:rsidR="006A0743" w:rsidRPr="00E64DBF">
              <w:rPr>
                <w:rFonts w:ascii="Times New Roman" w:hAnsi="Times New Roman"/>
                <w:color w:val="000000"/>
                <w:sz w:val="20"/>
                <w:szCs w:val="20"/>
              </w:rPr>
              <w:t>в разделе «Морфе</w:t>
            </w:r>
            <w:r w:rsidR="006A0743">
              <w:rPr>
                <w:rFonts w:ascii="Times New Roman" w:hAnsi="Times New Roman"/>
                <w:color w:val="000000"/>
                <w:sz w:val="20"/>
                <w:szCs w:val="20"/>
              </w:rPr>
              <w:t>м</w:t>
            </w:r>
            <w:r w:rsidR="006A0743">
              <w:rPr>
                <w:rFonts w:ascii="Times New Roman" w:hAnsi="Times New Roman"/>
                <w:color w:val="000000"/>
                <w:sz w:val="20"/>
                <w:szCs w:val="20"/>
              </w:rPr>
              <w:t>и</w:t>
            </w:r>
            <w:r w:rsidR="006A0743">
              <w:rPr>
                <w:rFonts w:ascii="Times New Roman" w:hAnsi="Times New Roman"/>
                <w:color w:val="000000"/>
                <w:sz w:val="20"/>
                <w:szCs w:val="20"/>
              </w:rPr>
              <w:t>ка. Ор</w:t>
            </w:r>
            <w:r w:rsidR="006A0743" w:rsidRPr="00E64DBF">
              <w:rPr>
                <w:rFonts w:ascii="Times New Roman" w:hAnsi="Times New Roman"/>
                <w:color w:val="000000"/>
                <w:sz w:val="20"/>
                <w:szCs w:val="20"/>
              </w:rPr>
              <w:t>фография. Культура речи»</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 слова. Орфогра</w:t>
            </w:r>
            <w:r>
              <w:rPr>
                <w:rFonts w:ascii="Times New Roman" w:hAnsi="Times New Roman"/>
                <w:color w:val="000000"/>
                <w:sz w:val="20"/>
                <w:szCs w:val="20"/>
              </w:rPr>
              <w:t>м</w:t>
            </w:r>
            <w:r>
              <w:rPr>
                <w:rFonts w:ascii="Times New Roman" w:hAnsi="Times New Roman"/>
                <w:color w:val="000000"/>
                <w:sz w:val="20"/>
                <w:szCs w:val="20"/>
              </w:rPr>
              <w:t xml:space="preserve">мы в конях слов.морфемный разбор слов.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w:t>
            </w:r>
            <w:r>
              <w:rPr>
                <w:rFonts w:ascii="Times New Roman" w:hAnsi="Times New Roman"/>
                <w:color w:val="000000"/>
                <w:sz w:val="20"/>
                <w:szCs w:val="20"/>
              </w:rPr>
              <w:t>ми; обозначать орфограммы графи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ски; выполнять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Словарный диктант с взаим</w:t>
            </w:r>
            <w:r>
              <w:rPr>
                <w:rFonts w:ascii="Times New Roman" w:hAnsi="Times New Roman"/>
                <w:color w:val="000000"/>
                <w:sz w:val="20"/>
                <w:szCs w:val="20"/>
              </w:rPr>
              <w:t>о</w:t>
            </w:r>
            <w:r>
              <w:rPr>
                <w:rFonts w:ascii="Times New Roman" w:hAnsi="Times New Roman"/>
                <w:color w:val="000000"/>
                <w:sz w:val="20"/>
                <w:szCs w:val="20"/>
              </w:rPr>
              <w:t>про</w:t>
            </w:r>
            <w:r w:rsidRPr="00E64DBF">
              <w:rPr>
                <w:rFonts w:ascii="Times New Roman" w:hAnsi="Times New Roman"/>
                <w:color w:val="000000"/>
                <w:sz w:val="20"/>
                <w:szCs w:val="20"/>
              </w:rPr>
              <w:t>веркой, тест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3.1  3.2  6.5   6.7  6.6   6.17  11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Упр.467</w:t>
            </w:r>
          </w:p>
        </w:tc>
      </w:tr>
      <w:tr w:rsidR="006A0743" w:rsidRPr="00851907"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851907" w:rsidRDefault="00D63BF6" w:rsidP="0085190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112</w:t>
            </w:r>
          </w:p>
        </w:tc>
        <w:tc>
          <w:tcPr>
            <w:tcW w:w="1985" w:type="dxa"/>
          </w:tcPr>
          <w:p w:rsidR="006A0743" w:rsidRPr="00851907" w:rsidRDefault="00D63BF6" w:rsidP="00D63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21</w:t>
            </w:r>
            <w:r w:rsidR="006A0743">
              <w:rPr>
                <w:rFonts w:ascii="Times New Roman" w:hAnsi="Times New Roman"/>
                <w:b/>
                <w:color w:val="000000"/>
                <w:sz w:val="20"/>
                <w:szCs w:val="20"/>
              </w:rPr>
              <w:t>.</w:t>
            </w:r>
            <w:r w:rsidR="006A0743" w:rsidRPr="00851907">
              <w:rPr>
                <w:rFonts w:ascii="Times New Roman" w:hAnsi="Times New Roman"/>
                <w:b/>
                <w:color w:val="000000"/>
                <w:sz w:val="20"/>
                <w:szCs w:val="20"/>
              </w:rPr>
              <w:t>Контрольная работа</w:t>
            </w:r>
            <w:r w:rsidR="006A0743">
              <w:rPr>
                <w:rFonts w:ascii="Times New Roman" w:hAnsi="Times New Roman"/>
                <w:b/>
                <w:color w:val="000000"/>
                <w:sz w:val="20"/>
                <w:szCs w:val="20"/>
              </w:rPr>
              <w:t>(№6 )</w:t>
            </w:r>
            <w:r w:rsidR="006A0743" w:rsidRPr="00851907">
              <w:rPr>
                <w:rFonts w:ascii="Times New Roman" w:hAnsi="Times New Roman"/>
                <w:b/>
                <w:color w:val="000000"/>
                <w:sz w:val="20"/>
                <w:szCs w:val="20"/>
              </w:rPr>
              <w:t xml:space="preserve"> по т</w:t>
            </w:r>
            <w:r w:rsidR="006A0743" w:rsidRPr="00851907">
              <w:rPr>
                <w:rFonts w:ascii="Times New Roman" w:hAnsi="Times New Roman"/>
                <w:b/>
                <w:color w:val="000000"/>
                <w:sz w:val="20"/>
                <w:szCs w:val="20"/>
              </w:rPr>
              <w:t>е</w:t>
            </w:r>
            <w:r w:rsidR="006A0743" w:rsidRPr="00851907">
              <w:rPr>
                <w:rFonts w:ascii="Times New Roman" w:hAnsi="Times New Roman"/>
                <w:b/>
                <w:color w:val="000000"/>
                <w:sz w:val="20"/>
                <w:szCs w:val="20"/>
              </w:rPr>
              <w:t>ме «Морфемика»</w:t>
            </w:r>
          </w:p>
        </w:tc>
        <w:tc>
          <w:tcPr>
            <w:tcW w:w="2551" w:type="dxa"/>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 xml:space="preserve">Орфография.пунктуация. Грамматические разборы. </w:t>
            </w:r>
          </w:p>
        </w:tc>
        <w:tc>
          <w:tcPr>
            <w:tcW w:w="4536" w:type="dxa"/>
            <w:gridSpan w:val="2"/>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i/>
                <w:iCs/>
                <w:color w:val="000000"/>
                <w:sz w:val="20"/>
                <w:szCs w:val="20"/>
              </w:rPr>
              <w:t xml:space="preserve">Уметь: </w:t>
            </w:r>
            <w:r w:rsidRPr="00851907">
              <w:rPr>
                <w:rFonts w:ascii="Times New Roman" w:hAnsi="Times New Roman"/>
                <w:color w:val="000000"/>
                <w:sz w:val="20"/>
                <w:szCs w:val="20"/>
              </w:rPr>
              <w:t>выделять морфемы на основе смыслового анализа, опираться на морфемный разбор при проведении орфографического анализа и опред</w:t>
            </w:r>
            <w:r w:rsidRPr="00851907">
              <w:rPr>
                <w:rFonts w:ascii="Times New Roman" w:hAnsi="Times New Roman"/>
                <w:color w:val="000000"/>
                <w:sz w:val="20"/>
                <w:szCs w:val="20"/>
              </w:rPr>
              <w:t>е</w:t>
            </w:r>
            <w:r w:rsidRPr="00851907">
              <w:rPr>
                <w:rFonts w:ascii="Times New Roman" w:hAnsi="Times New Roman"/>
                <w:color w:val="000000"/>
                <w:sz w:val="20"/>
                <w:szCs w:val="20"/>
              </w:rPr>
              <w:t>лении грамматических свойств слова, безош</w:t>
            </w:r>
            <w:r w:rsidRPr="00851907">
              <w:rPr>
                <w:rFonts w:ascii="Times New Roman" w:hAnsi="Times New Roman"/>
                <w:color w:val="000000"/>
                <w:sz w:val="20"/>
                <w:szCs w:val="20"/>
              </w:rPr>
              <w:t>и</w:t>
            </w:r>
            <w:r w:rsidRPr="00851907">
              <w:rPr>
                <w:rFonts w:ascii="Times New Roman" w:hAnsi="Times New Roman"/>
                <w:color w:val="000000"/>
                <w:sz w:val="20"/>
                <w:szCs w:val="20"/>
              </w:rPr>
              <w:t xml:space="preserve">бочно писать слова с чередующейся гласной и согласной в корне. </w:t>
            </w:r>
          </w:p>
        </w:tc>
        <w:tc>
          <w:tcPr>
            <w:tcW w:w="2977" w:type="dxa"/>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Диктант с грамматическим з</w:t>
            </w:r>
            <w:r w:rsidRPr="00851907">
              <w:rPr>
                <w:rFonts w:ascii="Times New Roman" w:hAnsi="Times New Roman"/>
                <w:color w:val="000000"/>
                <w:sz w:val="20"/>
                <w:szCs w:val="20"/>
              </w:rPr>
              <w:t>а</w:t>
            </w:r>
            <w:r w:rsidRPr="00851907">
              <w:rPr>
                <w:rFonts w:ascii="Times New Roman" w:hAnsi="Times New Roman"/>
                <w:color w:val="000000"/>
                <w:sz w:val="20"/>
                <w:szCs w:val="20"/>
              </w:rPr>
              <w:t>данием</w:t>
            </w:r>
          </w:p>
        </w:tc>
        <w:tc>
          <w:tcPr>
            <w:tcW w:w="709" w:type="dxa"/>
            <w:vMerge w:val="restart"/>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3.1  3.2  6.5   6.7  6.6   6.17  11</w:t>
            </w:r>
          </w:p>
        </w:tc>
        <w:tc>
          <w:tcPr>
            <w:tcW w:w="709" w:type="dxa"/>
            <w:vMerge w:val="restart"/>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851907" w:rsidRDefault="006A0743" w:rsidP="007E4BA0">
            <w:pPr>
              <w:autoSpaceDE w:val="0"/>
              <w:autoSpaceDN w:val="0"/>
              <w:adjustRightInd w:val="0"/>
              <w:spacing w:after="0" w:line="240" w:lineRule="auto"/>
              <w:rPr>
                <w:rFonts w:ascii="Times New Roman" w:hAnsi="Times New Roman"/>
                <w:sz w:val="20"/>
                <w:szCs w:val="20"/>
                <w:highlight w:val="red"/>
              </w:rPr>
            </w:pPr>
            <w:r w:rsidRPr="00851907">
              <w:rPr>
                <w:rFonts w:ascii="Times New Roman" w:hAnsi="Times New Roman"/>
                <w:sz w:val="20"/>
                <w:szCs w:val="20"/>
              </w:rPr>
              <w:t>Задания нет</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C69C9" w:rsidRDefault="00D63BF6"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113</w:t>
            </w:r>
          </w:p>
        </w:tc>
        <w:tc>
          <w:tcPr>
            <w:tcW w:w="1985" w:type="dxa"/>
          </w:tcPr>
          <w:p w:rsidR="006A0743" w:rsidRPr="008911A2" w:rsidRDefault="00D63BF6" w:rsidP="00B56FC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r w:rsidR="006A0743">
              <w:rPr>
                <w:rFonts w:ascii="Times New Roman" w:hAnsi="Times New Roman"/>
                <w:sz w:val="20"/>
                <w:szCs w:val="20"/>
              </w:rPr>
              <w:t>.</w:t>
            </w:r>
            <w:r w:rsidR="006A0743" w:rsidRPr="008911A2">
              <w:rPr>
                <w:rFonts w:ascii="Times New Roman" w:hAnsi="Times New Roman"/>
                <w:sz w:val="20"/>
                <w:szCs w:val="20"/>
              </w:rPr>
              <w:t>Анализ ко</w:t>
            </w:r>
            <w:r w:rsidR="006A0743" w:rsidRPr="008911A2">
              <w:rPr>
                <w:rFonts w:ascii="Times New Roman" w:hAnsi="Times New Roman"/>
                <w:sz w:val="20"/>
                <w:szCs w:val="20"/>
              </w:rPr>
              <w:t>н</w:t>
            </w:r>
            <w:r w:rsidR="006A0743" w:rsidRPr="008911A2">
              <w:rPr>
                <w:rFonts w:ascii="Times New Roman" w:hAnsi="Times New Roman"/>
                <w:sz w:val="20"/>
                <w:szCs w:val="20"/>
              </w:rPr>
              <w:t xml:space="preserve">трольной работы. </w:t>
            </w:r>
          </w:p>
        </w:tc>
        <w:tc>
          <w:tcPr>
            <w:tcW w:w="2551" w:type="dxa"/>
          </w:tcPr>
          <w:p w:rsidR="006A0743" w:rsidRPr="008911A2" w:rsidRDefault="006A0743" w:rsidP="007E4BA0">
            <w:pPr>
              <w:autoSpaceDE w:val="0"/>
              <w:autoSpaceDN w:val="0"/>
              <w:adjustRightInd w:val="0"/>
              <w:spacing w:after="0" w:line="240" w:lineRule="auto"/>
              <w:rPr>
                <w:rFonts w:ascii="Times New Roman" w:hAnsi="Times New Roman"/>
                <w:sz w:val="20"/>
                <w:szCs w:val="20"/>
              </w:rPr>
            </w:pPr>
            <w:r w:rsidRPr="008911A2">
              <w:rPr>
                <w:rFonts w:ascii="Times New Roman" w:hAnsi="Times New Roman"/>
                <w:sz w:val="20"/>
                <w:szCs w:val="20"/>
              </w:rPr>
              <w:t>Анализ ошибок</w:t>
            </w:r>
          </w:p>
        </w:tc>
        <w:tc>
          <w:tcPr>
            <w:tcW w:w="4536" w:type="dxa"/>
            <w:gridSpan w:val="2"/>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i/>
                <w:iCs/>
                <w:sz w:val="20"/>
                <w:szCs w:val="20"/>
              </w:rPr>
              <w:t xml:space="preserve">Уметь: </w:t>
            </w:r>
            <w:r w:rsidRPr="00147E9F">
              <w:rPr>
                <w:rFonts w:ascii="Times New Roman" w:hAnsi="Times New Roman"/>
                <w:sz w:val="20"/>
                <w:szCs w:val="20"/>
              </w:rPr>
              <w:t>выполнять работу над ошибками, доп</w:t>
            </w:r>
            <w:r w:rsidRPr="00147E9F">
              <w:rPr>
                <w:rFonts w:ascii="Times New Roman" w:hAnsi="Times New Roman"/>
                <w:sz w:val="20"/>
                <w:szCs w:val="20"/>
              </w:rPr>
              <w:t>у</w:t>
            </w:r>
            <w:r w:rsidRPr="00147E9F">
              <w:rPr>
                <w:rFonts w:ascii="Times New Roman" w:hAnsi="Times New Roman"/>
                <w:sz w:val="20"/>
                <w:szCs w:val="20"/>
              </w:rPr>
              <w:t>щенными в контрольном диктанте и грамматич</w:t>
            </w:r>
            <w:r w:rsidRPr="00147E9F">
              <w:rPr>
                <w:rFonts w:ascii="Times New Roman" w:hAnsi="Times New Roman"/>
                <w:sz w:val="20"/>
                <w:szCs w:val="20"/>
              </w:rPr>
              <w:t>е</w:t>
            </w:r>
            <w:r w:rsidRPr="00147E9F">
              <w:rPr>
                <w:rFonts w:ascii="Times New Roman" w:hAnsi="Times New Roman"/>
                <w:sz w:val="20"/>
                <w:szCs w:val="20"/>
              </w:rPr>
              <w:t>ском задании к нему</w:t>
            </w:r>
          </w:p>
        </w:tc>
        <w:tc>
          <w:tcPr>
            <w:tcW w:w="297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sz w:val="20"/>
                <w:szCs w:val="20"/>
              </w:rPr>
              <w:t>Работа над ошибками</w:t>
            </w:r>
          </w:p>
        </w:tc>
        <w:tc>
          <w:tcPr>
            <w:tcW w:w="709" w:type="dxa"/>
            <w:vMerge/>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vMerge/>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141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Упр.468.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114</w:t>
            </w:r>
          </w:p>
        </w:tc>
        <w:tc>
          <w:tcPr>
            <w:tcW w:w="1985" w:type="dxa"/>
          </w:tcPr>
          <w:p w:rsidR="006A0743" w:rsidRPr="00584C3F" w:rsidRDefault="006A0743" w:rsidP="00D63BF6">
            <w:pPr>
              <w:autoSpaceDE w:val="0"/>
              <w:autoSpaceDN w:val="0"/>
              <w:adjustRightInd w:val="0"/>
              <w:spacing w:after="0" w:line="240" w:lineRule="auto"/>
              <w:rPr>
                <w:rFonts w:ascii="Times New Roman" w:hAnsi="Times New Roman"/>
                <w:b/>
                <w:sz w:val="20"/>
                <w:szCs w:val="20"/>
              </w:rPr>
            </w:pPr>
            <w:r w:rsidRPr="00584C3F">
              <w:rPr>
                <w:rFonts w:ascii="Times New Roman" w:hAnsi="Times New Roman"/>
                <w:b/>
                <w:sz w:val="20"/>
                <w:szCs w:val="20"/>
              </w:rPr>
              <w:t>2</w:t>
            </w:r>
            <w:r w:rsidR="00D63BF6">
              <w:rPr>
                <w:rFonts w:ascii="Times New Roman" w:hAnsi="Times New Roman"/>
                <w:b/>
                <w:sz w:val="20"/>
                <w:szCs w:val="20"/>
              </w:rPr>
              <w:t>3</w:t>
            </w:r>
            <w:r w:rsidRPr="00584C3F">
              <w:rPr>
                <w:rFonts w:ascii="Times New Roman" w:hAnsi="Times New Roman"/>
                <w:b/>
                <w:sz w:val="20"/>
                <w:szCs w:val="20"/>
              </w:rPr>
              <w:t>.Р/Р (24) Обуч</w:t>
            </w:r>
            <w:r w:rsidRPr="00584C3F">
              <w:rPr>
                <w:rFonts w:ascii="Times New Roman" w:hAnsi="Times New Roman"/>
                <w:b/>
                <w:sz w:val="20"/>
                <w:szCs w:val="20"/>
              </w:rPr>
              <w:t>а</w:t>
            </w:r>
            <w:r w:rsidRPr="00584C3F">
              <w:rPr>
                <w:rFonts w:ascii="Times New Roman" w:hAnsi="Times New Roman"/>
                <w:b/>
                <w:sz w:val="20"/>
                <w:szCs w:val="20"/>
              </w:rPr>
              <w:t>ющее сочинение- описание картины с элементами ра</w:t>
            </w:r>
            <w:r w:rsidRPr="00584C3F">
              <w:rPr>
                <w:rFonts w:ascii="Times New Roman" w:hAnsi="Times New Roman"/>
                <w:b/>
                <w:sz w:val="20"/>
                <w:szCs w:val="20"/>
              </w:rPr>
              <w:t>с</w:t>
            </w:r>
            <w:r w:rsidRPr="00584C3F">
              <w:rPr>
                <w:rFonts w:ascii="Times New Roman" w:hAnsi="Times New Roman"/>
                <w:b/>
                <w:sz w:val="20"/>
                <w:szCs w:val="20"/>
              </w:rPr>
              <w:lastRenderedPageBreak/>
              <w:t>суждения. (Конч</w:t>
            </w:r>
            <w:r w:rsidRPr="00584C3F">
              <w:rPr>
                <w:rFonts w:ascii="Times New Roman" w:hAnsi="Times New Roman"/>
                <w:b/>
                <w:sz w:val="20"/>
                <w:szCs w:val="20"/>
              </w:rPr>
              <w:t>а</w:t>
            </w:r>
            <w:r w:rsidRPr="00584C3F">
              <w:rPr>
                <w:rFonts w:ascii="Times New Roman" w:hAnsi="Times New Roman"/>
                <w:b/>
                <w:sz w:val="20"/>
                <w:szCs w:val="20"/>
              </w:rPr>
              <w:t>ловский «Сирень») упр.457</w:t>
            </w:r>
          </w:p>
        </w:tc>
        <w:tc>
          <w:tcPr>
            <w:tcW w:w="2551" w:type="dxa"/>
          </w:tcPr>
          <w:p w:rsidR="006A0743" w:rsidRPr="008911A2" w:rsidRDefault="006A0743" w:rsidP="007E4BA0">
            <w:pPr>
              <w:autoSpaceDE w:val="0"/>
              <w:autoSpaceDN w:val="0"/>
              <w:adjustRightInd w:val="0"/>
              <w:spacing w:after="0" w:line="240" w:lineRule="auto"/>
              <w:rPr>
                <w:rFonts w:ascii="Times New Roman" w:hAnsi="Times New Roman"/>
                <w:sz w:val="20"/>
                <w:szCs w:val="20"/>
              </w:rPr>
            </w:pPr>
            <w:r w:rsidRPr="00470B50">
              <w:rPr>
                <w:rFonts w:ascii="Times New Roman" w:hAnsi="Times New Roman"/>
                <w:color w:val="000000"/>
                <w:sz w:val="20"/>
                <w:szCs w:val="20"/>
              </w:rPr>
              <w:lastRenderedPageBreak/>
              <w:t>.Описание. Отличительные признаки делового и х</w:t>
            </w:r>
            <w:r w:rsidRPr="00470B50">
              <w:rPr>
                <w:rFonts w:ascii="Times New Roman" w:hAnsi="Times New Roman"/>
                <w:color w:val="000000"/>
                <w:sz w:val="20"/>
                <w:szCs w:val="20"/>
              </w:rPr>
              <w:t>у</w:t>
            </w:r>
            <w:r w:rsidRPr="00470B50">
              <w:rPr>
                <w:rFonts w:ascii="Times New Roman" w:hAnsi="Times New Roman"/>
                <w:color w:val="000000"/>
                <w:sz w:val="20"/>
                <w:szCs w:val="20"/>
              </w:rPr>
              <w:t>дожественного описания</w:t>
            </w:r>
            <w:r>
              <w:rPr>
                <w:rFonts w:ascii="Times New Roman" w:hAnsi="Times New Roman"/>
                <w:color w:val="000000"/>
                <w:sz w:val="20"/>
                <w:szCs w:val="20"/>
              </w:rPr>
              <w:t>. Сбор материала для соч</w:t>
            </w:r>
            <w:r>
              <w:rPr>
                <w:rFonts w:ascii="Times New Roman" w:hAnsi="Times New Roman"/>
                <w:color w:val="000000"/>
                <w:sz w:val="20"/>
                <w:szCs w:val="20"/>
              </w:rPr>
              <w:t>и</w:t>
            </w:r>
            <w:r>
              <w:rPr>
                <w:rFonts w:ascii="Times New Roman" w:hAnsi="Times New Roman"/>
                <w:color w:val="000000"/>
                <w:sz w:val="20"/>
                <w:szCs w:val="20"/>
              </w:rPr>
              <w:lastRenderedPageBreak/>
              <w:t>нения. Композиция карт</w:t>
            </w:r>
            <w:r>
              <w:rPr>
                <w:rFonts w:ascii="Times New Roman" w:hAnsi="Times New Roman"/>
                <w:color w:val="000000"/>
                <w:sz w:val="20"/>
                <w:szCs w:val="20"/>
              </w:rPr>
              <w:t>и</w:t>
            </w:r>
            <w:r>
              <w:rPr>
                <w:rFonts w:ascii="Times New Roman" w:hAnsi="Times New Roman"/>
                <w:color w:val="000000"/>
                <w:sz w:val="20"/>
                <w:szCs w:val="20"/>
              </w:rPr>
              <w:t>ны. Колорит</w:t>
            </w:r>
          </w:p>
        </w:tc>
        <w:tc>
          <w:tcPr>
            <w:tcW w:w="4536" w:type="dxa"/>
            <w:gridSpan w:val="2"/>
          </w:tcPr>
          <w:p w:rsidR="006A0743" w:rsidRPr="00E64DBF" w:rsidRDefault="006A0743" w:rsidP="00E9499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Pr>
                <w:rFonts w:ascii="Times New Roman" w:hAnsi="Times New Roman"/>
                <w:color w:val="000000"/>
                <w:sz w:val="20"/>
                <w:szCs w:val="20"/>
              </w:rPr>
              <w:t>особенности сочинения-описания</w:t>
            </w:r>
            <w:r w:rsidRPr="00E64DBF">
              <w:rPr>
                <w:rFonts w:ascii="Times New Roman" w:hAnsi="Times New Roman"/>
                <w:color w:val="000000"/>
                <w:sz w:val="20"/>
                <w:szCs w:val="20"/>
              </w:rPr>
              <w:t xml:space="preserve">. </w:t>
            </w:r>
          </w:p>
          <w:p w:rsidR="006A0743" w:rsidRPr="00147E9F" w:rsidRDefault="006A0743" w:rsidP="00E94999">
            <w:pPr>
              <w:autoSpaceDE w:val="0"/>
              <w:autoSpaceDN w:val="0"/>
              <w:adjustRightInd w:val="0"/>
              <w:spacing w:after="0" w:line="240" w:lineRule="auto"/>
              <w:rPr>
                <w:rFonts w:ascii="Times New Roman" w:hAnsi="Times New Roman"/>
                <w:i/>
                <w:iCs/>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w:t>
            </w:r>
            <w:r w:rsidRPr="00E64DBF">
              <w:rPr>
                <w:rFonts w:ascii="Times New Roman" w:hAnsi="Times New Roman"/>
                <w:color w:val="000000"/>
                <w:sz w:val="20"/>
                <w:szCs w:val="20"/>
              </w:rPr>
              <w:t>р</w:t>
            </w:r>
            <w:r w:rsidRPr="00E64DBF">
              <w:rPr>
                <w:rFonts w:ascii="Times New Roman" w:hAnsi="Times New Roman"/>
                <w:color w:val="000000"/>
                <w:sz w:val="20"/>
                <w:szCs w:val="20"/>
              </w:rPr>
              <w:t>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w:t>
            </w:r>
            <w:r>
              <w:rPr>
                <w:rFonts w:ascii="Times New Roman" w:hAnsi="Times New Roman"/>
                <w:color w:val="000000"/>
                <w:sz w:val="20"/>
                <w:szCs w:val="20"/>
              </w:rPr>
              <w:t>к; пользоваться ИВС.</w:t>
            </w:r>
          </w:p>
        </w:tc>
        <w:tc>
          <w:tcPr>
            <w:tcW w:w="297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Написание элементов сочин</w:t>
            </w:r>
            <w:r>
              <w:rPr>
                <w:rFonts w:ascii="Times New Roman" w:hAnsi="Times New Roman"/>
                <w:sz w:val="20"/>
                <w:szCs w:val="20"/>
              </w:rPr>
              <w:t>е</w:t>
            </w:r>
            <w:r>
              <w:rPr>
                <w:rFonts w:ascii="Times New Roman" w:hAnsi="Times New Roman"/>
                <w:sz w:val="20"/>
                <w:szCs w:val="20"/>
              </w:rPr>
              <w:t>ния. Устная работа над сочин</w:t>
            </w:r>
            <w:r>
              <w:rPr>
                <w:rFonts w:ascii="Times New Roman" w:hAnsi="Times New Roman"/>
                <w:sz w:val="20"/>
                <w:szCs w:val="20"/>
              </w:rPr>
              <w:t>е</w:t>
            </w:r>
            <w:r>
              <w:rPr>
                <w:rFonts w:ascii="Times New Roman" w:hAnsi="Times New Roman"/>
                <w:sz w:val="20"/>
                <w:szCs w:val="20"/>
              </w:rPr>
              <w:t>нием</w:t>
            </w:r>
          </w:p>
        </w:tc>
        <w:tc>
          <w:tcPr>
            <w:tcW w:w="709" w:type="dxa"/>
          </w:tcPr>
          <w:p w:rsidR="006A0743" w:rsidRPr="00031165"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8.1 8.2 8.4 -8.6 </w:t>
            </w:r>
            <w:r>
              <w:rPr>
                <w:rFonts w:ascii="Times New Roman" w:hAnsi="Times New Roman"/>
                <w:color w:val="000000"/>
                <w:sz w:val="20"/>
                <w:szCs w:val="20"/>
              </w:rPr>
              <w:lastRenderedPageBreak/>
              <w:t>9.3 9.4 10.1 11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2.4 </w:t>
            </w:r>
            <w:r>
              <w:rPr>
                <w:rFonts w:ascii="Times New Roman" w:hAnsi="Times New Roman"/>
                <w:color w:val="000000"/>
                <w:sz w:val="20"/>
                <w:szCs w:val="20"/>
              </w:rPr>
              <w:lastRenderedPageBreak/>
              <w:t>3.6 3.7</w:t>
            </w:r>
          </w:p>
        </w:tc>
        <w:tc>
          <w:tcPr>
            <w:tcW w:w="1417" w:type="dxa"/>
          </w:tcPr>
          <w:p w:rsidR="006A0743" w:rsidRPr="00147E9F" w:rsidRDefault="006A0743" w:rsidP="00FD06EE">
            <w:pPr>
              <w:tabs>
                <w:tab w:val="left" w:pos="738"/>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Подобрать ИВС по теме урока</w:t>
            </w:r>
          </w:p>
        </w:tc>
      </w:tr>
      <w:tr w:rsidR="006A0743" w:rsidRPr="00DF6F58"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8911A2" w:rsidRDefault="006A0743" w:rsidP="007E4BA0">
            <w:pPr>
              <w:autoSpaceDE w:val="0"/>
              <w:autoSpaceDN w:val="0"/>
              <w:adjustRightInd w:val="0"/>
              <w:spacing w:after="0" w:line="240" w:lineRule="auto"/>
              <w:rPr>
                <w:rFonts w:ascii="Times New Roman" w:hAnsi="Times New Roman"/>
                <w:sz w:val="20"/>
                <w:szCs w:val="20"/>
              </w:rPr>
            </w:pPr>
          </w:p>
        </w:tc>
        <w:tc>
          <w:tcPr>
            <w:tcW w:w="2551" w:type="dxa"/>
            <w:shd w:val="clear" w:color="auto" w:fill="BFBFBF" w:themeFill="background1" w:themeFillShade="BF"/>
          </w:tcPr>
          <w:p w:rsidR="006A0743" w:rsidRPr="008911A2" w:rsidRDefault="006A0743" w:rsidP="007E4BA0">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i/>
                <w:iCs/>
                <w:sz w:val="20"/>
                <w:szCs w:val="20"/>
              </w:rPr>
            </w:pPr>
            <w:r w:rsidRPr="0052412A">
              <w:rPr>
                <w:rFonts w:ascii="Times New Roman" w:hAnsi="Times New Roman"/>
                <w:b/>
                <w:color w:val="000000"/>
                <w:sz w:val="20"/>
                <w:szCs w:val="20"/>
              </w:rPr>
              <w:t>Морфология. О</w:t>
            </w:r>
            <w:r>
              <w:rPr>
                <w:rFonts w:ascii="Times New Roman" w:hAnsi="Times New Roman"/>
                <w:b/>
                <w:color w:val="000000"/>
                <w:sz w:val="20"/>
                <w:szCs w:val="20"/>
              </w:rPr>
              <w:t>рфография. Культура речи</w:t>
            </w:r>
          </w:p>
        </w:tc>
        <w:tc>
          <w:tcPr>
            <w:tcW w:w="2977"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1417"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A57304"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b/>
                <w:color w:val="000000"/>
                <w:sz w:val="20"/>
                <w:szCs w:val="20"/>
              </w:rPr>
              <w:t>Имя существительное 20(4 р/р, 1к/р)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B56FC9" w:rsidRDefault="00D63BF6"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115</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1.Имя суще</w:t>
            </w:r>
            <w:r>
              <w:rPr>
                <w:rFonts w:ascii="Times New Roman" w:hAnsi="Times New Roman"/>
                <w:color w:val="000000"/>
                <w:sz w:val="20"/>
                <w:szCs w:val="20"/>
              </w:rPr>
              <w:softHyphen/>
              <w:t>ствитель</w:t>
            </w:r>
            <w:r w:rsidRPr="00E64DBF">
              <w:rPr>
                <w:rFonts w:ascii="Times New Roman" w:hAnsi="Times New Roman"/>
                <w:color w:val="000000"/>
                <w:sz w:val="20"/>
                <w:szCs w:val="20"/>
              </w:rPr>
              <w:t>ное как часть речи</w:t>
            </w:r>
          </w:p>
        </w:tc>
        <w:tc>
          <w:tcPr>
            <w:tcW w:w="2551" w:type="dxa"/>
          </w:tcPr>
          <w:p w:rsidR="006A0743" w:rsidRPr="00E64DBF" w:rsidRDefault="006A0743"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Общее грамматич</w:t>
            </w:r>
            <w:r>
              <w:rPr>
                <w:rFonts w:ascii="Times New Roman" w:hAnsi="Times New Roman"/>
                <w:color w:val="000000"/>
                <w:sz w:val="20"/>
                <w:szCs w:val="20"/>
              </w:rPr>
              <w:t>е</w:t>
            </w:r>
            <w:r>
              <w:rPr>
                <w:rFonts w:ascii="Times New Roman" w:hAnsi="Times New Roman"/>
                <w:color w:val="000000"/>
                <w:sz w:val="20"/>
                <w:szCs w:val="20"/>
              </w:rPr>
              <w:t>ское значение, морфологи-ческие признаки, синта</w:t>
            </w:r>
            <w:r>
              <w:rPr>
                <w:rFonts w:ascii="Times New Roman" w:hAnsi="Times New Roman"/>
                <w:color w:val="000000"/>
                <w:sz w:val="20"/>
                <w:szCs w:val="20"/>
              </w:rPr>
              <w:t>к</w:t>
            </w:r>
            <w:r>
              <w:rPr>
                <w:rFonts w:ascii="Times New Roman" w:hAnsi="Times New Roman"/>
                <w:color w:val="000000"/>
                <w:sz w:val="20"/>
                <w:szCs w:val="20"/>
              </w:rPr>
              <w:t xml:space="preserve">сическая роль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морфология; </w:t>
            </w:r>
            <w:r w:rsidRPr="00E64DBF">
              <w:rPr>
                <w:rFonts w:ascii="Times New Roman" w:hAnsi="Times New Roman"/>
                <w:color w:val="000000"/>
                <w:sz w:val="20"/>
                <w:szCs w:val="20"/>
              </w:rPr>
              <w:t xml:space="preserve">систему частей речи в русском языке; 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морфологич</w:t>
            </w:r>
            <w:r w:rsidRPr="00E64DBF">
              <w:rPr>
                <w:rFonts w:ascii="Times New Roman" w:hAnsi="Times New Roman"/>
                <w:color w:val="000000"/>
                <w:sz w:val="20"/>
                <w:szCs w:val="20"/>
              </w:rPr>
              <w:t>е</w:t>
            </w:r>
            <w:r w:rsidRPr="00E64DBF">
              <w:rPr>
                <w:rFonts w:ascii="Times New Roman" w:hAnsi="Times New Roman"/>
                <w:color w:val="000000"/>
                <w:sz w:val="20"/>
                <w:szCs w:val="20"/>
              </w:rPr>
              <w:t>ские и синтаксические признаки имен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 xml:space="preserve">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имена существительные, определять их морфологические признаки и си</w:t>
            </w:r>
            <w:r w:rsidRPr="00E64DBF">
              <w:rPr>
                <w:rFonts w:ascii="Times New Roman" w:hAnsi="Times New Roman"/>
                <w:color w:val="000000"/>
                <w:sz w:val="20"/>
                <w:szCs w:val="20"/>
              </w:rPr>
              <w:t>н</w:t>
            </w:r>
            <w:r w:rsidRPr="00E64DBF">
              <w:rPr>
                <w:rFonts w:ascii="Times New Roman" w:hAnsi="Times New Roman"/>
                <w:color w:val="000000"/>
                <w:sz w:val="20"/>
                <w:szCs w:val="20"/>
              </w:rPr>
              <w:t>таксическую роль.</w:t>
            </w:r>
          </w:p>
        </w:tc>
        <w:tc>
          <w:tcPr>
            <w:tcW w:w="2977" w:type="dxa"/>
          </w:tcPr>
          <w:p w:rsidR="006A0743" w:rsidRPr="00E64DBF" w:rsidRDefault="006A0743"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П.88,упр.480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E11EE7" w:rsidRDefault="00D63BF6" w:rsidP="00E11EE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116</w:t>
            </w:r>
          </w:p>
        </w:tc>
        <w:tc>
          <w:tcPr>
            <w:tcW w:w="1985" w:type="dxa"/>
          </w:tcPr>
          <w:p w:rsidR="006A0743" w:rsidRPr="008911A2" w:rsidRDefault="006A0743" w:rsidP="00CC4D78">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color w:val="000000"/>
                <w:sz w:val="20"/>
                <w:szCs w:val="20"/>
              </w:rPr>
              <w:t>2.Р/Р  (25) Обуч</w:t>
            </w:r>
            <w:r>
              <w:rPr>
                <w:rFonts w:ascii="Times New Roman" w:hAnsi="Times New Roman"/>
                <w:b/>
                <w:color w:val="000000"/>
                <w:sz w:val="20"/>
                <w:szCs w:val="20"/>
              </w:rPr>
              <w:t>а</w:t>
            </w:r>
            <w:r>
              <w:rPr>
                <w:rFonts w:ascii="Times New Roman" w:hAnsi="Times New Roman"/>
                <w:b/>
                <w:color w:val="000000"/>
                <w:sz w:val="20"/>
                <w:szCs w:val="20"/>
              </w:rPr>
              <w:t>ющее с</w:t>
            </w:r>
            <w:r w:rsidRPr="00CC4D78">
              <w:rPr>
                <w:rFonts w:ascii="Times New Roman" w:hAnsi="Times New Roman"/>
                <w:b/>
                <w:color w:val="000000"/>
                <w:sz w:val="20"/>
                <w:szCs w:val="20"/>
              </w:rPr>
              <w:t>очинение-рассуждение. Д</w:t>
            </w:r>
            <w:r w:rsidRPr="00CC4D78">
              <w:rPr>
                <w:rFonts w:ascii="Times New Roman" w:hAnsi="Times New Roman"/>
                <w:b/>
                <w:color w:val="000000"/>
                <w:sz w:val="20"/>
                <w:szCs w:val="20"/>
              </w:rPr>
              <w:t>о</w:t>
            </w:r>
            <w:r w:rsidRPr="00CC4D78">
              <w:rPr>
                <w:rFonts w:ascii="Times New Roman" w:hAnsi="Times New Roman"/>
                <w:b/>
                <w:color w:val="000000"/>
                <w:sz w:val="20"/>
                <w:szCs w:val="20"/>
              </w:rPr>
              <w:t>казательство в рассуждении</w:t>
            </w:r>
            <w:r w:rsidRPr="00CC4D78">
              <w:rPr>
                <w:rFonts w:ascii="Times New Roman" w:hAnsi="Times New Roman"/>
                <w:b/>
                <w:i/>
                <w:color w:val="000000"/>
                <w:sz w:val="20"/>
                <w:szCs w:val="20"/>
              </w:rPr>
              <w:t>.</w:t>
            </w:r>
            <w:r>
              <w:rPr>
                <w:rFonts w:ascii="Times New Roman" w:hAnsi="Times New Roman"/>
                <w:b/>
                <w:i/>
                <w:color w:val="000000"/>
                <w:sz w:val="20"/>
                <w:szCs w:val="20"/>
              </w:rPr>
              <w:t xml:space="preserve"> П.89</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Рассуждение как тип речи. Композиция рассуждения. Языковой материал для сочинения.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особенности рассуждения как типа речи; ком</w:t>
            </w:r>
            <w:r>
              <w:rPr>
                <w:rFonts w:ascii="Times New Roman" w:hAnsi="Times New Roman"/>
                <w:color w:val="000000"/>
                <w:sz w:val="20"/>
                <w:szCs w:val="20"/>
              </w:rPr>
              <w:t>позицию рас</w:t>
            </w:r>
            <w:r w:rsidRPr="00E64DBF">
              <w:rPr>
                <w:rFonts w:ascii="Times New Roman" w:hAnsi="Times New Roman"/>
                <w:color w:val="000000"/>
                <w:sz w:val="20"/>
                <w:szCs w:val="20"/>
              </w:rPr>
              <w:t>суждения.</w:t>
            </w:r>
          </w:p>
          <w:p w:rsidR="006A0743" w:rsidRPr="00E64DBF" w:rsidRDefault="006A0743"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Уметь</w:t>
            </w:r>
            <w:r w:rsidRPr="00E64DBF">
              <w:rPr>
                <w:rFonts w:ascii="Times New Roman" w:hAnsi="Times New Roman"/>
                <w:color w:val="000000"/>
                <w:sz w:val="20"/>
                <w:szCs w:val="20"/>
              </w:rPr>
              <w:t>; самостоятельно писать сочинение-рассуждение</w:t>
            </w:r>
            <w:r>
              <w:rPr>
                <w:rFonts w:ascii="Times New Roman" w:hAnsi="Times New Roman"/>
                <w:color w:val="000000"/>
                <w:sz w:val="20"/>
                <w:szCs w:val="20"/>
              </w:rPr>
              <w:t>, соблюдая языковые нормы и орф</w:t>
            </w:r>
            <w:r>
              <w:rPr>
                <w:rFonts w:ascii="Times New Roman" w:hAnsi="Times New Roman"/>
                <w:color w:val="000000"/>
                <w:sz w:val="20"/>
                <w:szCs w:val="20"/>
              </w:rPr>
              <w:t>о</w:t>
            </w:r>
            <w:r>
              <w:rPr>
                <w:rFonts w:ascii="Times New Roman" w:hAnsi="Times New Roman"/>
                <w:color w:val="000000"/>
                <w:sz w:val="20"/>
                <w:szCs w:val="20"/>
              </w:rPr>
              <w:t>графические правила</w:t>
            </w:r>
          </w:p>
        </w:tc>
        <w:tc>
          <w:tcPr>
            <w:tcW w:w="2977" w:type="dxa"/>
          </w:tcPr>
          <w:p w:rsidR="006A0743" w:rsidRPr="00CC4D78" w:rsidRDefault="006A0743" w:rsidP="005C0B93">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 xml:space="preserve">Сочинение-рассуждение </w:t>
            </w:r>
            <w:r>
              <w:rPr>
                <w:rFonts w:ascii="Times New Roman" w:hAnsi="Times New Roman"/>
                <w:color w:val="000000"/>
                <w:sz w:val="20"/>
                <w:szCs w:val="20"/>
              </w:rPr>
              <w:t>«П</w:t>
            </w:r>
            <w:r>
              <w:rPr>
                <w:rFonts w:ascii="Times New Roman" w:hAnsi="Times New Roman"/>
                <w:color w:val="000000"/>
                <w:sz w:val="20"/>
                <w:szCs w:val="20"/>
              </w:rPr>
              <w:t>о</w:t>
            </w:r>
            <w:r>
              <w:rPr>
                <w:rFonts w:ascii="Times New Roman" w:hAnsi="Times New Roman"/>
                <w:color w:val="000000"/>
                <w:sz w:val="20"/>
                <w:szCs w:val="20"/>
              </w:rPr>
              <w:t>чему надо заниматься спортом»</w:t>
            </w:r>
          </w:p>
        </w:tc>
        <w:tc>
          <w:tcPr>
            <w:tcW w:w="709"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8.1 -8.6</w:t>
            </w:r>
            <w:r>
              <w:rPr>
                <w:rFonts w:ascii="Times New Roman" w:hAnsi="Times New Roman"/>
                <w:color w:val="000000"/>
                <w:sz w:val="20"/>
                <w:szCs w:val="20"/>
              </w:rPr>
              <w:t xml:space="preserve"> 9.1-9.4. 11</w:t>
            </w:r>
          </w:p>
        </w:tc>
        <w:tc>
          <w:tcPr>
            <w:tcW w:w="709"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3.2 3.3 3.5-3.8</w:t>
            </w:r>
          </w:p>
        </w:tc>
        <w:tc>
          <w:tcPr>
            <w:tcW w:w="1417"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Упр. 484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117,118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00D63BF6">
              <w:rPr>
                <w:rFonts w:ascii="Times New Roman" w:hAnsi="Times New Roman"/>
                <w:color w:val="000000"/>
                <w:sz w:val="20"/>
                <w:szCs w:val="20"/>
              </w:rPr>
              <w:t>,4</w:t>
            </w:r>
            <w:r>
              <w:rPr>
                <w:rFonts w:ascii="Times New Roman" w:hAnsi="Times New Roman"/>
                <w:color w:val="000000"/>
                <w:sz w:val="20"/>
                <w:szCs w:val="20"/>
              </w:rPr>
              <w:t>.</w:t>
            </w:r>
            <w:r w:rsidRPr="00E64DBF">
              <w:rPr>
                <w:rFonts w:ascii="Times New Roman" w:hAnsi="Times New Roman"/>
                <w:color w:val="000000"/>
                <w:sz w:val="20"/>
                <w:szCs w:val="20"/>
              </w:rPr>
              <w:t>Имена сущ</w:t>
            </w:r>
            <w:r w:rsidRPr="00E64DBF">
              <w:rPr>
                <w:rFonts w:ascii="Times New Roman" w:hAnsi="Times New Roman"/>
                <w:color w:val="000000"/>
                <w:sz w:val="20"/>
                <w:szCs w:val="20"/>
              </w:rPr>
              <w:t>е</w:t>
            </w:r>
            <w:r w:rsidRPr="00E64DBF">
              <w:rPr>
                <w:rFonts w:ascii="Times New Roman" w:hAnsi="Times New Roman"/>
                <w:color w:val="000000"/>
                <w:sz w:val="20"/>
                <w:szCs w:val="20"/>
              </w:rPr>
              <w:t>стви</w:t>
            </w:r>
            <w:r w:rsidRPr="00E64DBF">
              <w:rPr>
                <w:rFonts w:ascii="Times New Roman" w:hAnsi="Times New Roman"/>
                <w:color w:val="000000"/>
                <w:sz w:val="20"/>
                <w:szCs w:val="20"/>
              </w:rPr>
              <w:softHyphen/>
              <w:t>тельные од</w:t>
            </w:r>
            <w:r w:rsidRPr="00E64DBF">
              <w:rPr>
                <w:rFonts w:ascii="Times New Roman" w:hAnsi="Times New Roman"/>
                <w:color w:val="000000"/>
                <w:sz w:val="20"/>
                <w:szCs w:val="20"/>
              </w:rPr>
              <w:t>у</w:t>
            </w:r>
            <w:r>
              <w:rPr>
                <w:rFonts w:ascii="Times New Roman" w:hAnsi="Times New Roman"/>
                <w:color w:val="000000"/>
                <w:sz w:val="20"/>
                <w:szCs w:val="20"/>
              </w:rPr>
              <w:t>шевленные и не</w:t>
            </w:r>
            <w:r>
              <w:rPr>
                <w:rFonts w:ascii="Times New Roman" w:hAnsi="Times New Roman"/>
                <w:color w:val="000000"/>
                <w:sz w:val="20"/>
                <w:szCs w:val="20"/>
              </w:rPr>
              <w:softHyphen/>
              <w:t>одушевлен</w:t>
            </w:r>
            <w:r w:rsidRPr="00E64DBF">
              <w:rPr>
                <w:rFonts w:ascii="Times New Roman" w:hAnsi="Times New Roman"/>
                <w:color w:val="000000"/>
                <w:sz w:val="20"/>
                <w:szCs w:val="20"/>
              </w:rPr>
              <w:t>ные</w:t>
            </w:r>
            <w:r>
              <w:rPr>
                <w:rFonts w:ascii="Times New Roman" w:hAnsi="Times New Roman"/>
                <w:color w:val="000000"/>
                <w:sz w:val="20"/>
                <w:szCs w:val="20"/>
              </w:rPr>
              <w:t>, со</w:t>
            </w:r>
            <w:r>
              <w:rPr>
                <w:rFonts w:ascii="Times New Roman" w:hAnsi="Times New Roman"/>
                <w:color w:val="000000"/>
                <w:sz w:val="20"/>
                <w:szCs w:val="20"/>
              </w:rPr>
              <w:t>б</w:t>
            </w:r>
            <w:r>
              <w:rPr>
                <w:rFonts w:ascii="Times New Roman" w:hAnsi="Times New Roman"/>
                <w:color w:val="000000"/>
                <w:sz w:val="20"/>
                <w:szCs w:val="20"/>
              </w:rPr>
              <w:t>ственные и нариц</w:t>
            </w:r>
            <w:r>
              <w:rPr>
                <w:rFonts w:ascii="Times New Roman" w:hAnsi="Times New Roman"/>
                <w:color w:val="000000"/>
                <w:sz w:val="20"/>
                <w:szCs w:val="20"/>
              </w:rPr>
              <w:t>а</w:t>
            </w:r>
            <w:r>
              <w:rPr>
                <w:rFonts w:ascii="Times New Roman" w:hAnsi="Times New Roman"/>
                <w:color w:val="000000"/>
                <w:sz w:val="20"/>
                <w:szCs w:val="20"/>
              </w:rPr>
              <w:t>тельные.</w:t>
            </w:r>
          </w:p>
        </w:tc>
        <w:tc>
          <w:tcPr>
            <w:tcW w:w="2551" w:type="dxa"/>
          </w:tcPr>
          <w:p w:rsidR="006A0743" w:rsidRPr="00E64DBF" w:rsidRDefault="006A0743"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Имя существительное </w:t>
            </w:r>
            <w:r w:rsidRPr="00AE1E8B">
              <w:rPr>
                <w:rFonts w:ascii="Times New Roman" w:hAnsi="Times New Roman"/>
                <w:color w:val="000000"/>
                <w:sz w:val="20"/>
                <w:szCs w:val="20"/>
              </w:rPr>
              <w:t>как самостоятельная часть речи.</w:t>
            </w:r>
            <w:r>
              <w:rPr>
                <w:rFonts w:ascii="Times New Roman" w:hAnsi="Times New Roman"/>
                <w:color w:val="000000"/>
                <w:sz w:val="20"/>
                <w:szCs w:val="20"/>
              </w:rPr>
              <w:t xml:space="preserve"> Одушевленные и неодушевленные имена существительные. Роль в предложении. Нариц</w:t>
            </w:r>
            <w:r>
              <w:rPr>
                <w:rFonts w:ascii="Times New Roman" w:hAnsi="Times New Roman"/>
                <w:color w:val="000000"/>
                <w:sz w:val="20"/>
                <w:szCs w:val="20"/>
              </w:rPr>
              <w:t>а</w:t>
            </w:r>
            <w:r>
              <w:rPr>
                <w:rFonts w:ascii="Times New Roman" w:hAnsi="Times New Roman"/>
                <w:color w:val="000000"/>
                <w:sz w:val="20"/>
                <w:szCs w:val="20"/>
              </w:rPr>
              <w:t>тельные и собственные имена существительные. Большая буква в именах собственных.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одушевленные/не</w:t>
            </w:r>
            <w:r w:rsidRPr="00E64DBF">
              <w:rPr>
                <w:rFonts w:ascii="Times New Roman" w:hAnsi="Times New Roman"/>
                <w:i/>
                <w:iCs/>
                <w:color w:val="000000"/>
                <w:sz w:val="20"/>
                <w:szCs w:val="20"/>
              </w:rPr>
              <w:t>одушевленные существи</w:t>
            </w:r>
            <w:r>
              <w:rPr>
                <w:rFonts w:ascii="Times New Roman" w:hAnsi="Times New Roman"/>
                <w:i/>
                <w:iCs/>
                <w:color w:val="000000"/>
                <w:sz w:val="20"/>
                <w:szCs w:val="20"/>
              </w:rPr>
              <w:t>тельные,собственные/на</w:t>
            </w:r>
            <w:r w:rsidRPr="00E64DBF">
              <w:rPr>
                <w:rFonts w:ascii="Times New Roman" w:hAnsi="Times New Roman"/>
                <w:i/>
                <w:iCs/>
                <w:color w:val="000000"/>
                <w:sz w:val="20"/>
                <w:szCs w:val="20"/>
              </w:rPr>
              <w:t xml:space="preserve">рицательные существительные.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одушевленные и неодушевле</w:t>
            </w:r>
            <w:r w:rsidRPr="00E64DBF">
              <w:rPr>
                <w:rFonts w:ascii="Times New Roman" w:hAnsi="Times New Roman"/>
                <w:color w:val="000000"/>
                <w:sz w:val="20"/>
                <w:szCs w:val="20"/>
              </w:rPr>
              <w:t>н</w:t>
            </w:r>
            <w:r w:rsidRPr="00E64DBF">
              <w:rPr>
                <w:rFonts w:ascii="Times New Roman" w:hAnsi="Times New Roman"/>
                <w:color w:val="000000"/>
                <w:sz w:val="20"/>
                <w:szCs w:val="20"/>
              </w:rPr>
              <w:t>ные существи</w:t>
            </w:r>
            <w:r w:rsidRPr="00E64DBF">
              <w:rPr>
                <w:rFonts w:ascii="Times New Roman" w:hAnsi="Times New Roman"/>
                <w:color w:val="000000"/>
                <w:sz w:val="20"/>
                <w:szCs w:val="20"/>
              </w:rPr>
              <w:softHyphen/>
              <w:t>тельные, ставить к ним вопросы; использовать одушевл</w:t>
            </w:r>
            <w:r>
              <w:rPr>
                <w:rFonts w:ascii="Times New Roman" w:hAnsi="Times New Roman"/>
                <w:color w:val="000000"/>
                <w:sz w:val="20"/>
                <w:szCs w:val="20"/>
              </w:rPr>
              <w:t>енные и неодушевленные существи</w:t>
            </w:r>
            <w:r w:rsidRPr="00E64DBF">
              <w:rPr>
                <w:rFonts w:ascii="Times New Roman" w:hAnsi="Times New Roman"/>
                <w:color w:val="000000"/>
                <w:sz w:val="20"/>
                <w:szCs w:val="20"/>
              </w:rPr>
              <w:t>тельные в качестве обращений</w:t>
            </w:r>
            <w:r>
              <w:rPr>
                <w:rFonts w:ascii="Times New Roman" w:hAnsi="Times New Roman"/>
                <w:color w:val="000000"/>
                <w:sz w:val="20"/>
                <w:szCs w:val="20"/>
              </w:rPr>
              <w:t>;</w:t>
            </w:r>
            <w:r w:rsidRPr="00E64DBF">
              <w:rPr>
                <w:rFonts w:ascii="Times New Roman" w:hAnsi="Times New Roman"/>
                <w:color w:val="000000"/>
                <w:sz w:val="20"/>
                <w:szCs w:val="20"/>
              </w:rPr>
              <w:t xml:space="preserve"> разл</w:t>
            </w:r>
            <w:r w:rsidRPr="00E64DBF">
              <w:rPr>
                <w:rFonts w:ascii="Times New Roman" w:hAnsi="Times New Roman"/>
                <w:color w:val="000000"/>
                <w:sz w:val="20"/>
                <w:szCs w:val="20"/>
              </w:rPr>
              <w:t>и</w:t>
            </w:r>
            <w:r w:rsidRPr="00E64DBF">
              <w:rPr>
                <w:rFonts w:ascii="Times New Roman" w:hAnsi="Times New Roman"/>
                <w:color w:val="000000"/>
                <w:sz w:val="20"/>
                <w:szCs w:val="20"/>
              </w:rPr>
              <w:t>чать собственные и нарицательные существ</w:t>
            </w:r>
            <w:r w:rsidRPr="00E64DBF">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ные; писать собственные имена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тельные с большой буквы; употреблять кавычки и большую букву при написании н</w:t>
            </w:r>
            <w:r>
              <w:rPr>
                <w:rFonts w:ascii="Times New Roman" w:hAnsi="Times New Roman"/>
                <w:color w:val="000000"/>
                <w:sz w:val="20"/>
                <w:szCs w:val="20"/>
              </w:rPr>
              <w:t>азваний газет, картин, книг, ки</w:t>
            </w:r>
            <w:r w:rsidRPr="00E64DBF">
              <w:rPr>
                <w:rFonts w:ascii="Times New Roman" w:hAnsi="Times New Roman"/>
                <w:color w:val="000000"/>
                <w:sz w:val="20"/>
                <w:szCs w:val="20"/>
              </w:rPr>
              <w:t>нофильмов и т. д.</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 .</w:t>
            </w:r>
            <w:r w:rsidRPr="00E64DBF">
              <w:rPr>
                <w:rFonts w:ascii="Times New Roman" w:hAnsi="Times New Roman"/>
                <w:color w:val="000000"/>
                <w:sz w:val="20"/>
                <w:szCs w:val="20"/>
              </w:rPr>
              <w:t>Текущий контроль, словарный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П.90,91,упр 487,501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119 </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006A0743">
              <w:rPr>
                <w:rFonts w:ascii="Times New Roman" w:hAnsi="Times New Roman"/>
                <w:color w:val="000000"/>
                <w:sz w:val="20"/>
                <w:szCs w:val="20"/>
              </w:rPr>
              <w:t>.</w:t>
            </w:r>
            <w:r w:rsidR="006A0743" w:rsidRPr="00E64DBF">
              <w:rPr>
                <w:rFonts w:ascii="Times New Roman" w:hAnsi="Times New Roman"/>
                <w:color w:val="000000"/>
                <w:sz w:val="20"/>
                <w:szCs w:val="20"/>
              </w:rPr>
              <w:t>Род имен сущ</w:t>
            </w:r>
            <w:r w:rsidR="006A0743" w:rsidRPr="00E64DBF">
              <w:rPr>
                <w:rFonts w:ascii="Times New Roman" w:hAnsi="Times New Roman"/>
                <w:color w:val="000000"/>
                <w:sz w:val="20"/>
                <w:szCs w:val="20"/>
              </w:rPr>
              <w:t>е</w:t>
            </w:r>
            <w:r w:rsidR="006A0743">
              <w:rPr>
                <w:rFonts w:ascii="Times New Roman" w:hAnsi="Times New Roman"/>
                <w:color w:val="000000"/>
                <w:sz w:val="20"/>
                <w:szCs w:val="20"/>
              </w:rPr>
              <w:t>стви</w:t>
            </w:r>
            <w:r w:rsidR="006A0743" w:rsidRPr="00E64DBF">
              <w:rPr>
                <w:rFonts w:ascii="Times New Roman" w:hAnsi="Times New Roman"/>
                <w:color w:val="000000"/>
                <w:sz w:val="20"/>
                <w:szCs w:val="20"/>
              </w:rPr>
              <w:t>тельных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как постоянный пр</w:t>
            </w:r>
            <w:r>
              <w:rPr>
                <w:rFonts w:ascii="Times New Roman" w:hAnsi="Times New Roman"/>
                <w:color w:val="000000"/>
                <w:sz w:val="20"/>
                <w:szCs w:val="20"/>
              </w:rPr>
              <w:t>и</w:t>
            </w:r>
            <w:r>
              <w:rPr>
                <w:rFonts w:ascii="Times New Roman" w:hAnsi="Times New Roman"/>
                <w:color w:val="000000"/>
                <w:sz w:val="20"/>
                <w:szCs w:val="20"/>
              </w:rPr>
              <w:t>знак существительн</w:t>
            </w:r>
            <w:r>
              <w:rPr>
                <w:rFonts w:ascii="Times New Roman" w:hAnsi="Times New Roman"/>
                <w:color w:val="000000"/>
                <w:sz w:val="20"/>
                <w:szCs w:val="20"/>
              </w:rPr>
              <w:t>о</w:t>
            </w:r>
            <w:r>
              <w:rPr>
                <w:rFonts w:ascii="Times New Roman" w:hAnsi="Times New Roman"/>
                <w:color w:val="000000"/>
                <w:sz w:val="20"/>
                <w:szCs w:val="20"/>
              </w:rPr>
              <w:t>го.существительные му</w:t>
            </w:r>
            <w:r>
              <w:rPr>
                <w:rFonts w:ascii="Times New Roman" w:hAnsi="Times New Roman"/>
                <w:color w:val="000000"/>
                <w:sz w:val="20"/>
                <w:szCs w:val="20"/>
              </w:rPr>
              <w:t>ж</w:t>
            </w:r>
            <w:r>
              <w:rPr>
                <w:rFonts w:ascii="Times New Roman" w:hAnsi="Times New Roman"/>
                <w:color w:val="000000"/>
                <w:sz w:val="20"/>
                <w:szCs w:val="20"/>
              </w:rPr>
              <w:t>ского, женского, среднего общего рода.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род имен сущест</w:t>
            </w:r>
            <w:r w:rsidRPr="00E64DBF">
              <w:rPr>
                <w:rFonts w:ascii="Times New Roman" w:hAnsi="Times New Roman"/>
                <w:i/>
                <w:iCs/>
                <w:color w:val="000000"/>
                <w:sz w:val="20"/>
                <w:szCs w:val="20"/>
              </w:rPr>
              <w:t>вительных.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имена сущест</w:t>
            </w:r>
            <w:r w:rsidRPr="00E64DBF">
              <w:rPr>
                <w:rFonts w:ascii="Times New Roman" w:hAnsi="Times New Roman"/>
                <w:color w:val="000000"/>
                <w:sz w:val="20"/>
                <w:szCs w:val="20"/>
              </w:rPr>
              <w:t>вительные му</w:t>
            </w:r>
            <w:r w:rsidRPr="00E64DBF">
              <w:rPr>
                <w:rFonts w:ascii="Times New Roman" w:hAnsi="Times New Roman"/>
                <w:color w:val="000000"/>
                <w:sz w:val="20"/>
                <w:szCs w:val="20"/>
              </w:rPr>
              <w:t>ж</w:t>
            </w:r>
            <w:r w:rsidRPr="00E64DBF">
              <w:rPr>
                <w:rFonts w:ascii="Times New Roman" w:hAnsi="Times New Roman"/>
                <w:color w:val="000000"/>
                <w:sz w:val="20"/>
                <w:szCs w:val="20"/>
              </w:rPr>
              <w:t>ского, женского и среднего рода; согласовывать существительные и глаголы в роде</w:t>
            </w:r>
          </w:p>
        </w:tc>
        <w:tc>
          <w:tcPr>
            <w:tcW w:w="2977" w:type="dxa"/>
          </w:tcPr>
          <w:p w:rsidR="006A0743" w:rsidRPr="00E64DBF" w:rsidRDefault="006A0743" w:rsidP="00AE39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Заполнить таблицу парами слов. Составить словосочет</w:t>
            </w:r>
            <w:r>
              <w:rPr>
                <w:rFonts w:ascii="Times New Roman" w:hAnsi="Times New Roman"/>
                <w:color w:val="000000"/>
                <w:sz w:val="20"/>
                <w:szCs w:val="20"/>
              </w:rPr>
              <w:t>а</w:t>
            </w:r>
            <w:r>
              <w:rPr>
                <w:rFonts w:ascii="Times New Roman" w:hAnsi="Times New Roman"/>
                <w:color w:val="000000"/>
                <w:sz w:val="20"/>
                <w:szCs w:val="20"/>
              </w:rPr>
              <w:t>ния. Словарная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Составить предложения с данными существ</w:t>
            </w:r>
            <w:r>
              <w:rPr>
                <w:rFonts w:ascii="Times New Roman" w:hAnsi="Times New Roman"/>
                <w:color w:val="000000"/>
                <w:sz w:val="20"/>
                <w:szCs w:val="20"/>
              </w:rPr>
              <w:t>и</w:t>
            </w:r>
            <w:r>
              <w:rPr>
                <w:rFonts w:ascii="Times New Roman" w:hAnsi="Times New Roman"/>
                <w:color w:val="000000"/>
                <w:sz w:val="20"/>
                <w:szCs w:val="20"/>
              </w:rPr>
              <w:t>тельными</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120</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006A0743">
              <w:rPr>
                <w:rFonts w:ascii="Times New Roman" w:hAnsi="Times New Roman"/>
                <w:color w:val="000000"/>
                <w:sz w:val="20"/>
                <w:szCs w:val="20"/>
              </w:rPr>
              <w:t>.</w:t>
            </w:r>
            <w:r w:rsidR="006A0743" w:rsidRPr="00E64DBF">
              <w:rPr>
                <w:rFonts w:ascii="Times New Roman" w:hAnsi="Times New Roman"/>
                <w:color w:val="000000"/>
                <w:sz w:val="20"/>
                <w:szCs w:val="20"/>
              </w:rPr>
              <w:t>Имена существи</w:t>
            </w:r>
            <w:r w:rsidR="006A0743" w:rsidRPr="00E64DBF">
              <w:rPr>
                <w:rFonts w:ascii="Times New Roman" w:hAnsi="Times New Roman"/>
                <w:color w:val="000000"/>
                <w:sz w:val="20"/>
                <w:szCs w:val="20"/>
              </w:rPr>
              <w:softHyphen/>
              <w:t>тельные, которые имеют фор</w:t>
            </w:r>
            <w:r w:rsidR="006A0743" w:rsidRPr="00E64DBF">
              <w:rPr>
                <w:rFonts w:ascii="Times New Roman" w:hAnsi="Times New Roman"/>
                <w:color w:val="000000"/>
                <w:sz w:val="20"/>
                <w:szCs w:val="20"/>
              </w:rPr>
              <w:softHyphen/>
              <w:t>му тол</w:t>
            </w:r>
            <w:r w:rsidR="006A0743" w:rsidRPr="00E64DBF">
              <w:rPr>
                <w:rFonts w:ascii="Times New Roman" w:hAnsi="Times New Roman"/>
                <w:color w:val="000000"/>
                <w:sz w:val="20"/>
                <w:szCs w:val="20"/>
              </w:rPr>
              <w:t>ь</w:t>
            </w:r>
            <w:r w:rsidR="006A0743" w:rsidRPr="00E64DBF">
              <w:rPr>
                <w:rFonts w:ascii="Times New Roman" w:hAnsi="Times New Roman"/>
                <w:color w:val="000000"/>
                <w:sz w:val="20"/>
                <w:szCs w:val="20"/>
              </w:rPr>
              <w:t>ко мно</w:t>
            </w:r>
            <w:r w:rsidR="006A0743">
              <w:rPr>
                <w:rFonts w:ascii="Times New Roman" w:hAnsi="Times New Roman"/>
                <w:color w:val="000000"/>
                <w:sz w:val="20"/>
                <w:szCs w:val="20"/>
              </w:rPr>
              <w:t>жест</w:t>
            </w:r>
            <w:r w:rsidR="006A0743" w:rsidRPr="00E64DBF">
              <w:rPr>
                <w:rFonts w:ascii="Times New Roman" w:hAnsi="Times New Roman"/>
                <w:color w:val="000000"/>
                <w:sz w:val="20"/>
                <w:szCs w:val="20"/>
              </w:rPr>
              <w:t>венного числа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Число имен существ</w:t>
            </w:r>
            <w:r>
              <w:rPr>
                <w:rFonts w:ascii="Times New Roman" w:hAnsi="Times New Roman"/>
                <w:color w:val="000000"/>
                <w:sz w:val="20"/>
                <w:szCs w:val="20"/>
              </w:rPr>
              <w:t>и</w:t>
            </w:r>
            <w:r>
              <w:rPr>
                <w:rFonts w:ascii="Times New Roman" w:hAnsi="Times New Roman"/>
                <w:color w:val="000000"/>
                <w:sz w:val="20"/>
                <w:szCs w:val="20"/>
              </w:rPr>
              <w:t xml:space="preserve">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 xml:space="preserve">Знать </w:t>
            </w:r>
            <w:r>
              <w:rPr>
                <w:rFonts w:ascii="Times New Roman" w:hAnsi="Times New Roman"/>
                <w:iCs/>
                <w:color w:val="000000"/>
                <w:sz w:val="20"/>
                <w:szCs w:val="20"/>
              </w:rPr>
              <w:t>морфологические признаки имени сущ</w:t>
            </w:r>
            <w:r>
              <w:rPr>
                <w:rFonts w:ascii="Times New Roman" w:hAnsi="Times New Roman"/>
                <w:iCs/>
                <w:color w:val="000000"/>
                <w:sz w:val="20"/>
                <w:szCs w:val="20"/>
              </w:rPr>
              <w:t>е</w:t>
            </w:r>
            <w:r>
              <w:rPr>
                <w:rFonts w:ascii="Times New Roman" w:hAnsi="Times New Roman"/>
                <w:iCs/>
                <w:color w:val="000000"/>
                <w:sz w:val="20"/>
                <w:szCs w:val="20"/>
              </w:rPr>
              <w:t>ствительного .</w:t>
            </w: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существительных, которые имеют форму только множествен</w:t>
            </w:r>
            <w:r w:rsidRPr="00E64DBF">
              <w:rPr>
                <w:rFonts w:ascii="Times New Roman" w:hAnsi="Times New Roman"/>
                <w:color w:val="000000"/>
                <w:sz w:val="20"/>
                <w:szCs w:val="20"/>
              </w:rPr>
              <w:t>ного числа, и грамотно упо</w:t>
            </w:r>
            <w:r>
              <w:rPr>
                <w:rFonts w:ascii="Times New Roman" w:hAnsi="Times New Roman"/>
                <w:color w:val="000000"/>
                <w:sz w:val="20"/>
                <w:szCs w:val="20"/>
              </w:rPr>
              <w:t>треб</w:t>
            </w:r>
            <w:r w:rsidRPr="00E64DBF">
              <w:rPr>
                <w:rFonts w:ascii="Times New Roman" w:hAnsi="Times New Roman"/>
                <w:color w:val="000000"/>
                <w:sz w:val="20"/>
                <w:szCs w:val="20"/>
              </w:rPr>
              <w:t>лять их в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П.93, упр.510,+ 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121</w:t>
            </w:r>
          </w:p>
        </w:tc>
        <w:tc>
          <w:tcPr>
            <w:tcW w:w="1985" w:type="dxa"/>
          </w:tcPr>
          <w:p w:rsidR="006A0743" w:rsidRPr="00584C3F" w:rsidRDefault="00D63BF6" w:rsidP="00584C3F">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sz w:val="20"/>
                <w:szCs w:val="20"/>
              </w:rPr>
              <w:t>7</w:t>
            </w:r>
            <w:r w:rsidR="006A0743">
              <w:rPr>
                <w:rFonts w:ascii="Times New Roman" w:hAnsi="Times New Roman"/>
                <w:b/>
                <w:bCs/>
                <w:sz w:val="20"/>
                <w:szCs w:val="20"/>
              </w:rPr>
              <w:t xml:space="preserve">. Р/Р (26) </w:t>
            </w:r>
            <w:r w:rsidR="006A0743" w:rsidRPr="00584C3F">
              <w:rPr>
                <w:rFonts w:ascii="Times New Roman" w:hAnsi="Times New Roman"/>
                <w:b/>
                <w:bCs/>
                <w:sz w:val="20"/>
                <w:szCs w:val="20"/>
              </w:rPr>
              <w:t>Сжатое изложе</w:t>
            </w:r>
            <w:r w:rsidR="006A0743">
              <w:rPr>
                <w:rFonts w:ascii="Times New Roman" w:hAnsi="Times New Roman"/>
                <w:b/>
                <w:bCs/>
                <w:sz w:val="20"/>
                <w:szCs w:val="20"/>
              </w:rPr>
              <w:t>ние «Перо и чернильница»,          упр. 513</w:t>
            </w:r>
            <w:r w:rsidR="006A0743" w:rsidRPr="00584C3F">
              <w:rPr>
                <w:rFonts w:ascii="Times New Roman" w:hAnsi="Times New Roman"/>
                <w:b/>
                <w:bCs/>
                <w:sz w:val="20"/>
                <w:szCs w:val="20"/>
              </w:rPr>
              <w:t>.</w:t>
            </w:r>
          </w:p>
        </w:tc>
        <w:tc>
          <w:tcPr>
            <w:tcW w:w="2551" w:type="dxa"/>
          </w:tcPr>
          <w:p w:rsidR="006A0743" w:rsidRPr="00584C3F" w:rsidRDefault="006A0743" w:rsidP="008C1D38">
            <w:pPr>
              <w:autoSpaceDE w:val="0"/>
              <w:autoSpaceDN w:val="0"/>
              <w:adjustRightInd w:val="0"/>
              <w:spacing w:after="0" w:line="240" w:lineRule="auto"/>
              <w:rPr>
                <w:rFonts w:ascii="Times New Roman" w:hAnsi="Times New Roman"/>
                <w:color w:val="000000"/>
                <w:sz w:val="20"/>
                <w:szCs w:val="20"/>
              </w:rPr>
            </w:pPr>
            <w:r w:rsidRPr="00584C3F">
              <w:rPr>
                <w:rFonts w:ascii="Times New Roman" w:hAnsi="Times New Roman"/>
                <w:color w:val="000000"/>
                <w:sz w:val="20"/>
                <w:szCs w:val="20"/>
              </w:rPr>
              <w:t xml:space="preserve">Тема, основная мысль, план текста. </w:t>
            </w:r>
            <w:r>
              <w:rPr>
                <w:rFonts w:ascii="Times New Roman" w:hAnsi="Times New Roman"/>
                <w:sz w:val="20"/>
                <w:szCs w:val="20"/>
              </w:rPr>
              <w:t>Что такое сжатое изложение</w:t>
            </w:r>
            <w:r w:rsidRPr="00786058">
              <w:rPr>
                <w:rFonts w:ascii="Times New Roman" w:hAnsi="Times New Roman"/>
                <w:sz w:val="20"/>
                <w:szCs w:val="20"/>
              </w:rPr>
              <w:t xml:space="preserve">? Какие приемы можно применять </w:t>
            </w:r>
            <w:r w:rsidRPr="00786058">
              <w:rPr>
                <w:rFonts w:ascii="Times New Roman" w:hAnsi="Times New Roman"/>
                <w:sz w:val="20"/>
                <w:szCs w:val="20"/>
              </w:rPr>
              <w:lastRenderedPageBreak/>
              <w:t>при компрессии текста?</w:t>
            </w:r>
          </w:p>
        </w:tc>
        <w:tc>
          <w:tcPr>
            <w:tcW w:w="4536" w:type="dxa"/>
            <w:gridSpan w:val="2"/>
          </w:tcPr>
          <w:p w:rsidR="006A0743" w:rsidRPr="00584C3F" w:rsidRDefault="006A0743" w:rsidP="00584C3F">
            <w:pPr>
              <w:spacing w:after="0" w:line="240" w:lineRule="auto"/>
              <w:rPr>
                <w:rFonts w:ascii="Times New Roman" w:hAnsi="Times New Roman"/>
                <w:i/>
                <w:iCs/>
                <w:sz w:val="20"/>
                <w:szCs w:val="20"/>
              </w:rPr>
            </w:pPr>
            <w:r w:rsidRPr="00584C3F">
              <w:rPr>
                <w:rFonts w:ascii="Times New Roman" w:hAnsi="Times New Roman"/>
                <w:i/>
                <w:iCs/>
                <w:sz w:val="20"/>
                <w:szCs w:val="20"/>
              </w:rPr>
              <w:lastRenderedPageBreak/>
              <w:t xml:space="preserve">Знать: </w:t>
            </w:r>
            <w:r w:rsidRPr="00584C3F">
              <w:rPr>
                <w:rFonts w:ascii="Times New Roman" w:hAnsi="Times New Roman"/>
                <w:sz w:val="20"/>
                <w:szCs w:val="20"/>
              </w:rPr>
              <w:t xml:space="preserve">особенности сжатого изложения; приемы сжатия текста; понятие </w:t>
            </w:r>
            <w:r w:rsidRPr="00584C3F">
              <w:rPr>
                <w:rFonts w:ascii="Times New Roman" w:hAnsi="Times New Roman"/>
                <w:i/>
                <w:iCs/>
                <w:sz w:val="20"/>
                <w:szCs w:val="20"/>
              </w:rPr>
              <w:t>абзац.</w:t>
            </w:r>
          </w:p>
          <w:p w:rsidR="006A0743" w:rsidRDefault="006A0743" w:rsidP="00584C3F">
            <w:pPr>
              <w:autoSpaceDE w:val="0"/>
              <w:autoSpaceDN w:val="0"/>
              <w:adjustRightInd w:val="0"/>
              <w:spacing w:after="0" w:line="240" w:lineRule="auto"/>
              <w:rPr>
                <w:rFonts w:ascii="Times New Roman" w:hAnsi="Times New Roman"/>
                <w:i/>
                <w:iCs/>
                <w:color w:val="000000"/>
                <w:sz w:val="20"/>
                <w:szCs w:val="20"/>
              </w:rPr>
            </w:pPr>
            <w:r w:rsidRPr="00584C3F">
              <w:rPr>
                <w:rFonts w:ascii="Times New Roman" w:hAnsi="Times New Roman"/>
                <w:i/>
                <w:iCs/>
                <w:sz w:val="20"/>
                <w:szCs w:val="20"/>
              </w:rPr>
              <w:t xml:space="preserve">Уметь: </w:t>
            </w:r>
            <w:r w:rsidRPr="00584C3F">
              <w:rPr>
                <w:rFonts w:ascii="Times New Roman" w:hAnsi="Times New Roman"/>
                <w:sz w:val="20"/>
                <w:szCs w:val="20"/>
              </w:rPr>
              <w:t>определять тему и основную мысль те</w:t>
            </w:r>
            <w:r w:rsidRPr="00584C3F">
              <w:rPr>
                <w:rFonts w:ascii="Times New Roman" w:hAnsi="Times New Roman"/>
                <w:sz w:val="20"/>
                <w:szCs w:val="20"/>
              </w:rPr>
              <w:t>к</w:t>
            </w:r>
            <w:r w:rsidRPr="00584C3F">
              <w:rPr>
                <w:rFonts w:ascii="Times New Roman" w:hAnsi="Times New Roman"/>
                <w:sz w:val="20"/>
                <w:szCs w:val="20"/>
              </w:rPr>
              <w:t>ста, составлять его план; выделять в тексте гла</w:t>
            </w:r>
            <w:r w:rsidRPr="00584C3F">
              <w:rPr>
                <w:rFonts w:ascii="Times New Roman" w:hAnsi="Times New Roman"/>
                <w:sz w:val="20"/>
                <w:szCs w:val="20"/>
              </w:rPr>
              <w:t>в</w:t>
            </w:r>
            <w:r w:rsidRPr="00584C3F">
              <w:rPr>
                <w:rFonts w:ascii="Times New Roman" w:hAnsi="Times New Roman"/>
                <w:sz w:val="20"/>
                <w:szCs w:val="20"/>
              </w:rPr>
              <w:lastRenderedPageBreak/>
              <w:t>ную и второстепенную информацию; использ</w:t>
            </w:r>
            <w:r w:rsidRPr="00584C3F">
              <w:rPr>
                <w:rFonts w:ascii="Times New Roman" w:hAnsi="Times New Roman"/>
                <w:sz w:val="20"/>
                <w:szCs w:val="20"/>
              </w:rPr>
              <w:t>о</w:t>
            </w:r>
            <w:r w:rsidRPr="00584C3F">
              <w:rPr>
                <w:rFonts w:ascii="Times New Roman" w:hAnsi="Times New Roman"/>
                <w:sz w:val="20"/>
                <w:szCs w:val="20"/>
              </w:rPr>
              <w:t>вать различные приемы сжатия текста</w:t>
            </w: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Сжатое изложение</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 xml:space="preserve">8.1 8.2 8.4 – 8.6 </w:t>
            </w:r>
            <w:r>
              <w:rPr>
                <w:rFonts w:ascii="Times New Roman" w:hAnsi="Times New Roman"/>
                <w:sz w:val="20"/>
                <w:szCs w:val="20"/>
              </w:rPr>
              <w:lastRenderedPageBreak/>
              <w:t>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lastRenderedPageBreak/>
              <w:t xml:space="preserve">1.2 2.1 – 2.4 3.1 </w:t>
            </w:r>
            <w:r>
              <w:rPr>
                <w:rFonts w:ascii="Times New Roman" w:hAnsi="Times New Roman"/>
                <w:sz w:val="20"/>
                <w:szCs w:val="20"/>
              </w:rPr>
              <w:lastRenderedPageBreak/>
              <w:t>3.3 3.5 3.7 –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122</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006A0743">
              <w:rPr>
                <w:rFonts w:ascii="Times New Roman" w:hAnsi="Times New Roman"/>
                <w:color w:val="000000"/>
                <w:sz w:val="20"/>
                <w:szCs w:val="20"/>
              </w:rPr>
              <w:t>.</w:t>
            </w:r>
            <w:r w:rsidR="006A0743" w:rsidRPr="00E64DBF">
              <w:rPr>
                <w:rFonts w:ascii="Times New Roman" w:hAnsi="Times New Roman"/>
                <w:color w:val="000000"/>
                <w:sz w:val="20"/>
                <w:szCs w:val="20"/>
              </w:rPr>
              <w:t>Имена существи</w:t>
            </w:r>
            <w:r w:rsidR="006A0743" w:rsidRPr="00E64DBF">
              <w:rPr>
                <w:rFonts w:ascii="Times New Roman" w:hAnsi="Times New Roman"/>
                <w:color w:val="000000"/>
                <w:sz w:val="20"/>
                <w:szCs w:val="20"/>
              </w:rPr>
              <w:softHyphen/>
              <w:t>тельные, которые имеют фор</w:t>
            </w:r>
            <w:r w:rsidR="006A0743" w:rsidRPr="00E64DBF">
              <w:rPr>
                <w:rFonts w:ascii="Times New Roman" w:hAnsi="Times New Roman"/>
                <w:color w:val="000000"/>
                <w:sz w:val="20"/>
                <w:szCs w:val="20"/>
              </w:rPr>
              <w:softHyphen/>
              <w:t>му тол</w:t>
            </w:r>
            <w:r w:rsidR="006A0743" w:rsidRPr="00E64DBF">
              <w:rPr>
                <w:rFonts w:ascii="Times New Roman" w:hAnsi="Times New Roman"/>
                <w:color w:val="000000"/>
                <w:sz w:val="20"/>
                <w:szCs w:val="20"/>
              </w:rPr>
              <w:t>ь</w:t>
            </w:r>
            <w:r w:rsidR="006A0743" w:rsidRPr="00E64DBF">
              <w:rPr>
                <w:rFonts w:ascii="Times New Roman" w:hAnsi="Times New Roman"/>
                <w:color w:val="000000"/>
                <w:sz w:val="20"/>
                <w:szCs w:val="20"/>
              </w:rPr>
              <w:t>ко един</w:t>
            </w:r>
            <w:r w:rsidR="006A0743">
              <w:rPr>
                <w:rFonts w:ascii="Times New Roman" w:hAnsi="Times New Roman"/>
                <w:color w:val="000000"/>
                <w:sz w:val="20"/>
                <w:szCs w:val="20"/>
              </w:rPr>
              <w:t>ствен</w:t>
            </w:r>
            <w:r w:rsidR="006A0743" w:rsidRPr="00E64DBF">
              <w:rPr>
                <w:rFonts w:ascii="Times New Roman" w:hAnsi="Times New Roman"/>
                <w:color w:val="000000"/>
                <w:sz w:val="20"/>
                <w:szCs w:val="20"/>
              </w:rPr>
              <w:t>ного числа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Правильное употребление имен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w:t>
            </w:r>
            <w:r>
              <w:rPr>
                <w:rFonts w:ascii="Times New Roman" w:hAnsi="Times New Roman"/>
                <w:color w:val="000000"/>
                <w:sz w:val="20"/>
                <w:szCs w:val="20"/>
              </w:rPr>
              <w:t>ь</w:t>
            </w:r>
            <w:r>
              <w:rPr>
                <w:rFonts w:ascii="Times New Roman" w:hAnsi="Times New Roman"/>
                <w:color w:val="000000"/>
                <w:sz w:val="20"/>
                <w:szCs w:val="20"/>
              </w:rPr>
              <w:t>ных, которые име</w:t>
            </w:r>
            <w:r w:rsidRPr="00E64DBF">
              <w:rPr>
                <w:rFonts w:ascii="Times New Roman" w:hAnsi="Times New Roman"/>
                <w:color w:val="000000"/>
                <w:sz w:val="20"/>
                <w:szCs w:val="20"/>
              </w:rPr>
              <w:t>ют форму только единственного числа, и грамотно употреблять их в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 Работа с ди</w:t>
            </w:r>
            <w:r w:rsidRPr="00E64DBF">
              <w:rPr>
                <w:rFonts w:ascii="Times New Roman" w:hAnsi="Times New Roman"/>
                <w:color w:val="000000"/>
                <w:sz w:val="20"/>
                <w:szCs w:val="20"/>
              </w:rPr>
              <w:t>дактич</w:t>
            </w:r>
            <w:r w:rsidRPr="00E64DBF">
              <w:rPr>
                <w:rFonts w:ascii="Times New Roman" w:hAnsi="Times New Roman"/>
                <w:color w:val="000000"/>
                <w:sz w:val="20"/>
                <w:szCs w:val="20"/>
              </w:rPr>
              <w:t>е</w:t>
            </w:r>
            <w:r w:rsidRPr="00E64DBF">
              <w:rPr>
                <w:rFonts w:ascii="Times New Roman" w:hAnsi="Times New Roman"/>
                <w:color w:val="000000"/>
                <w:sz w:val="20"/>
                <w:szCs w:val="20"/>
              </w:rPr>
              <w:t>ским материалом</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П.94, упр.518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123</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006A0743">
              <w:rPr>
                <w:rFonts w:ascii="Times New Roman" w:hAnsi="Times New Roman"/>
                <w:color w:val="000000"/>
                <w:sz w:val="20"/>
                <w:szCs w:val="20"/>
              </w:rPr>
              <w:t>.Три скло</w:t>
            </w:r>
            <w:r w:rsidR="006A0743" w:rsidRPr="00E64DBF">
              <w:rPr>
                <w:rFonts w:ascii="Times New Roman" w:hAnsi="Times New Roman"/>
                <w:color w:val="000000"/>
                <w:sz w:val="20"/>
                <w:szCs w:val="20"/>
              </w:rPr>
              <w:t>нения имен существи</w:t>
            </w:r>
            <w:r w:rsidR="006A0743" w:rsidRPr="00E64DBF">
              <w:rPr>
                <w:rFonts w:ascii="Times New Roman" w:hAnsi="Times New Roman"/>
                <w:color w:val="000000"/>
                <w:sz w:val="20"/>
                <w:szCs w:val="20"/>
              </w:rPr>
              <w:softHyphen/>
              <w:t>тельных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Типы склонений сущ</w:t>
            </w:r>
            <w:r>
              <w:rPr>
                <w:rFonts w:ascii="Times New Roman" w:hAnsi="Times New Roman"/>
                <w:color w:val="000000"/>
                <w:sz w:val="20"/>
                <w:szCs w:val="20"/>
              </w:rPr>
              <w:t>е</w:t>
            </w:r>
            <w:r>
              <w:rPr>
                <w:rFonts w:ascii="Times New Roman" w:hAnsi="Times New Roman"/>
                <w:color w:val="000000"/>
                <w:sz w:val="20"/>
                <w:szCs w:val="20"/>
              </w:rPr>
              <w:t>ствительных.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склонение имен существител</w:t>
            </w:r>
            <w:r w:rsidRPr="00E64DBF">
              <w:rPr>
                <w:rFonts w:ascii="Times New Roman" w:hAnsi="Times New Roman"/>
                <w:i/>
                <w:iCs/>
                <w:color w:val="000000"/>
                <w:sz w:val="20"/>
                <w:szCs w:val="20"/>
              </w:rPr>
              <w:t>ь</w:t>
            </w:r>
            <w:r w:rsidRPr="00E64DBF">
              <w:rPr>
                <w:rFonts w:ascii="Times New Roman" w:hAnsi="Times New Roman"/>
                <w:i/>
                <w:iCs/>
                <w:color w:val="000000"/>
                <w:sz w:val="20"/>
                <w:szCs w:val="20"/>
              </w:rPr>
              <w:t xml:space="preserve">ных. </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существитель</w:t>
            </w:r>
            <w:r w:rsidRPr="00E64DBF">
              <w:rPr>
                <w:rFonts w:ascii="Times New Roman" w:hAnsi="Times New Roman"/>
                <w:color w:val="000000"/>
                <w:sz w:val="20"/>
                <w:szCs w:val="20"/>
              </w:rPr>
              <w:t>ные 1, 2 и 3-го склонения, склонять существительные 1,2,3 скл</w:t>
            </w:r>
            <w:r w:rsidRPr="00E64DBF">
              <w:rPr>
                <w:rFonts w:ascii="Times New Roman" w:hAnsi="Times New Roman"/>
                <w:color w:val="000000"/>
                <w:sz w:val="20"/>
                <w:szCs w:val="20"/>
              </w:rPr>
              <w:t>о</w:t>
            </w:r>
            <w:r w:rsidRPr="00E64DBF">
              <w:rPr>
                <w:rFonts w:ascii="Times New Roman" w:hAnsi="Times New Roman"/>
                <w:color w:val="000000"/>
                <w:sz w:val="20"/>
                <w:szCs w:val="20"/>
              </w:rPr>
              <w:t>нений</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работаПроверочный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П.95, работа с дидактич</w:t>
            </w:r>
            <w:r>
              <w:rPr>
                <w:rFonts w:ascii="Times New Roman" w:hAnsi="Times New Roman"/>
                <w:color w:val="000000"/>
                <w:sz w:val="20"/>
                <w:szCs w:val="20"/>
              </w:rPr>
              <w:t>е</w:t>
            </w:r>
            <w:r>
              <w:rPr>
                <w:rFonts w:ascii="Times New Roman" w:hAnsi="Times New Roman"/>
                <w:color w:val="000000"/>
                <w:sz w:val="20"/>
                <w:szCs w:val="20"/>
              </w:rPr>
              <w:t>ским матер</w:t>
            </w:r>
            <w:r>
              <w:rPr>
                <w:rFonts w:ascii="Times New Roman" w:hAnsi="Times New Roman"/>
                <w:color w:val="000000"/>
                <w:sz w:val="20"/>
                <w:szCs w:val="20"/>
              </w:rPr>
              <w:t>и</w:t>
            </w:r>
            <w:r>
              <w:rPr>
                <w:rFonts w:ascii="Times New Roman" w:hAnsi="Times New Roman"/>
                <w:color w:val="000000"/>
                <w:sz w:val="20"/>
                <w:szCs w:val="20"/>
              </w:rPr>
              <w:t>алом</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124</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w:t>
            </w:r>
            <w:r w:rsidR="006A0743" w:rsidRPr="00E64DBF">
              <w:rPr>
                <w:rFonts w:ascii="Times New Roman" w:hAnsi="Times New Roman"/>
                <w:color w:val="000000"/>
                <w:sz w:val="20"/>
                <w:szCs w:val="20"/>
              </w:rPr>
              <w:t>Падеж имен с</w:t>
            </w:r>
            <w:r w:rsidR="006A0743" w:rsidRPr="00E64DBF">
              <w:rPr>
                <w:rFonts w:ascii="Times New Roman" w:hAnsi="Times New Roman"/>
                <w:color w:val="000000"/>
                <w:sz w:val="20"/>
                <w:szCs w:val="20"/>
              </w:rPr>
              <w:t>у</w:t>
            </w:r>
            <w:r w:rsidR="006A0743">
              <w:rPr>
                <w:rFonts w:ascii="Times New Roman" w:hAnsi="Times New Roman"/>
                <w:color w:val="000000"/>
                <w:sz w:val="20"/>
                <w:szCs w:val="20"/>
              </w:rPr>
              <w:t>ществитель</w:t>
            </w:r>
            <w:r w:rsidR="006A0743" w:rsidRPr="00E64DBF">
              <w:rPr>
                <w:rFonts w:ascii="Times New Roman" w:hAnsi="Times New Roman"/>
                <w:color w:val="000000"/>
                <w:sz w:val="20"/>
                <w:szCs w:val="20"/>
              </w:rPr>
              <w:t>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падежей в ру</w:t>
            </w:r>
            <w:r>
              <w:rPr>
                <w:rFonts w:ascii="Times New Roman" w:hAnsi="Times New Roman"/>
                <w:color w:val="000000"/>
                <w:sz w:val="20"/>
                <w:szCs w:val="20"/>
              </w:rPr>
              <w:t>с</w:t>
            </w:r>
            <w:r>
              <w:rPr>
                <w:rFonts w:ascii="Times New Roman" w:hAnsi="Times New Roman"/>
                <w:color w:val="000000"/>
                <w:sz w:val="20"/>
                <w:szCs w:val="20"/>
              </w:rPr>
              <w:t xml:space="preserve">ском языке.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падеж имен суще</w:t>
            </w:r>
            <w:r w:rsidRPr="00E64DBF">
              <w:rPr>
                <w:rFonts w:ascii="Times New Roman" w:hAnsi="Times New Roman"/>
                <w:i/>
                <w:iCs/>
                <w:color w:val="000000"/>
                <w:sz w:val="20"/>
                <w:szCs w:val="20"/>
              </w:rPr>
              <w:t xml:space="preserve">ствительных; </w:t>
            </w:r>
            <w:r>
              <w:rPr>
                <w:rFonts w:ascii="Times New Roman" w:hAnsi="Times New Roman"/>
                <w:color w:val="000000"/>
                <w:sz w:val="20"/>
                <w:szCs w:val="20"/>
              </w:rPr>
              <w:t>шесть падежей рус</w:t>
            </w:r>
            <w:r w:rsidRPr="00E64DBF">
              <w:rPr>
                <w:rFonts w:ascii="Times New Roman" w:hAnsi="Times New Roman"/>
                <w:color w:val="000000"/>
                <w:sz w:val="20"/>
                <w:szCs w:val="20"/>
              </w:rPr>
              <w:t xml:space="preserve">ского языка и вопросы к ним. </w:t>
            </w: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пользоваться алгоритм</w:t>
            </w:r>
            <w:r>
              <w:rPr>
                <w:rFonts w:ascii="Times New Roman" w:hAnsi="Times New Roman"/>
                <w:color w:val="000000"/>
                <w:sz w:val="20"/>
                <w:szCs w:val="20"/>
              </w:rPr>
              <w:t>ом определения падежа имен суще</w:t>
            </w:r>
            <w:r w:rsidRPr="00E64DBF">
              <w:rPr>
                <w:rFonts w:ascii="Times New Roman" w:hAnsi="Times New Roman"/>
                <w:color w:val="000000"/>
                <w:sz w:val="20"/>
                <w:szCs w:val="20"/>
              </w:rPr>
              <w:t>ствительных, выделять паде</w:t>
            </w:r>
            <w:r w:rsidRPr="00E64DBF">
              <w:rPr>
                <w:rFonts w:ascii="Times New Roman" w:hAnsi="Times New Roman"/>
                <w:color w:val="000000"/>
                <w:sz w:val="20"/>
                <w:szCs w:val="20"/>
              </w:rPr>
              <w:t>ж</w:t>
            </w:r>
            <w:r w:rsidRPr="00E64DBF">
              <w:rPr>
                <w:rFonts w:ascii="Times New Roman" w:hAnsi="Times New Roman"/>
                <w:color w:val="000000"/>
                <w:sz w:val="20"/>
                <w:szCs w:val="20"/>
              </w:rPr>
              <w:t>ные окончания существительных и относящиеся к именам существительным предлоги.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Практиче</w:t>
            </w:r>
            <w:r w:rsidRPr="00E64DBF">
              <w:rPr>
                <w:rFonts w:ascii="Times New Roman" w:hAnsi="Times New Roman"/>
                <w:color w:val="000000"/>
                <w:sz w:val="20"/>
                <w:szCs w:val="20"/>
              </w:rPr>
              <w:t>ская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П.96, упр.526,529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125</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писание падежных оконч</w:t>
            </w:r>
            <w:r w:rsidR="006A0743" w:rsidRPr="00E64DBF">
              <w:rPr>
                <w:rFonts w:ascii="Times New Roman" w:hAnsi="Times New Roman"/>
                <w:color w:val="000000"/>
                <w:sz w:val="20"/>
                <w:szCs w:val="20"/>
              </w:rPr>
              <w:t>а</w:t>
            </w:r>
            <w:r w:rsidR="006A0743" w:rsidRPr="00E64DBF">
              <w:rPr>
                <w:rFonts w:ascii="Times New Roman" w:hAnsi="Times New Roman"/>
                <w:color w:val="000000"/>
                <w:sz w:val="20"/>
                <w:szCs w:val="20"/>
              </w:rPr>
              <w:t>ний существи</w:t>
            </w:r>
            <w:r w:rsidR="006A0743" w:rsidRPr="00E64DBF">
              <w:rPr>
                <w:rFonts w:ascii="Times New Roman" w:hAnsi="Times New Roman"/>
                <w:color w:val="000000"/>
                <w:sz w:val="20"/>
                <w:szCs w:val="20"/>
              </w:rPr>
              <w:softHyphen/>
              <w:t>тельных</w:t>
            </w:r>
          </w:p>
        </w:tc>
        <w:tc>
          <w:tcPr>
            <w:tcW w:w="2551" w:type="dxa"/>
          </w:tcPr>
          <w:p w:rsidR="006A0743" w:rsidRPr="00E64DBF" w:rsidRDefault="006A0743" w:rsidP="00C85C5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Склонение и падеж имен существительных. Прав</w:t>
            </w:r>
            <w:r>
              <w:rPr>
                <w:rFonts w:ascii="Times New Roman" w:hAnsi="Times New Roman"/>
                <w:color w:val="000000"/>
                <w:sz w:val="20"/>
                <w:szCs w:val="20"/>
              </w:rPr>
              <w:t>о</w:t>
            </w:r>
            <w:r>
              <w:rPr>
                <w:rFonts w:ascii="Times New Roman" w:hAnsi="Times New Roman"/>
                <w:color w:val="000000"/>
                <w:sz w:val="20"/>
                <w:szCs w:val="20"/>
              </w:rPr>
              <w:t>писание гласных в паде</w:t>
            </w:r>
            <w:r>
              <w:rPr>
                <w:rFonts w:ascii="Times New Roman" w:hAnsi="Times New Roman"/>
                <w:color w:val="000000"/>
                <w:sz w:val="20"/>
                <w:szCs w:val="20"/>
              </w:rPr>
              <w:t>ж</w:t>
            </w:r>
            <w:r>
              <w:rPr>
                <w:rFonts w:ascii="Times New Roman" w:hAnsi="Times New Roman"/>
                <w:color w:val="000000"/>
                <w:sz w:val="20"/>
                <w:szCs w:val="20"/>
              </w:rPr>
              <w:t>ных окончаниях имен с</w:t>
            </w:r>
            <w:r>
              <w:rPr>
                <w:rFonts w:ascii="Times New Roman" w:hAnsi="Times New Roman"/>
                <w:color w:val="000000"/>
                <w:sz w:val="20"/>
                <w:szCs w:val="20"/>
              </w:rPr>
              <w:t>у</w:t>
            </w:r>
            <w:r>
              <w:rPr>
                <w:rFonts w:ascii="Times New Roman" w:hAnsi="Times New Roman"/>
                <w:color w:val="000000"/>
                <w:sz w:val="20"/>
                <w:szCs w:val="20"/>
              </w:rPr>
              <w:t xml:space="preserve">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правила правописания гласных в паде</w:t>
            </w:r>
            <w:r w:rsidRPr="00E64DBF">
              <w:rPr>
                <w:rFonts w:ascii="Times New Roman" w:hAnsi="Times New Roman"/>
                <w:color w:val="000000"/>
                <w:sz w:val="20"/>
                <w:szCs w:val="20"/>
              </w:rPr>
              <w:t>ж</w:t>
            </w:r>
            <w:r w:rsidRPr="00E64DBF">
              <w:rPr>
                <w:rFonts w:ascii="Times New Roman" w:hAnsi="Times New Roman"/>
                <w:color w:val="000000"/>
                <w:sz w:val="20"/>
                <w:szCs w:val="20"/>
              </w:rPr>
              <w:t xml:space="preserve">ных окончаниях имен существительных.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склонение и падеж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тельных; пр</w:t>
            </w:r>
            <w:r>
              <w:rPr>
                <w:rFonts w:ascii="Times New Roman" w:hAnsi="Times New Roman"/>
                <w:color w:val="000000"/>
                <w:sz w:val="20"/>
                <w:szCs w:val="20"/>
              </w:rPr>
              <w:t>а</w:t>
            </w:r>
            <w:r>
              <w:rPr>
                <w:rFonts w:ascii="Times New Roman" w:hAnsi="Times New Roman"/>
                <w:color w:val="000000"/>
                <w:sz w:val="20"/>
                <w:szCs w:val="20"/>
              </w:rPr>
              <w:softHyphen/>
              <w:t>вильно писать падежные оконча</w:t>
            </w:r>
            <w:r w:rsidRPr="00E64DBF">
              <w:rPr>
                <w:rFonts w:ascii="Times New Roman" w:hAnsi="Times New Roman"/>
                <w:color w:val="000000"/>
                <w:sz w:val="20"/>
                <w:szCs w:val="20"/>
              </w:rPr>
              <w:t>ния существительных; склонять существительные по падежам</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w:t>
            </w: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рабо</w:t>
            </w:r>
            <w:r>
              <w:rPr>
                <w:rFonts w:ascii="Times New Roman" w:hAnsi="Times New Roman"/>
                <w:color w:val="000000"/>
                <w:sz w:val="20"/>
                <w:szCs w:val="20"/>
              </w:rPr>
              <w:t>та с раз</w:t>
            </w:r>
            <w:r w:rsidRPr="00E64DBF">
              <w:rPr>
                <w:rFonts w:ascii="Times New Roman" w:hAnsi="Times New Roman"/>
                <w:color w:val="000000"/>
                <w:sz w:val="20"/>
                <w:szCs w:val="20"/>
              </w:rPr>
              <w:t>даточным материалом</w:t>
            </w:r>
            <w:r>
              <w:rPr>
                <w:rFonts w:ascii="Times New Roman" w:hAnsi="Times New Roman"/>
                <w:color w:val="000000"/>
                <w:sz w:val="20"/>
                <w:szCs w:val="20"/>
              </w:rPr>
              <w:t>. Проверочный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П.97,упр.537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127</w:t>
            </w:r>
          </w:p>
        </w:tc>
        <w:tc>
          <w:tcPr>
            <w:tcW w:w="1985" w:type="dxa"/>
          </w:tcPr>
          <w:p w:rsidR="006A0743" w:rsidRPr="00E64DBF" w:rsidRDefault="006A0743"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D63BF6">
              <w:rPr>
                <w:rFonts w:ascii="Times New Roman" w:hAnsi="Times New Roman"/>
                <w:color w:val="000000"/>
                <w:sz w:val="20"/>
                <w:szCs w:val="20"/>
              </w:rPr>
              <w:t>2</w:t>
            </w:r>
            <w:r>
              <w:rPr>
                <w:rFonts w:ascii="Times New Roman" w:hAnsi="Times New Roman"/>
                <w:color w:val="000000"/>
                <w:sz w:val="20"/>
                <w:szCs w:val="20"/>
              </w:rPr>
              <w:t>.Падеж и склон</w:t>
            </w:r>
            <w:r>
              <w:rPr>
                <w:rFonts w:ascii="Times New Roman" w:hAnsi="Times New Roman"/>
                <w:color w:val="000000"/>
                <w:sz w:val="20"/>
                <w:szCs w:val="20"/>
              </w:rPr>
              <w:t>е</w:t>
            </w:r>
            <w:r>
              <w:rPr>
                <w:rFonts w:ascii="Times New Roman" w:hAnsi="Times New Roman"/>
                <w:color w:val="000000"/>
                <w:sz w:val="20"/>
                <w:szCs w:val="20"/>
              </w:rPr>
              <w:t>ние имен существ</w:t>
            </w:r>
            <w:r>
              <w:rPr>
                <w:rFonts w:ascii="Times New Roman" w:hAnsi="Times New Roman"/>
                <w:color w:val="000000"/>
                <w:sz w:val="20"/>
                <w:szCs w:val="20"/>
              </w:rPr>
              <w:t>и</w:t>
            </w:r>
            <w:r>
              <w:rPr>
                <w:rFonts w:ascii="Times New Roman" w:hAnsi="Times New Roman"/>
                <w:color w:val="000000"/>
                <w:sz w:val="20"/>
                <w:szCs w:val="20"/>
              </w:rPr>
              <w:t>тельных. Особенн</w:t>
            </w:r>
            <w:r>
              <w:rPr>
                <w:rFonts w:ascii="Times New Roman" w:hAnsi="Times New Roman"/>
                <w:color w:val="000000"/>
                <w:sz w:val="20"/>
                <w:szCs w:val="20"/>
              </w:rPr>
              <w:t>о</w:t>
            </w:r>
            <w:r>
              <w:rPr>
                <w:rFonts w:ascii="Times New Roman" w:hAnsi="Times New Roman"/>
                <w:color w:val="000000"/>
                <w:sz w:val="20"/>
                <w:szCs w:val="20"/>
              </w:rPr>
              <w:t>сти склонения с</w:t>
            </w:r>
            <w:r>
              <w:rPr>
                <w:rFonts w:ascii="Times New Roman" w:hAnsi="Times New Roman"/>
                <w:color w:val="000000"/>
                <w:sz w:val="20"/>
                <w:szCs w:val="20"/>
              </w:rPr>
              <w:t>у</w:t>
            </w:r>
            <w:r>
              <w:rPr>
                <w:rFonts w:ascii="Times New Roman" w:hAnsi="Times New Roman"/>
                <w:color w:val="000000"/>
                <w:sz w:val="20"/>
                <w:szCs w:val="20"/>
              </w:rPr>
              <w:t>ществительных на –ИЕ, -ИЙ, -ИЯ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правописание оконч</w:t>
            </w:r>
            <w:r>
              <w:rPr>
                <w:rFonts w:ascii="Times New Roman" w:hAnsi="Times New Roman"/>
                <w:color w:val="000000"/>
                <w:sz w:val="20"/>
                <w:szCs w:val="20"/>
              </w:rPr>
              <w:t>а</w:t>
            </w:r>
            <w:r>
              <w:rPr>
                <w:rFonts w:ascii="Times New Roman" w:hAnsi="Times New Roman"/>
                <w:color w:val="000000"/>
                <w:sz w:val="20"/>
                <w:szCs w:val="20"/>
              </w:rPr>
              <w:t xml:space="preserve">ний существительных.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Знать способ определения склонения имен сущ</w:t>
            </w:r>
            <w:r>
              <w:rPr>
                <w:rFonts w:ascii="Times New Roman" w:hAnsi="Times New Roman"/>
                <w:color w:val="000000"/>
                <w:sz w:val="20"/>
                <w:szCs w:val="20"/>
              </w:rPr>
              <w:t>е</w:t>
            </w:r>
            <w:r>
              <w:rPr>
                <w:rFonts w:ascii="Times New Roman" w:hAnsi="Times New Roman"/>
                <w:color w:val="000000"/>
                <w:sz w:val="20"/>
                <w:szCs w:val="20"/>
              </w:rPr>
              <w:t>ствительных, уметь задавать падежные вопросы, выбирать безударные гласные в падежных око</w:t>
            </w:r>
            <w:r>
              <w:rPr>
                <w:rFonts w:ascii="Times New Roman" w:hAnsi="Times New Roman"/>
                <w:color w:val="000000"/>
                <w:sz w:val="20"/>
                <w:szCs w:val="20"/>
              </w:rPr>
              <w:t>н</w:t>
            </w:r>
            <w:r>
              <w:rPr>
                <w:rFonts w:ascii="Times New Roman" w:hAnsi="Times New Roman"/>
                <w:color w:val="000000"/>
                <w:sz w:val="20"/>
                <w:szCs w:val="20"/>
              </w:rPr>
              <w:t>чаниях, выделять как особую группу существ</w:t>
            </w:r>
            <w:r>
              <w:rPr>
                <w:rFonts w:ascii="Times New Roman" w:hAnsi="Times New Roman"/>
                <w:color w:val="000000"/>
                <w:sz w:val="20"/>
                <w:szCs w:val="20"/>
              </w:rPr>
              <w:t>и</w:t>
            </w:r>
            <w:r>
              <w:rPr>
                <w:rFonts w:ascii="Times New Roman" w:hAnsi="Times New Roman"/>
                <w:color w:val="000000"/>
                <w:sz w:val="20"/>
                <w:szCs w:val="20"/>
              </w:rPr>
              <w:t>тельные на –ИЕ, -ИЙ, -ИЯ.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w:t>
            </w: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w:t>
            </w:r>
            <w:r>
              <w:rPr>
                <w:rFonts w:ascii="Times New Roman" w:hAnsi="Times New Roman"/>
                <w:color w:val="000000"/>
                <w:sz w:val="20"/>
                <w:szCs w:val="20"/>
              </w:rPr>
              <w:t>.</w:t>
            </w:r>
            <w:r w:rsidRPr="00E64DBF">
              <w:rPr>
                <w:rFonts w:ascii="Times New Roman" w:hAnsi="Times New Roman"/>
                <w:color w:val="000000"/>
                <w:sz w:val="20"/>
                <w:szCs w:val="20"/>
              </w:rPr>
              <w:t xml:space="preserve"> Тест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4C0F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П.97,упр.542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6A0743" w:rsidP="00D63BF6">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w:t>
            </w:r>
            <w:r w:rsidR="00D63BF6">
              <w:rPr>
                <w:rFonts w:ascii="Times New Roman" w:hAnsi="Times New Roman"/>
                <w:color w:val="000000"/>
                <w:sz w:val="20"/>
                <w:szCs w:val="20"/>
              </w:rPr>
              <w:t>2</w:t>
            </w:r>
            <w:r>
              <w:rPr>
                <w:rFonts w:ascii="Times New Roman" w:hAnsi="Times New Roman"/>
                <w:color w:val="000000"/>
                <w:sz w:val="20"/>
                <w:szCs w:val="20"/>
              </w:rPr>
              <w:t>8</w:t>
            </w:r>
          </w:p>
        </w:tc>
        <w:tc>
          <w:tcPr>
            <w:tcW w:w="1985" w:type="dxa"/>
          </w:tcPr>
          <w:p w:rsidR="006A0743" w:rsidRPr="00FD7C19" w:rsidRDefault="00D63BF6" w:rsidP="00FD7C19">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13</w:t>
            </w:r>
            <w:r w:rsidR="006A0743" w:rsidRPr="00FD7C19">
              <w:rPr>
                <w:rFonts w:ascii="Times New Roman" w:hAnsi="Times New Roman"/>
                <w:b/>
                <w:color w:val="000000"/>
                <w:sz w:val="20"/>
                <w:szCs w:val="20"/>
              </w:rPr>
              <w:t xml:space="preserve">. Р/Р (27) </w:t>
            </w:r>
            <w:r w:rsidR="006A0743">
              <w:rPr>
                <w:rFonts w:ascii="Times New Roman" w:hAnsi="Times New Roman"/>
                <w:b/>
                <w:color w:val="000000"/>
                <w:sz w:val="20"/>
                <w:szCs w:val="20"/>
              </w:rPr>
              <w:t>Обуч</w:t>
            </w:r>
            <w:r w:rsidR="006A0743">
              <w:rPr>
                <w:rFonts w:ascii="Times New Roman" w:hAnsi="Times New Roman"/>
                <w:b/>
                <w:color w:val="000000"/>
                <w:sz w:val="20"/>
                <w:szCs w:val="20"/>
              </w:rPr>
              <w:t>а</w:t>
            </w:r>
            <w:r w:rsidR="006A0743">
              <w:rPr>
                <w:rFonts w:ascii="Times New Roman" w:hAnsi="Times New Roman"/>
                <w:b/>
                <w:color w:val="000000"/>
                <w:sz w:val="20"/>
                <w:szCs w:val="20"/>
              </w:rPr>
              <w:t>ющее подробное и</w:t>
            </w:r>
            <w:r w:rsidR="006A0743" w:rsidRPr="00FD7C19">
              <w:rPr>
                <w:rFonts w:ascii="Times New Roman" w:hAnsi="Times New Roman"/>
                <w:b/>
                <w:color w:val="000000"/>
                <w:sz w:val="20"/>
                <w:szCs w:val="20"/>
              </w:rPr>
              <w:t>зложение</w:t>
            </w:r>
            <w:r w:rsidR="006A0743">
              <w:rPr>
                <w:rFonts w:ascii="Times New Roman" w:hAnsi="Times New Roman"/>
                <w:b/>
                <w:color w:val="000000"/>
                <w:sz w:val="20"/>
                <w:szCs w:val="20"/>
              </w:rPr>
              <w:t xml:space="preserve"> (упр.547 «Берёзки»)</w:t>
            </w:r>
          </w:p>
        </w:tc>
        <w:tc>
          <w:tcPr>
            <w:tcW w:w="2551" w:type="dxa"/>
          </w:tcPr>
          <w:p w:rsidR="006A0743" w:rsidRPr="00FD7C19" w:rsidRDefault="006A0743" w:rsidP="003A566D">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A0743" w:rsidRPr="00FD7C19" w:rsidRDefault="006A0743" w:rsidP="00B90373">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i/>
                <w:iCs/>
                <w:color w:val="000000"/>
                <w:sz w:val="20"/>
                <w:szCs w:val="20"/>
              </w:rPr>
              <w:t xml:space="preserve">Уметь: </w:t>
            </w:r>
            <w:r w:rsidRPr="00FD7C19">
              <w:rPr>
                <w:rFonts w:ascii="Times New Roman" w:hAnsi="Times New Roman"/>
                <w:color w:val="000000"/>
                <w:sz w:val="20"/>
                <w:szCs w:val="20"/>
              </w:rPr>
              <w:t>определять тему и основную мысль те</w:t>
            </w:r>
            <w:r w:rsidRPr="00FD7C19">
              <w:rPr>
                <w:rFonts w:ascii="Times New Roman" w:hAnsi="Times New Roman"/>
                <w:color w:val="000000"/>
                <w:sz w:val="20"/>
                <w:szCs w:val="20"/>
              </w:rPr>
              <w:t>к</w:t>
            </w:r>
            <w:r w:rsidRPr="00FD7C19">
              <w:rPr>
                <w:rFonts w:ascii="Times New Roman" w:hAnsi="Times New Roman"/>
                <w:color w:val="000000"/>
                <w:sz w:val="20"/>
                <w:szCs w:val="20"/>
              </w:rPr>
              <w:t>ста, самостоятельно писать изложение с элеме</w:t>
            </w:r>
            <w:r w:rsidRPr="00FD7C19">
              <w:rPr>
                <w:rFonts w:ascii="Times New Roman" w:hAnsi="Times New Roman"/>
                <w:color w:val="000000"/>
                <w:sz w:val="20"/>
                <w:szCs w:val="20"/>
              </w:rPr>
              <w:t>н</w:t>
            </w:r>
            <w:r w:rsidRPr="00FD7C19">
              <w:rPr>
                <w:rFonts w:ascii="Times New Roman" w:hAnsi="Times New Roman"/>
                <w:color w:val="000000"/>
                <w:sz w:val="20"/>
                <w:szCs w:val="20"/>
              </w:rPr>
              <w:t>тами сочинения</w:t>
            </w:r>
          </w:p>
        </w:tc>
        <w:tc>
          <w:tcPr>
            <w:tcW w:w="2977" w:type="dxa"/>
          </w:tcPr>
          <w:p w:rsidR="006A0743" w:rsidRPr="00FD7C19" w:rsidRDefault="006A0743"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w:t>
            </w:r>
            <w:r w:rsidRPr="00FD7C19">
              <w:rPr>
                <w:rFonts w:ascii="Times New Roman" w:hAnsi="Times New Roman"/>
                <w:color w:val="000000"/>
                <w:sz w:val="20"/>
                <w:szCs w:val="20"/>
              </w:rPr>
              <w:t xml:space="preserve">зложение </w:t>
            </w:r>
          </w:p>
        </w:tc>
        <w:tc>
          <w:tcPr>
            <w:tcW w:w="709" w:type="dxa"/>
          </w:tcPr>
          <w:p w:rsidR="006A0743" w:rsidRPr="00031165"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822001" w:rsidRDefault="006A0743" w:rsidP="00926BF6">
            <w:pPr>
              <w:autoSpaceDE w:val="0"/>
              <w:autoSpaceDN w:val="0"/>
              <w:adjustRightInd w:val="0"/>
              <w:spacing w:after="0" w:line="240" w:lineRule="auto"/>
              <w:rPr>
                <w:rFonts w:ascii="Times New Roman" w:hAnsi="Times New Roman"/>
                <w:color w:val="000000"/>
                <w:sz w:val="20"/>
                <w:szCs w:val="20"/>
                <w:highlight w:val="yellow"/>
              </w:rPr>
            </w:pPr>
            <w:r w:rsidRPr="00822001">
              <w:rPr>
                <w:rFonts w:ascii="Times New Roman" w:hAnsi="Times New Roman"/>
                <w:color w:val="000000"/>
                <w:sz w:val="20"/>
                <w:szCs w:val="20"/>
              </w:rPr>
              <w:t>Задания нет</w:t>
            </w:r>
          </w:p>
        </w:tc>
      </w:tr>
      <w:tr w:rsidR="006A0743" w:rsidRPr="00822001"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9</w:t>
            </w:r>
          </w:p>
        </w:tc>
        <w:tc>
          <w:tcPr>
            <w:tcW w:w="1985" w:type="dxa"/>
          </w:tcPr>
          <w:p w:rsidR="006A0743" w:rsidRPr="005B40E1" w:rsidRDefault="00D63BF6"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6A0743">
              <w:rPr>
                <w:rFonts w:ascii="Times New Roman" w:hAnsi="Times New Roman"/>
                <w:color w:val="000000"/>
                <w:sz w:val="20"/>
                <w:szCs w:val="20"/>
              </w:rPr>
              <w:t>.Множественное число имён сущ</w:t>
            </w:r>
            <w:r w:rsidR="006A0743">
              <w:rPr>
                <w:rFonts w:ascii="Times New Roman" w:hAnsi="Times New Roman"/>
                <w:color w:val="000000"/>
                <w:sz w:val="20"/>
                <w:szCs w:val="20"/>
              </w:rPr>
              <w:t>е</w:t>
            </w:r>
            <w:r w:rsidR="006A0743">
              <w:rPr>
                <w:rFonts w:ascii="Times New Roman" w:hAnsi="Times New Roman"/>
                <w:color w:val="000000"/>
                <w:sz w:val="20"/>
                <w:szCs w:val="20"/>
              </w:rPr>
              <w:lastRenderedPageBreak/>
              <w:t>ствительных.</w:t>
            </w:r>
          </w:p>
        </w:tc>
        <w:tc>
          <w:tcPr>
            <w:tcW w:w="2551" w:type="dxa"/>
          </w:tcPr>
          <w:p w:rsidR="006A0743" w:rsidRPr="00FD7C19" w:rsidRDefault="006A0743" w:rsidP="003A566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Изменение существител</w:t>
            </w:r>
            <w:r>
              <w:rPr>
                <w:rFonts w:ascii="Times New Roman" w:hAnsi="Times New Roman"/>
                <w:color w:val="000000"/>
                <w:sz w:val="20"/>
                <w:szCs w:val="20"/>
              </w:rPr>
              <w:t>ь</w:t>
            </w:r>
            <w:r>
              <w:rPr>
                <w:rFonts w:ascii="Times New Roman" w:hAnsi="Times New Roman"/>
                <w:color w:val="000000"/>
                <w:sz w:val="20"/>
                <w:szCs w:val="20"/>
              </w:rPr>
              <w:t>ных по числам. Множ</w:t>
            </w:r>
            <w:r>
              <w:rPr>
                <w:rFonts w:ascii="Times New Roman" w:hAnsi="Times New Roman"/>
                <w:color w:val="000000"/>
                <w:sz w:val="20"/>
                <w:szCs w:val="20"/>
              </w:rPr>
              <w:t>е</w:t>
            </w:r>
            <w:r>
              <w:rPr>
                <w:rFonts w:ascii="Times New Roman" w:hAnsi="Times New Roman"/>
                <w:color w:val="000000"/>
                <w:sz w:val="20"/>
                <w:szCs w:val="20"/>
              </w:rPr>
              <w:lastRenderedPageBreak/>
              <w:t>ственное число существ</w:t>
            </w:r>
            <w:r>
              <w:rPr>
                <w:rFonts w:ascii="Times New Roman" w:hAnsi="Times New Roman"/>
                <w:color w:val="000000"/>
                <w:sz w:val="20"/>
                <w:szCs w:val="20"/>
              </w:rPr>
              <w:t>и</w:t>
            </w:r>
            <w:r>
              <w:rPr>
                <w:rFonts w:ascii="Times New Roman" w:hAnsi="Times New Roman"/>
                <w:color w:val="000000"/>
                <w:sz w:val="20"/>
                <w:szCs w:val="20"/>
              </w:rPr>
              <w:t>тельных. Падежные око</w:t>
            </w:r>
            <w:r>
              <w:rPr>
                <w:rFonts w:ascii="Times New Roman" w:hAnsi="Times New Roman"/>
                <w:color w:val="000000"/>
                <w:sz w:val="20"/>
                <w:szCs w:val="20"/>
              </w:rPr>
              <w:t>н</w:t>
            </w:r>
            <w:r>
              <w:rPr>
                <w:rFonts w:ascii="Times New Roman" w:hAnsi="Times New Roman"/>
                <w:color w:val="000000"/>
                <w:sz w:val="20"/>
                <w:szCs w:val="20"/>
              </w:rPr>
              <w:t>чания существительных муж,,жен.,ср. рода  множ. числа. Нормы образования множественного числа существительных.</w:t>
            </w:r>
          </w:p>
        </w:tc>
        <w:tc>
          <w:tcPr>
            <w:tcW w:w="4536" w:type="dxa"/>
            <w:gridSpan w:val="2"/>
          </w:tcPr>
          <w:p w:rsidR="006A0743" w:rsidRPr="005B40E1" w:rsidRDefault="006A0743" w:rsidP="00B90373">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lastRenderedPageBreak/>
              <w:t>Знать:</w:t>
            </w:r>
            <w:r>
              <w:rPr>
                <w:rFonts w:ascii="Times New Roman" w:hAnsi="Times New Roman"/>
                <w:iCs/>
                <w:color w:val="000000"/>
                <w:sz w:val="20"/>
                <w:szCs w:val="20"/>
              </w:rPr>
              <w:t xml:space="preserve">падежные окончания существительных муж., жен. и сред. рода множественного числа. </w:t>
            </w:r>
            <w:r>
              <w:rPr>
                <w:rFonts w:ascii="Times New Roman" w:hAnsi="Times New Roman"/>
                <w:iCs/>
                <w:color w:val="000000"/>
                <w:sz w:val="20"/>
                <w:szCs w:val="20"/>
              </w:rPr>
              <w:lastRenderedPageBreak/>
              <w:t>Уметь: определять число существительных, опр</w:t>
            </w:r>
            <w:r>
              <w:rPr>
                <w:rFonts w:ascii="Times New Roman" w:hAnsi="Times New Roman"/>
                <w:iCs/>
                <w:color w:val="000000"/>
                <w:sz w:val="20"/>
                <w:szCs w:val="20"/>
              </w:rPr>
              <w:t>е</w:t>
            </w:r>
            <w:r>
              <w:rPr>
                <w:rFonts w:ascii="Times New Roman" w:hAnsi="Times New Roman"/>
                <w:iCs/>
                <w:color w:val="000000"/>
                <w:sz w:val="20"/>
                <w:szCs w:val="20"/>
              </w:rPr>
              <w:t>делять падеж существительных, употреблённых во множественном числе; правильно образов</w:t>
            </w:r>
            <w:r>
              <w:rPr>
                <w:rFonts w:ascii="Times New Roman" w:hAnsi="Times New Roman"/>
                <w:iCs/>
                <w:color w:val="000000"/>
                <w:sz w:val="20"/>
                <w:szCs w:val="20"/>
              </w:rPr>
              <w:t>ы</w:t>
            </w:r>
            <w:r>
              <w:rPr>
                <w:rFonts w:ascii="Times New Roman" w:hAnsi="Times New Roman"/>
                <w:iCs/>
                <w:color w:val="000000"/>
                <w:sz w:val="20"/>
                <w:szCs w:val="20"/>
              </w:rPr>
              <w:t>вать множественное числосуществительных.</w:t>
            </w:r>
          </w:p>
        </w:tc>
        <w:tc>
          <w:tcPr>
            <w:tcW w:w="2977" w:type="dxa"/>
          </w:tcPr>
          <w:p w:rsidR="006A0743" w:rsidRDefault="006A0743"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Упражнения учебника ,комментированное письмо, </w:t>
            </w:r>
            <w:r>
              <w:rPr>
                <w:rFonts w:ascii="Times New Roman" w:hAnsi="Times New Roman"/>
                <w:color w:val="000000"/>
                <w:sz w:val="20"/>
                <w:szCs w:val="20"/>
              </w:rPr>
              <w:lastRenderedPageBreak/>
              <w:t>подготовка развернутого ответа по теме урока.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4.1 4.3 </w:t>
            </w:r>
            <w:r>
              <w:rPr>
                <w:rFonts w:ascii="Times New Roman" w:hAnsi="Times New Roman"/>
                <w:color w:val="000000"/>
                <w:sz w:val="20"/>
                <w:szCs w:val="20"/>
              </w:rPr>
              <w:lastRenderedPageBreak/>
              <w:t>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2.3 2.4 3.10</w:t>
            </w:r>
          </w:p>
        </w:tc>
        <w:tc>
          <w:tcPr>
            <w:tcW w:w="1417" w:type="dxa"/>
          </w:tcPr>
          <w:p w:rsidR="006A0743" w:rsidRPr="00822001" w:rsidRDefault="006A0743" w:rsidP="00926BF6">
            <w:pPr>
              <w:autoSpaceDE w:val="0"/>
              <w:autoSpaceDN w:val="0"/>
              <w:adjustRightInd w:val="0"/>
              <w:spacing w:after="0" w:line="240" w:lineRule="auto"/>
              <w:rPr>
                <w:rFonts w:ascii="Times New Roman" w:hAnsi="Times New Roman"/>
                <w:color w:val="000000"/>
                <w:sz w:val="20"/>
                <w:szCs w:val="20"/>
              </w:rPr>
            </w:pPr>
            <w:r w:rsidRPr="00822001">
              <w:rPr>
                <w:rFonts w:ascii="Times New Roman" w:hAnsi="Times New Roman"/>
                <w:color w:val="000000"/>
                <w:sz w:val="20"/>
                <w:szCs w:val="20"/>
              </w:rPr>
              <w:lastRenderedPageBreak/>
              <w:t>П.98, упр.554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203C9" w:rsidRDefault="00A57304" w:rsidP="009203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0</w:t>
            </w:r>
          </w:p>
        </w:tc>
        <w:tc>
          <w:tcPr>
            <w:tcW w:w="1985" w:type="dxa"/>
          </w:tcPr>
          <w:p w:rsidR="006A0743" w:rsidRPr="00E64DBF" w:rsidRDefault="00D63BF6"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 xml:space="preserve">писание </w:t>
            </w:r>
            <w:r w:rsidR="006A0743" w:rsidRPr="00E64DBF">
              <w:rPr>
                <w:rFonts w:ascii="Times New Roman" w:hAnsi="Times New Roman"/>
                <w:i/>
                <w:iCs/>
                <w:color w:val="000000"/>
                <w:sz w:val="20"/>
                <w:szCs w:val="20"/>
              </w:rPr>
              <w:t xml:space="preserve">о — е </w:t>
            </w:r>
            <w:r w:rsidR="006A0743" w:rsidRPr="00E64DBF">
              <w:rPr>
                <w:rFonts w:ascii="Times New Roman" w:hAnsi="Times New Roman"/>
                <w:color w:val="000000"/>
                <w:sz w:val="20"/>
                <w:szCs w:val="20"/>
              </w:rPr>
              <w:t xml:space="preserve">после шипящих и </w:t>
            </w:r>
            <w:r w:rsidR="006A0743" w:rsidRPr="00E64DBF">
              <w:rPr>
                <w:rFonts w:ascii="Times New Roman" w:hAnsi="Times New Roman"/>
                <w:i/>
                <w:iCs/>
                <w:color w:val="000000"/>
                <w:sz w:val="20"/>
                <w:szCs w:val="20"/>
              </w:rPr>
              <w:t xml:space="preserve">ц </w:t>
            </w:r>
            <w:r w:rsidR="006A0743">
              <w:rPr>
                <w:rFonts w:ascii="Times New Roman" w:hAnsi="Times New Roman"/>
                <w:color w:val="000000"/>
                <w:sz w:val="20"/>
                <w:szCs w:val="20"/>
              </w:rPr>
              <w:t>в окон</w:t>
            </w:r>
            <w:r w:rsidR="006A0743" w:rsidRPr="00E64DBF">
              <w:rPr>
                <w:rFonts w:ascii="Times New Roman" w:hAnsi="Times New Roman"/>
                <w:color w:val="000000"/>
                <w:sz w:val="20"/>
                <w:szCs w:val="20"/>
              </w:rPr>
              <w:t>чаниях су</w:t>
            </w:r>
            <w:r w:rsidR="006A0743">
              <w:rPr>
                <w:rFonts w:ascii="Times New Roman" w:hAnsi="Times New Roman"/>
                <w:color w:val="000000"/>
                <w:sz w:val="20"/>
                <w:szCs w:val="20"/>
              </w:rPr>
              <w:t>ществи</w:t>
            </w:r>
            <w:r w:rsidR="006A0743" w:rsidRPr="00E64DBF">
              <w:rPr>
                <w:rFonts w:ascii="Times New Roman" w:hAnsi="Times New Roman"/>
                <w:color w:val="000000"/>
                <w:sz w:val="20"/>
                <w:szCs w:val="20"/>
              </w:rPr>
              <w:t>тельных</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О-Ё после шипящих и Ц в окончан</w:t>
            </w:r>
            <w:r>
              <w:rPr>
                <w:rFonts w:ascii="Times New Roman" w:hAnsi="Times New Roman"/>
                <w:color w:val="000000"/>
                <w:sz w:val="20"/>
                <w:szCs w:val="20"/>
              </w:rPr>
              <w:t>и</w:t>
            </w:r>
            <w:r>
              <w:rPr>
                <w:rFonts w:ascii="Times New Roman" w:hAnsi="Times New Roman"/>
                <w:color w:val="000000"/>
                <w:sz w:val="20"/>
                <w:szCs w:val="20"/>
              </w:rPr>
              <w:t>ях существительных.</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 xml:space="preserve">о — е </w:t>
            </w:r>
            <w:r w:rsidRPr="00E64DBF">
              <w:rPr>
                <w:rFonts w:ascii="Times New Roman" w:hAnsi="Times New Roman"/>
                <w:color w:val="000000"/>
                <w:sz w:val="20"/>
                <w:szCs w:val="20"/>
              </w:rPr>
              <w:t>п</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сле шипящих и </w:t>
            </w:r>
            <w:r w:rsidRPr="00E64DBF">
              <w:rPr>
                <w:rFonts w:ascii="Times New Roman" w:hAnsi="Times New Roman"/>
                <w:i/>
                <w:iCs/>
                <w:color w:val="000000"/>
                <w:sz w:val="20"/>
                <w:szCs w:val="20"/>
              </w:rPr>
              <w:t xml:space="preserve">ц </w:t>
            </w:r>
            <w:r>
              <w:rPr>
                <w:rFonts w:ascii="Times New Roman" w:hAnsi="Times New Roman"/>
                <w:color w:val="000000"/>
                <w:sz w:val="20"/>
                <w:szCs w:val="20"/>
              </w:rPr>
              <w:t>в окончаниях имен существ</w:t>
            </w:r>
            <w:r>
              <w:rPr>
                <w:rFonts w:ascii="Times New Roman" w:hAnsi="Times New Roman"/>
                <w:color w:val="000000"/>
                <w:sz w:val="20"/>
                <w:szCs w:val="20"/>
              </w:rPr>
              <w:t>и</w:t>
            </w:r>
            <w:r w:rsidRPr="00E64DBF">
              <w:rPr>
                <w:rFonts w:ascii="Times New Roman" w:hAnsi="Times New Roman"/>
                <w:color w:val="000000"/>
                <w:sz w:val="20"/>
                <w:szCs w:val="20"/>
              </w:rPr>
              <w:t>тельных.</w:t>
            </w:r>
          </w:p>
          <w:p w:rsidR="006A0743"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фограммой и обо</w:t>
            </w:r>
            <w:r w:rsidRPr="00E64DBF">
              <w:rPr>
                <w:rFonts w:ascii="Times New Roman" w:hAnsi="Times New Roman"/>
                <w:color w:val="000000"/>
                <w:sz w:val="20"/>
                <w:szCs w:val="20"/>
              </w:rPr>
              <w:softHyphen/>
              <w:t>значать ее графически</w:t>
            </w:r>
          </w:p>
          <w:p w:rsidR="006A0743" w:rsidRDefault="006A0743" w:rsidP="007E4BA0">
            <w:pPr>
              <w:autoSpaceDE w:val="0"/>
              <w:autoSpaceDN w:val="0"/>
              <w:adjustRightInd w:val="0"/>
              <w:spacing w:after="0" w:line="240" w:lineRule="auto"/>
              <w:rPr>
                <w:rFonts w:ascii="Times New Roman" w:hAnsi="Times New Roman"/>
                <w:color w:val="000000"/>
                <w:sz w:val="20"/>
                <w:szCs w:val="20"/>
              </w:rPr>
            </w:pPr>
          </w:p>
          <w:p w:rsidR="006A0743" w:rsidRDefault="006A0743" w:rsidP="007E4BA0">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Упражнения учебника ,комментированное письмо, учебное исследование. </w:t>
            </w:r>
            <w:r w:rsidRPr="00E64DBF">
              <w:rPr>
                <w:rFonts w:ascii="Times New Roman" w:hAnsi="Times New Roman"/>
                <w:color w:val="000000"/>
                <w:sz w:val="20"/>
                <w:szCs w:val="20"/>
              </w:rPr>
              <w:t>Пред</w:t>
            </w:r>
            <w:r w:rsidRPr="00E64DBF">
              <w:rPr>
                <w:rFonts w:ascii="Times New Roman" w:hAnsi="Times New Roman"/>
                <w:color w:val="000000"/>
                <w:sz w:val="20"/>
                <w:szCs w:val="20"/>
              </w:rPr>
              <w:t>у</w:t>
            </w:r>
            <w:r w:rsidRPr="00E64DBF">
              <w:rPr>
                <w:rFonts w:ascii="Times New Roman" w:hAnsi="Times New Roman"/>
                <w:color w:val="000000"/>
                <w:sz w:val="20"/>
                <w:szCs w:val="20"/>
              </w:rPr>
              <w:t>пре</w:t>
            </w:r>
            <w:r w:rsidRPr="00E64DBF">
              <w:rPr>
                <w:rFonts w:ascii="Times New Roman" w:hAnsi="Times New Roman"/>
                <w:color w:val="000000"/>
                <w:sz w:val="20"/>
                <w:szCs w:val="20"/>
              </w:rPr>
              <w:softHyphen/>
              <w:t>дительный диктант</w:t>
            </w:r>
          </w:p>
        </w:tc>
        <w:tc>
          <w:tcPr>
            <w:tcW w:w="709"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П.99,упр.559, стр.78, вопр.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A5730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1</w:t>
            </w:r>
          </w:p>
        </w:tc>
        <w:tc>
          <w:tcPr>
            <w:tcW w:w="1985" w:type="dxa"/>
          </w:tcPr>
          <w:p w:rsidR="006A0743" w:rsidRDefault="006A0743"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6</w:t>
            </w:r>
            <w:r>
              <w:rPr>
                <w:rFonts w:ascii="Times New Roman" w:hAnsi="Times New Roman"/>
                <w:color w:val="000000"/>
                <w:sz w:val="20"/>
                <w:szCs w:val="20"/>
              </w:rPr>
              <w:t>.Морфоло</w:t>
            </w:r>
            <w:r>
              <w:rPr>
                <w:rFonts w:ascii="Times New Roman" w:hAnsi="Times New Roman"/>
                <w:color w:val="000000"/>
                <w:sz w:val="20"/>
                <w:szCs w:val="20"/>
              </w:rPr>
              <w:softHyphen/>
              <w:t>гический разбор име</w:t>
            </w:r>
            <w:r w:rsidRPr="00E64DBF">
              <w:rPr>
                <w:rFonts w:ascii="Times New Roman" w:hAnsi="Times New Roman"/>
                <w:color w:val="000000"/>
                <w:sz w:val="20"/>
                <w:szCs w:val="20"/>
              </w:rPr>
              <w:t>ни сущест</w:t>
            </w:r>
            <w:r w:rsidRPr="00E64DBF">
              <w:rPr>
                <w:rFonts w:ascii="Times New Roman" w:hAnsi="Times New Roman"/>
                <w:color w:val="000000"/>
                <w:sz w:val="20"/>
                <w:szCs w:val="20"/>
              </w:rPr>
              <w:softHyphen/>
              <w:t>вительного</w:t>
            </w:r>
          </w:p>
        </w:tc>
        <w:tc>
          <w:tcPr>
            <w:tcW w:w="2551"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с</w:t>
            </w:r>
            <w:r>
              <w:rPr>
                <w:rFonts w:ascii="Times New Roman" w:hAnsi="Times New Roman"/>
                <w:color w:val="000000"/>
                <w:sz w:val="20"/>
                <w:szCs w:val="20"/>
              </w:rPr>
              <w:t>у</w:t>
            </w:r>
            <w:r>
              <w:rPr>
                <w:rFonts w:ascii="Times New Roman" w:hAnsi="Times New Roman"/>
                <w:color w:val="000000"/>
                <w:sz w:val="20"/>
                <w:szCs w:val="20"/>
              </w:rPr>
              <w:t>ществительных. Порядок морфологического разб</w:t>
            </w:r>
            <w:r>
              <w:rPr>
                <w:rFonts w:ascii="Times New Roman" w:hAnsi="Times New Roman"/>
                <w:color w:val="000000"/>
                <w:sz w:val="20"/>
                <w:szCs w:val="20"/>
              </w:rPr>
              <w:t>о</w:t>
            </w:r>
            <w:r>
              <w:rPr>
                <w:rFonts w:ascii="Times New Roman" w:hAnsi="Times New Roman"/>
                <w:color w:val="000000"/>
                <w:sz w:val="20"/>
                <w:szCs w:val="20"/>
              </w:rPr>
              <w:t>ра.</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имя существительное по его морфологическим признакам и синтаксич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 xml:space="preserve">ской роли; </w:t>
            </w:r>
            <w:r w:rsidRPr="00E64DBF">
              <w:rPr>
                <w:rFonts w:ascii="Times New Roman" w:hAnsi="Times New Roman"/>
                <w:color w:val="000000"/>
                <w:sz w:val="20"/>
                <w:szCs w:val="20"/>
              </w:rPr>
              <w:t>выполнять устный и письменный морфологический разбор имен существительных</w:t>
            </w:r>
          </w:p>
        </w:tc>
        <w:tc>
          <w:tcPr>
            <w:tcW w:w="297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Морфологический разбор</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П.100, мо</w:t>
            </w:r>
            <w:r>
              <w:rPr>
                <w:rFonts w:ascii="Times New Roman" w:hAnsi="Times New Roman"/>
                <w:color w:val="000000"/>
                <w:sz w:val="20"/>
                <w:szCs w:val="20"/>
              </w:rPr>
              <w:t>р</w:t>
            </w:r>
            <w:r>
              <w:rPr>
                <w:rFonts w:ascii="Times New Roman" w:hAnsi="Times New Roman"/>
                <w:color w:val="000000"/>
                <w:sz w:val="20"/>
                <w:szCs w:val="20"/>
              </w:rPr>
              <w:t>фологич. ра</w:t>
            </w:r>
            <w:r>
              <w:rPr>
                <w:rFonts w:ascii="Times New Roman" w:hAnsi="Times New Roman"/>
                <w:color w:val="000000"/>
                <w:sz w:val="20"/>
                <w:szCs w:val="20"/>
              </w:rPr>
              <w:t>з</w:t>
            </w:r>
            <w:r>
              <w:rPr>
                <w:rFonts w:ascii="Times New Roman" w:hAnsi="Times New Roman"/>
                <w:color w:val="000000"/>
                <w:sz w:val="20"/>
                <w:szCs w:val="20"/>
              </w:rPr>
              <w:t>бор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A5730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2</w:t>
            </w:r>
          </w:p>
        </w:tc>
        <w:tc>
          <w:tcPr>
            <w:tcW w:w="1985" w:type="dxa"/>
          </w:tcPr>
          <w:p w:rsidR="006A0743" w:rsidRPr="00E64DBF"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w:t>
            </w:r>
            <w:r w:rsidR="006A0743">
              <w:rPr>
                <w:rFonts w:ascii="Times New Roman" w:hAnsi="Times New Roman"/>
                <w:color w:val="000000"/>
                <w:sz w:val="20"/>
                <w:szCs w:val="20"/>
              </w:rPr>
              <w:t xml:space="preserve">ала </w:t>
            </w:r>
            <w:r w:rsidR="006A0743" w:rsidRPr="00E64DBF">
              <w:rPr>
                <w:rFonts w:ascii="Times New Roman" w:hAnsi="Times New Roman"/>
                <w:color w:val="000000"/>
                <w:sz w:val="20"/>
                <w:szCs w:val="20"/>
              </w:rPr>
              <w:t>об имени существи</w:t>
            </w:r>
            <w:r w:rsidR="006A0743" w:rsidRPr="00E64DBF">
              <w:rPr>
                <w:rFonts w:ascii="Times New Roman" w:hAnsi="Times New Roman"/>
                <w:color w:val="000000"/>
                <w:sz w:val="20"/>
                <w:szCs w:val="20"/>
              </w:rPr>
              <w:softHyphen/>
              <w:t>тельном</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призн</w:t>
            </w:r>
            <w:r>
              <w:rPr>
                <w:rFonts w:ascii="Times New Roman" w:hAnsi="Times New Roman"/>
                <w:color w:val="000000"/>
                <w:sz w:val="20"/>
                <w:szCs w:val="20"/>
              </w:rPr>
              <w:t>а</w:t>
            </w:r>
            <w:r>
              <w:rPr>
                <w:rFonts w:ascii="Times New Roman" w:hAnsi="Times New Roman"/>
                <w:color w:val="000000"/>
                <w:sz w:val="20"/>
                <w:szCs w:val="20"/>
              </w:rPr>
              <w:t>ки имен существительных, их образование и правоп</w:t>
            </w:r>
            <w:r>
              <w:rPr>
                <w:rFonts w:ascii="Times New Roman" w:hAnsi="Times New Roman"/>
                <w:color w:val="000000"/>
                <w:sz w:val="20"/>
                <w:szCs w:val="20"/>
              </w:rPr>
              <w:t>и</w:t>
            </w:r>
            <w:r>
              <w:rPr>
                <w:rFonts w:ascii="Times New Roman" w:hAnsi="Times New Roman"/>
                <w:color w:val="000000"/>
                <w:sz w:val="20"/>
                <w:szCs w:val="20"/>
              </w:rPr>
              <w:t>сание. Употребление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существительных</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текстом</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561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3D5A62" w:rsidRDefault="00A5730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3</w:t>
            </w:r>
          </w:p>
        </w:tc>
        <w:tc>
          <w:tcPr>
            <w:tcW w:w="1985" w:type="dxa"/>
          </w:tcPr>
          <w:p w:rsidR="006A0743" w:rsidRPr="003D5A62" w:rsidRDefault="006A0743" w:rsidP="003D5A62">
            <w:pPr>
              <w:autoSpaceDE w:val="0"/>
              <w:autoSpaceDN w:val="0"/>
              <w:adjustRightInd w:val="0"/>
              <w:spacing w:after="0" w:line="240" w:lineRule="auto"/>
              <w:rPr>
                <w:rFonts w:ascii="Times New Roman" w:hAnsi="Times New Roman"/>
                <w:b/>
                <w:color w:val="000000"/>
                <w:sz w:val="20"/>
                <w:szCs w:val="20"/>
              </w:rPr>
            </w:pPr>
            <w:r w:rsidRPr="003D5A62">
              <w:rPr>
                <w:rFonts w:ascii="Times New Roman" w:hAnsi="Times New Roman"/>
                <w:b/>
                <w:color w:val="000000"/>
                <w:sz w:val="20"/>
                <w:szCs w:val="20"/>
              </w:rPr>
              <w:t>1</w:t>
            </w:r>
            <w:r w:rsidR="00A57304">
              <w:rPr>
                <w:rFonts w:ascii="Times New Roman" w:hAnsi="Times New Roman"/>
                <w:b/>
                <w:color w:val="000000"/>
                <w:sz w:val="20"/>
                <w:szCs w:val="20"/>
              </w:rPr>
              <w:t>8</w:t>
            </w:r>
            <w:r>
              <w:rPr>
                <w:rFonts w:ascii="Times New Roman" w:hAnsi="Times New Roman"/>
                <w:b/>
                <w:color w:val="000000"/>
                <w:sz w:val="20"/>
                <w:szCs w:val="20"/>
              </w:rPr>
              <w:t>.</w:t>
            </w:r>
            <w:r w:rsidRPr="003D5A62">
              <w:rPr>
                <w:rFonts w:ascii="Times New Roman" w:hAnsi="Times New Roman"/>
                <w:b/>
                <w:color w:val="000000"/>
                <w:sz w:val="20"/>
                <w:szCs w:val="20"/>
              </w:rPr>
              <w:t>Контрольная работа</w:t>
            </w:r>
            <w:r>
              <w:rPr>
                <w:rFonts w:ascii="Times New Roman" w:hAnsi="Times New Roman"/>
                <w:b/>
                <w:color w:val="000000"/>
                <w:sz w:val="20"/>
                <w:szCs w:val="20"/>
              </w:rPr>
              <w:t xml:space="preserve"> (№7)</w:t>
            </w:r>
            <w:r w:rsidRPr="003D5A62">
              <w:rPr>
                <w:rFonts w:ascii="Times New Roman" w:hAnsi="Times New Roman"/>
                <w:b/>
                <w:color w:val="000000"/>
                <w:sz w:val="20"/>
                <w:szCs w:val="20"/>
              </w:rPr>
              <w:t xml:space="preserve">  по теме «Имя суще</w:t>
            </w:r>
            <w:r w:rsidRPr="003D5A62">
              <w:rPr>
                <w:rFonts w:ascii="Times New Roman" w:hAnsi="Times New Roman"/>
                <w:b/>
                <w:color w:val="000000"/>
                <w:sz w:val="20"/>
                <w:szCs w:val="20"/>
              </w:rPr>
              <w:softHyphen/>
              <w:t>ствитель</w:t>
            </w:r>
            <w:r w:rsidRPr="003D5A62">
              <w:rPr>
                <w:rFonts w:ascii="Times New Roman" w:hAnsi="Times New Roman"/>
                <w:b/>
                <w:color w:val="000000"/>
                <w:sz w:val="20"/>
                <w:szCs w:val="20"/>
              </w:rPr>
              <w:softHyphen/>
              <w:t>ное»</w:t>
            </w:r>
          </w:p>
        </w:tc>
        <w:tc>
          <w:tcPr>
            <w:tcW w:w="2551" w:type="dxa"/>
          </w:tcPr>
          <w:p w:rsidR="006A0743" w:rsidRPr="003D5A62" w:rsidRDefault="006A0743" w:rsidP="004D281B">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Орфография. Пунктуация. Грамматические разборы.</w:t>
            </w:r>
          </w:p>
        </w:tc>
        <w:tc>
          <w:tcPr>
            <w:tcW w:w="4536" w:type="dxa"/>
            <w:gridSpan w:val="2"/>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i/>
                <w:iCs/>
                <w:color w:val="000000"/>
                <w:sz w:val="20"/>
                <w:szCs w:val="20"/>
              </w:rPr>
              <w:t xml:space="preserve">Уметь: </w:t>
            </w:r>
            <w:r w:rsidRPr="003D5A62">
              <w:rPr>
                <w:rFonts w:ascii="Times New Roman" w:hAnsi="Times New Roman"/>
                <w:color w:val="000000"/>
                <w:sz w:val="20"/>
                <w:szCs w:val="20"/>
              </w:rPr>
              <w:t>писать текст под диктовку и выполнять грамматическое задание к нему</w:t>
            </w:r>
          </w:p>
        </w:tc>
        <w:tc>
          <w:tcPr>
            <w:tcW w:w="2977" w:type="dxa"/>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Диктант с грамматическим з</w:t>
            </w:r>
            <w:r w:rsidRPr="003D5A62">
              <w:rPr>
                <w:rFonts w:ascii="Times New Roman" w:hAnsi="Times New Roman"/>
                <w:color w:val="000000"/>
                <w:sz w:val="20"/>
                <w:szCs w:val="20"/>
              </w:rPr>
              <w:t>а</w:t>
            </w:r>
            <w:r w:rsidRPr="003D5A62">
              <w:rPr>
                <w:rFonts w:ascii="Times New Roman" w:hAnsi="Times New Roman"/>
                <w:color w:val="000000"/>
                <w:sz w:val="20"/>
                <w:szCs w:val="20"/>
              </w:rPr>
              <w:t>данием</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highlight w:val="red"/>
              </w:rPr>
            </w:pPr>
            <w:r w:rsidRPr="003D5A62">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3D5A62" w:rsidRDefault="006A0743"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3</w:t>
            </w:r>
            <w:r>
              <w:rPr>
                <w:rFonts w:ascii="Times New Roman" w:hAnsi="Times New Roman"/>
                <w:color w:val="000000"/>
                <w:sz w:val="20"/>
                <w:szCs w:val="20"/>
              </w:rPr>
              <w:t>4</w:t>
            </w:r>
          </w:p>
        </w:tc>
        <w:tc>
          <w:tcPr>
            <w:tcW w:w="1985" w:type="dxa"/>
          </w:tcPr>
          <w:p w:rsidR="006A0743" w:rsidRPr="00E64DBF"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w:t>
            </w:r>
            <w:r w:rsidR="006A0743" w:rsidRPr="00E64DBF">
              <w:rPr>
                <w:rFonts w:ascii="Times New Roman" w:hAnsi="Times New Roman"/>
                <w:color w:val="000000"/>
                <w:sz w:val="20"/>
                <w:szCs w:val="20"/>
              </w:rPr>
              <w:t>н</w:t>
            </w:r>
            <w:r w:rsidR="006A0743">
              <w:rPr>
                <w:rFonts w:ascii="Times New Roman" w:hAnsi="Times New Roman"/>
                <w:color w:val="000000"/>
                <w:sz w:val="20"/>
                <w:szCs w:val="20"/>
              </w:rPr>
              <w:t>троль</w:t>
            </w:r>
            <w:r w:rsidR="006A0743" w:rsidRPr="00E64DBF">
              <w:rPr>
                <w:rFonts w:ascii="Times New Roman" w:hAnsi="Times New Roman"/>
                <w:color w:val="000000"/>
                <w:sz w:val="20"/>
                <w:szCs w:val="20"/>
              </w:rPr>
              <w:t>ного дик</w:t>
            </w:r>
            <w:r w:rsidR="006A0743" w:rsidRPr="00E64DBF">
              <w:rPr>
                <w:rFonts w:ascii="Times New Roman" w:hAnsi="Times New Roman"/>
                <w:color w:val="000000"/>
                <w:sz w:val="20"/>
                <w:szCs w:val="20"/>
              </w:rPr>
              <w:softHyphen/>
              <w:t>танта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477AF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A5730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5</w:t>
            </w:r>
          </w:p>
        </w:tc>
        <w:tc>
          <w:tcPr>
            <w:tcW w:w="1985" w:type="dxa"/>
          </w:tcPr>
          <w:p w:rsidR="006A0743"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006A0743" w:rsidRPr="001F1670">
              <w:rPr>
                <w:rFonts w:ascii="Times New Roman" w:hAnsi="Times New Roman"/>
                <w:b/>
                <w:color w:val="000000"/>
                <w:sz w:val="20"/>
                <w:szCs w:val="20"/>
              </w:rPr>
              <w:t>. Р/Р  (28) Соч</w:t>
            </w:r>
            <w:r w:rsidR="006A0743" w:rsidRPr="001F1670">
              <w:rPr>
                <w:rFonts w:ascii="Times New Roman" w:hAnsi="Times New Roman"/>
                <w:b/>
                <w:color w:val="000000"/>
                <w:sz w:val="20"/>
                <w:szCs w:val="20"/>
              </w:rPr>
              <w:t>и</w:t>
            </w:r>
            <w:r w:rsidR="006A0743" w:rsidRPr="001F1670">
              <w:rPr>
                <w:rFonts w:ascii="Times New Roman" w:hAnsi="Times New Roman"/>
                <w:b/>
                <w:color w:val="000000"/>
                <w:sz w:val="20"/>
                <w:szCs w:val="20"/>
              </w:rPr>
              <w:t>ние-описание по картине Нисского «Февраль. По</w:t>
            </w:r>
            <w:r w:rsidR="006A0743" w:rsidRPr="001F1670">
              <w:rPr>
                <w:rFonts w:ascii="Times New Roman" w:hAnsi="Times New Roman"/>
                <w:b/>
                <w:color w:val="000000"/>
                <w:sz w:val="20"/>
                <w:szCs w:val="20"/>
              </w:rPr>
              <w:t>д</w:t>
            </w:r>
            <w:r w:rsidR="006A0743" w:rsidRPr="001F1670">
              <w:rPr>
                <w:rFonts w:ascii="Times New Roman" w:hAnsi="Times New Roman"/>
                <w:b/>
                <w:color w:val="000000"/>
                <w:sz w:val="20"/>
                <w:szCs w:val="20"/>
              </w:rPr>
              <w:t>московье»</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w:t>
            </w:r>
            <w:r>
              <w:rPr>
                <w:rFonts w:ascii="Times New Roman" w:hAnsi="Times New Roman"/>
                <w:color w:val="000000"/>
                <w:sz w:val="20"/>
                <w:szCs w:val="20"/>
              </w:rPr>
              <w:t>и</w:t>
            </w:r>
            <w:r>
              <w:rPr>
                <w:rFonts w:ascii="Times New Roman" w:hAnsi="Times New Roman"/>
                <w:color w:val="000000"/>
                <w:sz w:val="20"/>
                <w:szCs w:val="20"/>
              </w:rPr>
              <w:t xml:space="preserve">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A0743" w:rsidRDefault="006A0743" w:rsidP="0085311B">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понятия</w:t>
            </w:r>
            <w:r>
              <w:rPr>
                <w:rFonts w:ascii="Times New Roman" w:hAnsi="Times New Roman"/>
                <w:i/>
                <w:iCs/>
                <w:color w:val="000000"/>
                <w:sz w:val="20"/>
                <w:szCs w:val="20"/>
              </w:rPr>
              <w:t>репродукция картины, манера х</w:t>
            </w:r>
            <w:r>
              <w:rPr>
                <w:rFonts w:ascii="Times New Roman" w:hAnsi="Times New Roman"/>
                <w:i/>
                <w:iCs/>
                <w:color w:val="000000"/>
                <w:sz w:val="20"/>
                <w:szCs w:val="20"/>
              </w:rPr>
              <w:t>у</w:t>
            </w:r>
            <w:r>
              <w:rPr>
                <w:rFonts w:ascii="Times New Roman" w:hAnsi="Times New Roman"/>
                <w:i/>
                <w:iCs/>
                <w:color w:val="000000"/>
                <w:sz w:val="20"/>
                <w:szCs w:val="20"/>
              </w:rPr>
              <w:t>дожника, композиция картины, цветовая 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 xml:space="preserve">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A0743" w:rsidRPr="00E64DBF" w:rsidRDefault="006A0743" w:rsidP="0085311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w:t>
            </w:r>
            <w:r>
              <w:rPr>
                <w:rFonts w:ascii="Times New Roman" w:hAnsi="Times New Roman"/>
                <w:iCs/>
                <w:color w:val="000000"/>
                <w:sz w:val="20"/>
                <w:szCs w:val="20"/>
              </w:rPr>
              <w:lastRenderedPageBreak/>
              <w:t>редактировать написанное.</w:t>
            </w:r>
          </w:p>
        </w:tc>
        <w:tc>
          <w:tcPr>
            <w:tcW w:w="297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Сбор материала для сочинения. Устная работа над сочинением. Написание сочинения.</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6A0743" w:rsidP="004D67EA">
            <w:pPr>
              <w:autoSpaceDE w:val="0"/>
              <w:autoSpaceDN w:val="0"/>
              <w:adjustRightInd w:val="0"/>
              <w:spacing w:after="0" w:line="240" w:lineRule="auto"/>
              <w:rPr>
                <w:rFonts w:ascii="Times New Roman" w:hAnsi="Times New Roman"/>
                <w:i/>
                <w:iCs/>
                <w:color w:val="000000"/>
                <w:sz w:val="20"/>
                <w:szCs w:val="20"/>
              </w:rPr>
            </w:pPr>
            <w:r w:rsidRPr="00EB12D1">
              <w:rPr>
                <w:rFonts w:ascii="Times New Roman" w:hAnsi="Times New Roman"/>
                <w:b/>
                <w:color w:val="000000"/>
                <w:sz w:val="20"/>
                <w:szCs w:val="20"/>
              </w:rPr>
              <w:t>Имя прилагательное</w:t>
            </w:r>
            <w:r w:rsidR="004D67EA">
              <w:rPr>
                <w:rFonts w:ascii="Times New Roman" w:hAnsi="Times New Roman"/>
                <w:b/>
                <w:color w:val="000000"/>
                <w:sz w:val="20"/>
                <w:szCs w:val="20"/>
              </w:rPr>
              <w:t xml:space="preserve"> 11</w:t>
            </w:r>
            <w:r>
              <w:rPr>
                <w:rFonts w:ascii="Times New Roman" w:hAnsi="Times New Roman"/>
                <w:b/>
                <w:color w:val="000000"/>
                <w:sz w:val="20"/>
                <w:szCs w:val="20"/>
              </w:rPr>
              <w:t xml:space="preserve">ч. ( 3 </w:t>
            </w:r>
            <w:r w:rsidR="004D67EA">
              <w:rPr>
                <w:rFonts w:ascii="Times New Roman" w:hAnsi="Times New Roman"/>
                <w:b/>
                <w:color w:val="000000"/>
                <w:sz w:val="20"/>
                <w:szCs w:val="20"/>
              </w:rPr>
              <w:t>р/р, 1 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Имя при</w:t>
            </w:r>
            <w:r w:rsidRPr="00E64DBF">
              <w:rPr>
                <w:rFonts w:ascii="Times New Roman" w:hAnsi="Times New Roman"/>
                <w:color w:val="000000"/>
                <w:sz w:val="20"/>
                <w:szCs w:val="20"/>
              </w:rPr>
              <w:softHyphen/>
              <w:t>лагательное как часть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прилагательное. О</w:t>
            </w:r>
            <w:r>
              <w:rPr>
                <w:rFonts w:ascii="Times New Roman" w:hAnsi="Times New Roman"/>
                <w:color w:val="000000"/>
                <w:sz w:val="20"/>
                <w:szCs w:val="20"/>
              </w:rPr>
              <w:t>б</w:t>
            </w:r>
            <w:r>
              <w:rPr>
                <w:rFonts w:ascii="Times New Roman" w:hAnsi="Times New Roman"/>
                <w:color w:val="000000"/>
                <w:sz w:val="20"/>
                <w:szCs w:val="20"/>
              </w:rPr>
              <w:t>щее грамматическое зн</w:t>
            </w:r>
            <w:r>
              <w:rPr>
                <w:rFonts w:ascii="Times New Roman" w:hAnsi="Times New Roman"/>
                <w:color w:val="000000"/>
                <w:sz w:val="20"/>
                <w:szCs w:val="20"/>
              </w:rPr>
              <w:t>а</w:t>
            </w:r>
            <w:r>
              <w:rPr>
                <w:rFonts w:ascii="Times New Roman" w:hAnsi="Times New Roman"/>
                <w:color w:val="000000"/>
                <w:sz w:val="20"/>
                <w:szCs w:val="20"/>
              </w:rPr>
              <w:t xml:space="preserve">чение, морфологические и синтаксические признаки имен прилагательных.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прилага</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 xml:space="preserve">общее грамматическое значение, морфологические и синтаксические признаки имен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прилагательные, определять их морфологические признаки и си</w:t>
            </w:r>
            <w:r>
              <w:rPr>
                <w:rFonts w:ascii="Times New Roman" w:hAnsi="Times New Roman"/>
                <w:color w:val="000000"/>
                <w:sz w:val="20"/>
                <w:szCs w:val="20"/>
              </w:rPr>
              <w:t>н</w:t>
            </w:r>
            <w:r w:rsidRPr="00E64DBF">
              <w:rPr>
                <w:rFonts w:ascii="Times New Roman" w:hAnsi="Times New Roman"/>
                <w:color w:val="000000"/>
                <w:sz w:val="20"/>
                <w:szCs w:val="20"/>
              </w:rPr>
              <w:t>таксическую роль; анализировать роль прилаг</w:t>
            </w:r>
            <w:r w:rsidRPr="00E64DBF">
              <w:rPr>
                <w:rFonts w:ascii="Times New Roman" w:hAnsi="Times New Roman"/>
                <w:color w:val="000000"/>
                <w:sz w:val="20"/>
                <w:szCs w:val="20"/>
              </w:rPr>
              <w:t>а</w:t>
            </w:r>
            <w:r w:rsidRPr="00E64DBF">
              <w:rPr>
                <w:rFonts w:ascii="Times New Roman" w:hAnsi="Times New Roman"/>
                <w:color w:val="000000"/>
                <w:sz w:val="20"/>
                <w:szCs w:val="20"/>
              </w:rPr>
              <w:t>тельных в речи</w:t>
            </w:r>
          </w:p>
        </w:tc>
        <w:tc>
          <w:tcPr>
            <w:tcW w:w="297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
        </w:tc>
        <w:tc>
          <w:tcPr>
            <w:tcW w:w="709"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5.12 8.1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П.101, упр.574,     575 –инд.</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137</w:t>
            </w:r>
          </w:p>
        </w:tc>
        <w:tc>
          <w:tcPr>
            <w:tcW w:w="1985"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2,3.Право</w:t>
            </w:r>
            <w:r w:rsidRPr="00E64DBF">
              <w:rPr>
                <w:rFonts w:ascii="Times New Roman" w:hAnsi="Times New Roman"/>
                <w:color w:val="000000"/>
                <w:sz w:val="20"/>
                <w:szCs w:val="20"/>
              </w:rPr>
              <w:t>писание гласных в падежных окончаниях прил</w:t>
            </w:r>
            <w:r w:rsidRPr="00E64DBF">
              <w:rPr>
                <w:rFonts w:ascii="Times New Roman" w:hAnsi="Times New Roman"/>
                <w:color w:val="000000"/>
                <w:sz w:val="20"/>
                <w:szCs w:val="20"/>
              </w:rPr>
              <w:t>а</w:t>
            </w:r>
            <w:r w:rsidRPr="00E64DBF">
              <w:rPr>
                <w:rFonts w:ascii="Times New Roman" w:hAnsi="Times New Roman"/>
                <w:color w:val="000000"/>
                <w:sz w:val="20"/>
                <w:szCs w:val="20"/>
              </w:rPr>
              <w:t>га</w:t>
            </w:r>
            <w:r w:rsidRPr="00E64DBF">
              <w:rPr>
                <w:rFonts w:ascii="Times New Roman" w:hAnsi="Times New Roman"/>
                <w:color w:val="000000"/>
                <w:sz w:val="20"/>
                <w:szCs w:val="20"/>
              </w:rPr>
              <w:softHyphen/>
              <w:t>тельных</w:t>
            </w:r>
          </w:p>
        </w:tc>
        <w:tc>
          <w:tcPr>
            <w:tcW w:w="2551"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число, падеж прил</w:t>
            </w:r>
            <w:r>
              <w:rPr>
                <w:rFonts w:ascii="Times New Roman" w:hAnsi="Times New Roman"/>
                <w:color w:val="000000"/>
                <w:sz w:val="20"/>
                <w:szCs w:val="20"/>
              </w:rPr>
              <w:t>а</w:t>
            </w:r>
            <w:r>
              <w:rPr>
                <w:rFonts w:ascii="Times New Roman" w:hAnsi="Times New Roman"/>
                <w:color w:val="000000"/>
                <w:sz w:val="20"/>
                <w:szCs w:val="20"/>
              </w:rPr>
              <w:t>гательных. Падежные окончания прилагател</w:t>
            </w:r>
            <w:r>
              <w:rPr>
                <w:rFonts w:ascii="Times New Roman" w:hAnsi="Times New Roman"/>
                <w:color w:val="000000"/>
                <w:sz w:val="20"/>
                <w:szCs w:val="20"/>
              </w:rPr>
              <w:t>ь</w:t>
            </w:r>
            <w:r>
              <w:rPr>
                <w:rFonts w:ascii="Times New Roman" w:hAnsi="Times New Roman"/>
                <w:color w:val="000000"/>
                <w:sz w:val="20"/>
                <w:szCs w:val="20"/>
              </w:rPr>
              <w:t>ных. Алгоритм определ</w:t>
            </w:r>
            <w:r>
              <w:rPr>
                <w:rFonts w:ascii="Times New Roman" w:hAnsi="Times New Roman"/>
                <w:color w:val="000000"/>
                <w:sz w:val="20"/>
                <w:szCs w:val="20"/>
              </w:rPr>
              <w:t>е</w:t>
            </w:r>
            <w:r>
              <w:rPr>
                <w:rFonts w:ascii="Times New Roman" w:hAnsi="Times New Roman"/>
                <w:color w:val="000000"/>
                <w:sz w:val="20"/>
                <w:szCs w:val="20"/>
              </w:rPr>
              <w:t>ния безударного оконч</w:t>
            </w:r>
            <w:r>
              <w:rPr>
                <w:rFonts w:ascii="Times New Roman" w:hAnsi="Times New Roman"/>
                <w:color w:val="000000"/>
                <w:sz w:val="20"/>
                <w:szCs w:val="20"/>
              </w:rPr>
              <w:t>а</w:t>
            </w:r>
            <w:r>
              <w:rPr>
                <w:rFonts w:ascii="Times New Roman" w:hAnsi="Times New Roman"/>
                <w:color w:val="000000"/>
                <w:sz w:val="20"/>
                <w:szCs w:val="20"/>
              </w:rPr>
              <w:t xml:space="preserve">ния прилагательного. </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правило правописания безударных паде</w:t>
            </w:r>
            <w:r w:rsidRPr="00E64DBF">
              <w:rPr>
                <w:rFonts w:ascii="Times New Roman" w:hAnsi="Times New Roman"/>
                <w:color w:val="000000"/>
                <w:sz w:val="20"/>
                <w:szCs w:val="20"/>
              </w:rPr>
              <w:t>ж</w:t>
            </w:r>
            <w:r w:rsidRPr="00E64DBF">
              <w:rPr>
                <w:rFonts w:ascii="Times New Roman" w:hAnsi="Times New Roman"/>
                <w:color w:val="000000"/>
                <w:sz w:val="20"/>
                <w:szCs w:val="20"/>
              </w:rPr>
              <w:t xml:space="preserve">ных окончаний имен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род, чис</w:t>
            </w:r>
            <w:r w:rsidRPr="00E64DBF">
              <w:rPr>
                <w:rFonts w:ascii="Times New Roman" w:hAnsi="Times New Roman"/>
                <w:color w:val="000000"/>
                <w:sz w:val="20"/>
                <w:szCs w:val="20"/>
              </w:rPr>
              <w:t>ло и падеж прилаг</w:t>
            </w:r>
            <w:r w:rsidRPr="00E64DBF">
              <w:rPr>
                <w:rFonts w:ascii="Times New Roman" w:hAnsi="Times New Roman"/>
                <w:color w:val="000000"/>
                <w:sz w:val="20"/>
                <w:szCs w:val="20"/>
              </w:rPr>
              <w:t>а</w:t>
            </w:r>
            <w:r w:rsidRPr="00E64DBF">
              <w:rPr>
                <w:rFonts w:ascii="Times New Roman" w:hAnsi="Times New Roman"/>
                <w:color w:val="000000"/>
                <w:sz w:val="20"/>
                <w:szCs w:val="20"/>
              </w:rPr>
              <w:t>тельных; правильно писать безударные окончания прилагательных; гра</w:t>
            </w:r>
            <w:r w:rsidRPr="00E64DBF">
              <w:rPr>
                <w:rFonts w:ascii="Times New Roman" w:hAnsi="Times New Roman"/>
                <w:color w:val="000000"/>
                <w:sz w:val="20"/>
                <w:szCs w:val="20"/>
              </w:rPr>
              <w:softHyphen/>
              <w:t>фически обозначать изуче</w:t>
            </w:r>
            <w:r w:rsidRPr="00E64DBF">
              <w:rPr>
                <w:rFonts w:ascii="Times New Roman" w:hAnsi="Times New Roman"/>
                <w:color w:val="000000"/>
                <w:sz w:val="20"/>
                <w:szCs w:val="20"/>
              </w:rPr>
              <w:t>н</w:t>
            </w:r>
            <w:r w:rsidRPr="00E64DBF">
              <w:rPr>
                <w:rFonts w:ascii="Times New Roman" w:hAnsi="Times New Roman"/>
                <w:color w:val="000000"/>
                <w:sz w:val="20"/>
                <w:szCs w:val="20"/>
              </w:rPr>
              <w:t>ную орфограмму</w:t>
            </w:r>
          </w:p>
        </w:tc>
        <w:tc>
          <w:tcPr>
            <w:tcW w:w="2977"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Творческое списывание</w:t>
            </w:r>
          </w:p>
        </w:tc>
        <w:tc>
          <w:tcPr>
            <w:tcW w:w="709"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138</w:t>
            </w:r>
          </w:p>
        </w:tc>
        <w:tc>
          <w:tcPr>
            <w:tcW w:w="1985"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139</w:t>
            </w:r>
          </w:p>
        </w:tc>
        <w:tc>
          <w:tcPr>
            <w:tcW w:w="1985" w:type="dxa"/>
          </w:tcPr>
          <w:p w:rsidR="006A0743" w:rsidRPr="00E64DBF" w:rsidRDefault="006A0743" w:rsidP="0085311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4.</w:t>
            </w:r>
            <w:r w:rsidRPr="00E64DBF">
              <w:rPr>
                <w:rFonts w:ascii="Times New Roman" w:hAnsi="Times New Roman"/>
                <w:b/>
                <w:color w:val="000000"/>
                <w:sz w:val="20"/>
                <w:szCs w:val="20"/>
              </w:rPr>
              <w:t>Описание ж</w:t>
            </w:r>
            <w:r w:rsidRPr="00E64DBF">
              <w:rPr>
                <w:rFonts w:ascii="Times New Roman" w:hAnsi="Times New Roman"/>
                <w:b/>
                <w:color w:val="000000"/>
                <w:sz w:val="20"/>
                <w:szCs w:val="20"/>
              </w:rPr>
              <w:t>и</w:t>
            </w:r>
            <w:r w:rsidRPr="00E64DBF">
              <w:rPr>
                <w:rFonts w:ascii="Times New Roman" w:hAnsi="Times New Roman"/>
                <w:b/>
                <w:color w:val="000000"/>
                <w:sz w:val="20"/>
                <w:szCs w:val="20"/>
              </w:rPr>
              <w:t>вотного</w:t>
            </w:r>
            <w:r>
              <w:rPr>
                <w:rFonts w:ascii="Times New Roman" w:hAnsi="Times New Roman"/>
                <w:b/>
                <w:color w:val="000000"/>
                <w:sz w:val="20"/>
                <w:szCs w:val="20"/>
              </w:rPr>
              <w:t xml:space="preserve"> (29)</w:t>
            </w:r>
            <w:r w:rsidR="00A57304">
              <w:rPr>
                <w:rFonts w:ascii="Times New Roman" w:hAnsi="Times New Roman"/>
                <w:b/>
                <w:color w:val="000000"/>
                <w:sz w:val="20"/>
                <w:szCs w:val="20"/>
              </w:rPr>
              <w:t>. По</w:t>
            </w:r>
            <w:r w:rsidR="00A57304">
              <w:rPr>
                <w:rFonts w:ascii="Times New Roman" w:hAnsi="Times New Roman"/>
                <w:b/>
                <w:color w:val="000000"/>
                <w:sz w:val="20"/>
                <w:szCs w:val="20"/>
              </w:rPr>
              <w:t>д</w:t>
            </w:r>
            <w:r w:rsidR="00A57304">
              <w:rPr>
                <w:rFonts w:ascii="Times New Roman" w:hAnsi="Times New Roman"/>
                <w:b/>
                <w:color w:val="000000"/>
                <w:sz w:val="20"/>
                <w:szCs w:val="20"/>
              </w:rPr>
              <w:t>готовка к излож</w:t>
            </w:r>
            <w:r w:rsidR="00A57304">
              <w:rPr>
                <w:rFonts w:ascii="Times New Roman" w:hAnsi="Times New Roman"/>
                <w:b/>
                <w:color w:val="000000"/>
                <w:sz w:val="20"/>
                <w:szCs w:val="20"/>
              </w:rPr>
              <w:t>е</w:t>
            </w:r>
            <w:r w:rsidR="00A57304">
              <w:rPr>
                <w:rFonts w:ascii="Times New Roman" w:hAnsi="Times New Roman"/>
                <w:b/>
                <w:color w:val="000000"/>
                <w:sz w:val="20"/>
                <w:szCs w:val="20"/>
              </w:rPr>
              <w:t>нию.</w:t>
            </w:r>
          </w:p>
        </w:tc>
        <w:tc>
          <w:tcPr>
            <w:tcW w:w="2551" w:type="dxa"/>
          </w:tcPr>
          <w:p w:rsidR="006A0743" w:rsidRPr="004C4ECC" w:rsidRDefault="006A0743" w:rsidP="0085311B">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Выразительные возможн</w:t>
            </w:r>
            <w:r w:rsidRPr="004C4ECC">
              <w:rPr>
                <w:rFonts w:ascii="Times New Roman" w:hAnsi="Times New Roman"/>
                <w:color w:val="000000"/>
                <w:sz w:val="20"/>
                <w:szCs w:val="20"/>
              </w:rPr>
              <w:t>о</w:t>
            </w:r>
            <w:r w:rsidRPr="004C4ECC">
              <w:rPr>
                <w:rFonts w:ascii="Times New Roman" w:hAnsi="Times New Roman"/>
                <w:color w:val="000000"/>
                <w:sz w:val="20"/>
                <w:szCs w:val="20"/>
              </w:rPr>
              <w:t>сти имен прилагательных</w:t>
            </w:r>
            <w:r>
              <w:rPr>
                <w:rFonts w:ascii="Times New Roman" w:hAnsi="Times New Roman"/>
                <w:color w:val="000000"/>
                <w:sz w:val="20"/>
                <w:szCs w:val="20"/>
              </w:rPr>
              <w:t>. Описание как тип речи.</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применять выразитель</w:t>
            </w:r>
            <w:r w:rsidRPr="00E64DBF">
              <w:rPr>
                <w:rFonts w:ascii="Times New Roman" w:hAnsi="Times New Roman"/>
                <w:color w:val="000000"/>
                <w:sz w:val="20"/>
                <w:szCs w:val="20"/>
              </w:rPr>
              <w:t>ные возможности имен прила</w:t>
            </w:r>
            <w:r w:rsidRPr="00E64DBF">
              <w:rPr>
                <w:rFonts w:ascii="Times New Roman" w:hAnsi="Times New Roman"/>
                <w:color w:val="000000"/>
                <w:sz w:val="20"/>
                <w:szCs w:val="20"/>
              </w:rPr>
              <w:softHyphen/>
              <w:t>гательных в речи; анализировать те</w:t>
            </w:r>
            <w:r w:rsidRPr="00E64DBF">
              <w:rPr>
                <w:rFonts w:ascii="Times New Roman" w:hAnsi="Times New Roman"/>
                <w:color w:val="000000"/>
                <w:sz w:val="20"/>
                <w:szCs w:val="20"/>
              </w:rPr>
              <w:t>к</w:t>
            </w:r>
            <w:r w:rsidRPr="00E64DBF">
              <w:rPr>
                <w:rFonts w:ascii="Times New Roman" w:hAnsi="Times New Roman"/>
                <w:color w:val="000000"/>
                <w:sz w:val="20"/>
                <w:szCs w:val="20"/>
              </w:rPr>
              <w:t>сты-описания, устранять в них речевые ошибки и недочеты</w:t>
            </w:r>
          </w:p>
        </w:tc>
        <w:tc>
          <w:tcPr>
            <w:tcW w:w="2977" w:type="dxa"/>
          </w:tcPr>
          <w:p w:rsidR="006A0743" w:rsidRPr="00C51C3E"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материалов учебника. Работа с текстом изложения</w:t>
            </w:r>
          </w:p>
        </w:tc>
        <w:tc>
          <w:tcPr>
            <w:tcW w:w="709" w:type="dxa"/>
          </w:tcPr>
          <w:p w:rsidR="006A0743" w:rsidRPr="0003116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4C4ECC" w:rsidRDefault="006A0743" w:rsidP="007E4BA0">
            <w:pPr>
              <w:autoSpaceDE w:val="0"/>
              <w:autoSpaceDN w:val="0"/>
              <w:adjustRightInd w:val="0"/>
              <w:spacing w:after="0" w:line="240" w:lineRule="auto"/>
              <w:rPr>
                <w:rFonts w:ascii="Times New Roman" w:hAnsi="Times New Roman"/>
                <w:b/>
                <w:color w:val="000000"/>
                <w:sz w:val="20"/>
                <w:szCs w:val="20"/>
                <w:highlight w:val="yellow"/>
              </w:rPr>
            </w:pPr>
          </w:p>
        </w:tc>
      </w:tr>
      <w:tr w:rsidR="006A0743" w:rsidRPr="00C51C3E"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6A0743"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40</w:t>
            </w:r>
          </w:p>
        </w:tc>
        <w:tc>
          <w:tcPr>
            <w:tcW w:w="1985" w:type="dxa"/>
          </w:tcPr>
          <w:p w:rsidR="006A0743" w:rsidRPr="001F1670" w:rsidRDefault="006A0743" w:rsidP="00C51C3E">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5. Р/Р (30) Подро</w:t>
            </w:r>
            <w:r>
              <w:rPr>
                <w:rFonts w:ascii="Times New Roman" w:hAnsi="Times New Roman"/>
                <w:b/>
                <w:color w:val="000000"/>
                <w:sz w:val="20"/>
                <w:szCs w:val="20"/>
              </w:rPr>
              <w:t>б</w:t>
            </w:r>
            <w:r>
              <w:rPr>
                <w:rFonts w:ascii="Times New Roman" w:hAnsi="Times New Roman"/>
                <w:b/>
                <w:color w:val="000000"/>
                <w:sz w:val="20"/>
                <w:szCs w:val="20"/>
              </w:rPr>
              <w:t xml:space="preserve">ное </w:t>
            </w:r>
            <w:r w:rsidRPr="001F1670">
              <w:rPr>
                <w:rFonts w:ascii="Times New Roman" w:hAnsi="Times New Roman"/>
                <w:b/>
                <w:color w:val="000000"/>
                <w:sz w:val="20"/>
                <w:szCs w:val="20"/>
              </w:rPr>
              <w:t xml:space="preserve"> изложение </w:t>
            </w:r>
            <w:r>
              <w:rPr>
                <w:rFonts w:ascii="Times New Roman" w:hAnsi="Times New Roman"/>
                <w:b/>
                <w:color w:val="000000"/>
                <w:sz w:val="20"/>
                <w:szCs w:val="20"/>
              </w:rPr>
              <w:t>«Кошка Ю-ю»</w:t>
            </w:r>
          </w:p>
        </w:tc>
        <w:tc>
          <w:tcPr>
            <w:tcW w:w="2551" w:type="dxa"/>
          </w:tcPr>
          <w:p w:rsidR="006A0743" w:rsidRPr="00FD7C19" w:rsidRDefault="006A0743" w:rsidP="0085311B">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A0743" w:rsidRPr="001F1670" w:rsidRDefault="006A0743"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i/>
                <w:iCs/>
                <w:color w:val="000000"/>
                <w:sz w:val="20"/>
                <w:szCs w:val="20"/>
              </w:rPr>
              <w:t xml:space="preserve">Уметь: </w:t>
            </w:r>
            <w:r w:rsidRPr="001F1670">
              <w:rPr>
                <w:rFonts w:ascii="Times New Roman" w:hAnsi="Times New Roman"/>
                <w:color w:val="000000"/>
                <w:sz w:val="20"/>
                <w:szCs w:val="20"/>
              </w:rPr>
              <w:t>определять тему и основную мысль те</w:t>
            </w:r>
            <w:r w:rsidRPr="001F1670">
              <w:rPr>
                <w:rFonts w:ascii="Times New Roman" w:hAnsi="Times New Roman"/>
                <w:color w:val="000000"/>
                <w:sz w:val="20"/>
                <w:szCs w:val="20"/>
              </w:rPr>
              <w:t>к</w:t>
            </w:r>
            <w:r w:rsidRPr="001F1670">
              <w:rPr>
                <w:rFonts w:ascii="Times New Roman" w:hAnsi="Times New Roman"/>
                <w:color w:val="000000"/>
                <w:sz w:val="20"/>
                <w:szCs w:val="20"/>
              </w:rPr>
              <w:t>ста, составлять его план; писать изложение, с</w:t>
            </w:r>
            <w:r w:rsidRPr="001F1670">
              <w:rPr>
                <w:rFonts w:ascii="Times New Roman" w:hAnsi="Times New Roman"/>
                <w:color w:val="000000"/>
                <w:sz w:val="20"/>
                <w:szCs w:val="20"/>
              </w:rPr>
              <w:t>о</w:t>
            </w:r>
            <w:r w:rsidRPr="001F1670">
              <w:rPr>
                <w:rFonts w:ascii="Times New Roman" w:hAnsi="Times New Roman"/>
                <w:color w:val="000000"/>
                <w:sz w:val="20"/>
                <w:szCs w:val="20"/>
              </w:rPr>
              <w:t>храняя структуру текста и авторский стиль</w:t>
            </w:r>
          </w:p>
        </w:tc>
        <w:tc>
          <w:tcPr>
            <w:tcW w:w="2977" w:type="dxa"/>
          </w:tcPr>
          <w:p w:rsidR="006A0743" w:rsidRPr="001F1670" w:rsidRDefault="006A0743"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color w:val="000000"/>
                <w:sz w:val="20"/>
                <w:szCs w:val="20"/>
              </w:rPr>
              <w:t>Изложение</w:t>
            </w:r>
          </w:p>
        </w:tc>
        <w:tc>
          <w:tcPr>
            <w:tcW w:w="709" w:type="dxa"/>
          </w:tcPr>
          <w:p w:rsidR="006A0743" w:rsidRPr="0003116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141</w:t>
            </w:r>
          </w:p>
        </w:tc>
        <w:tc>
          <w:tcPr>
            <w:tcW w:w="1985" w:type="dxa"/>
          </w:tcPr>
          <w:p w:rsidR="006A0743" w:rsidRPr="00D918B4" w:rsidRDefault="006A0743" w:rsidP="00B06F73">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6</w:t>
            </w:r>
            <w:r w:rsidR="004D67EA" w:rsidRPr="004D67EA">
              <w:rPr>
                <w:rFonts w:ascii="Times New Roman" w:hAnsi="Times New Roman"/>
                <w:b/>
                <w:color w:val="000000"/>
                <w:sz w:val="20"/>
                <w:szCs w:val="20"/>
              </w:rPr>
              <w:t>. Р/Р (31)</w:t>
            </w:r>
            <w:r w:rsidRPr="004D67EA">
              <w:rPr>
                <w:rFonts w:ascii="Times New Roman" w:hAnsi="Times New Roman"/>
                <w:b/>
                <w:color w:val="000000"/>
                <w:sz w:val="20"/>
                <w:szCs w:val="20"/>
              </w:rPr>
              <w:t>Анализ контрольного и</w:t>
            </w:r>
            <w:r w:rsidRPr="004D67EA">
              <w:rPr>
                <w:rFonts w:ascii="Times New Roman" w:hAnsi="Times New Roman"/>
                <w:b/>
                <w:color w:val="000000"/>
                <w:sz w:val="20"/>
                <w:szCs w:val="20"/>
              </w:rPr>
              <w:t>з</w:t>
            </w:r>
            <w:r w:rsidRPr="004D67EA">
              <w:rPr>
                <w:rFonts w:ascii="Times New Roman" w:hAnsi="Times New Roman"/>
                <w:b/>
                <w:color w:val="000000"/>
                <w:sz w:val="20"/>
                <w:szCs w:val="20"/>
              </w:rPr>
              <w:t>ложения</w:t>
            </w:r>
          </w:p>
        </w:tc>
        <w:tc>
          <w:tcPr>
            <w:tcW w:w="2551" w:type="dxa"/>
          </w:tcPr>
          <w:p w:rsidR="006A0743" w:rsidRPr="00D918B4" w:rsidRDefault="006A0743" w:rsidP="007E4BA0">
            <w:pPr>
              <w:autoSpaceDE w:val="0"/>
              <w:autoSpaceDN w:val="0"/>
              <w:adjustRightInd w:val="0"/>
              <w:spacing w:after="0" w:line="240" w:lineRule="auto"/>
              <w:rPr>
                <w:rFonts w:ascii="Times New Roman" w:hAnsi="Times New Roman"/>
                <w:color w:val="000000"/>
                <w:sz w:val="20"/>
                <w:szCs w:val="20"/>
              </w:rPr>
            </w:pPr>
            <w:r w:rsidRPr="00D918B4">
              <w:rPr>
                <w:rFonts w:ascii="Times New Roman" w:hAnsi="Times New Roman"/>
                <w:color w:val="000000"/>
                <w:sz w:val="20"/>
                <w:szCs w:val="20"/>
              </w:rPr>
              <w:t>Анализ ошибок</w:t>
            </w:r>
          </w:p>
        </w:tc>
        <w:tc>
          <w:tcPr>
            <w:tcW w:w="4536" w:type="dxa"/>
            <w:gridSpan w:val="2"/>
          </w:tcPr>
          <w:p w:rsidR="006A0743" w:rsidRPr="004C4ECC" w:rsidRDefault="006A0743" w:rsidP="007E4BA0">
            <w:pPr>
              <w:autoSpaceDE w:val="0"/>
              <w:autoSpaceDN w:val="0"/>
              <w:adjustRightInd w:val="0"/>
              <w:spacing w:after="0" w:line="240" w:lineRule="auto"/>
              <w:rPr>
                <w:rFonts w:ascii="Times New Roman" w:hAnsi="Times New Roman"/>
                <w:i/>
                <w:iCs/>
                <w:color w:val="000000"/>
                <w:sz w:val="20"/>
                <w:szCs w:val="20"/>
              </w:rPr>
            </w:pPr>
            <w:r w:rsidRPr="004C4ECC">
              <w:rPr>
                <w:rFonts w:ascii="Times New Roman" w:hAnsi="Times New Roman"/>
                <w:i/>
                <w:iCs/>
                <w:color w:val="000000"/>
                <w:sz w:val="20"/>
                <w:szCs w:val="20"/>
              </w:rPr>
              <w:t xml:space="preserve">Уметь: </w:t>
            </w:r>
            <w:r w:rsidRPr="004C4ECC">
              <w:rPr>
                <w:rFonts w:ascii="Times New Roman" w:hAnsi="Times New Roman"/>
                <w:iCs/>
                <w:color w:val="000000"/>
                <w:sz w:val="20"/>
                <w:szCs w:val="20"/>
              </w:rPr>
              <w:t>выполнять работу над ошибками</w:t>
            </w:r>
          </w:p>
        </w:tc>
        <w:tc>
          <w:tcPr>
            <w:tcW w:w="2977" w:type="dxa"/>
          </w:tcPr>
          <w:p w:rsidR="006A0743" w:rsidRPr="004C4ECC" w:rsidRDefault="006A0743" w:rsidP="007E4BA0">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Работа над ошибками</w:t>
            </w:r>
          </w:p>
        </w:tc>
        <w:tc>
          <w:tcPr>
            <w:tcW w:w="709"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См .ур .128 </w:t>
            </w:r>
          </w:p>
        </w:tc>
        <w:tc>
          <w:tcPr>
            <w:tcW w:w="709"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См. ур. 128</w:t>
            </w:r>
          </w:p>
        </w:tc>
        <w:tc>
          <w:tcPr>
            <w:tcW w:w="1417"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587 инд.</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7.Прилага</w:t>
            </w:r>
            <w:r w:rsidRPr="00E64DBF">
              <w:rPr>
                <w:rFonts w:ascii="Times New Roman" w:hAnsi="Times New Roman"/>
                <w:color w:val="000000"/>
                <w:sz w:val="20"/>
                <w:szCs w:val="20"/>
              </w:rPr>
              <w:t>тельные полные и краткие</w:t>
            </w:r>
          </w:p>
        </w:tc>
        <w:tc>
          <w:tcPr>
            <w:tcW w:w="2551" w:type="dxa"/>
          </w:tcPr>
          <w:p w:rsidR="006A0743" w:rsidRPr="00E64DBF" w:rsidRDefault="006A0743" w:rsidP="00183D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Полная и краткая форма прилагательных. Сходство и различия между полн</w:t>
            </w:r>
            <w:r>
              <w:rPr>
                <w:rFonts w:ascii="Times New Roman" w:hAnsi="Times New Roman"/>
                <w:color w:val="000000"/>
                <w:sz w:val="20"/>
                <w:szCs w:val="20"/>
              </w:rPr>
              <w:t>ы</w:t>
            </w:r>
            <w:r>
              <w:rPr>
                <w:rFonts w:ascii="Times New Roman" w:hAnsi="Times New Roman"/>
                <w:color w:val="000000"/>
                <w:sz w:val="20"/>
                <w:szCs w:val="20"/>
              </w:rPr>
              <w:t>ми и краткими прилаг</w:t>
            </w:r>
            <w:r>
              <w:rPr>
                <w:rFonts w:ascii="Times New Roman" w:hAnsi="Times New Roman"/>
                <w:color w:val="000000"/>
                <w:sz w:val="20"/>
                <w:szCs w:val="20"/>
              </w:rPr>
              <w:t>а</w:t>
            </w:r>
            <w:r>
              <w:rPr>
                <w:rFonts w:ascii="Times New Roman" w:hAnsi="Times New Roman"/>
                <w:color w:val="000000"/>
                <w:sz w:val="20"/>
                <w:szCs w:val="20"/>
              </w:rPr>
              <w:t>тельными. Особенности изменения и синтаксич</w:t>
            </w:r>
            <w:r>
              <w:rPr>
                <w:rFonts w:ascii="Times New Roman" w:hAnsi="Times New Roman"/>
                <w:color w:val="000000"/>
                <w:sz w:val="20"/>
                <w:szCs w:val="20"/>
              </w:rPr>
              <w:t>е</w:t>
            </w:r>
            <w:r>
              <w:rPr>
                <w:rFonts w:ascii="Times New Roman" w:hAnsi="Times New Roman"/>
                <w:color w:val="000000"/>
                <w:sz w:val="20"/>
                <w:szCs w:val="20"/>
              </w:rPr>
              <w:t>ская роль кратких прил</w:t>
            </w:r>
            <w:r>
              <w:rPr>
                <w:rFonts w:ascii="Times New Roman" w:hAnsi="Times New Roman"/>
                <w:color w:val="000000"/>
                <w:sz w:val="20"/>
                <w:szCs w:val="20"/>
              </w:rPr>
              <w:t>а</w:t>
            </w:r>
            <w:r>
              <w:rPr>
                <w:rFonts w:ascii="Times New Roman" w:hAnsi="Times New Roman"/>
                <w:color w:val="000000"/>
                <w:sz w:val="20"/>
                <w:szCs w:val="20"/>
              </w:rPr>
              <w:t>гательных.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полные/краткие прилагательные; </w:t>
            </w:r>
            <w:r w:rsidRPr="00E64DBF">
              <w:rPr>
                <w:rFonts w:ascii="Times New Roman" w:hAnsi="Times New Roman"/>
                <w:color w:val="000000"/>
                <w:sz w:val="20"/>
                <w:szCs w:val="20"/>
              </w:rPr>
              <w:t>особенности из</w:t>
            </w:r>
            <w:r w:rsidRPr="00E64DBF">
              <w:rPr>
                <w:rFonts w:ascii="Times New Roman" w:hAnsi="Times New Roman"/>
                <w:color w:val="000000"/>
                <w:sz w:val="20"/>
                <w:szCs w:val="20"/>
              </w:rPr>
              <w:softHyphen/>
              <w:t xml:space="preserve">менения и синтаксическую роль кратких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полные и крат</w:t>
            </w:r>
            <w:r w:rsidRPr="00E64DBF">
              <w:rPr>
                <w:rFonts w:ascii="Times New Roman" w:hAnsi="Times New Roman"/>
                <w:color w:val="000000"/>
                <w:sz w:val="20"/>
                <w:szCs w:val="20"/>
              </w:rPr>
              <w:t>кие формы имен прилагательных; об</w:t>
            </w:r>
            <w:r>
              <w:rPr>
                <w:rFonts w:ascii="Times New Roman" w:hAnsi="Times New Roman"/>
                <w:color w:val="000000"/>
                <w:sz w:val="20"/>
                <w:szCs w:val="20"/>
              </w:rPr>
              <w:t>разовы</w:t>
            </w:r>
            <w:r w:rsidRPr="00E64DBF">
              <w:rPr>
                <w:rFonts w:ascii="Times New Roman" w:hAnsi="Times New Roman"/>
                <w:color w:val="000000"/>
                <w:sz w:val="20"/>
                <w:szCs w:val="20"/>
              </w:rPr>
              <w:t>вать краткие формы имен прилагательных; определять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скую роль кратких прилагательных; писат</w:t>
            </w:r>
            <w:r>
              <w:rPr>
                <w:rFonts w:ascii="Times New Roman" w:hAnsi="Times New Roman"/>
                <w:color w:val="000000"/>
                <w:sz w:val="20"/>
                <w:szCs w:val="20"/>
              </w:rPr>
              <w:t>ь кра</w:t>
            </w:r>
            <w:r>
              <w:rPr>
                <w:rFonts w:ascii="Times New Roman" w:hAnsi="Times New Roman"/>
                <w:color w:val="000000"/>
                <w:sz w:val="20"/>
                <w:szCs w:val="20"/>
              </w:rPr>
              <w:t>т</w:t>
            </w:r>
            <w:r>
              <w:rPr>
                <w:rFonts w:ascii="Times New Roman" w:hAnsi="Times New Roman"/>
                <w:color w:val="000000"/>
                <w:sz w:val="20"/>
                <w:szCs w:val="20"/>
              </w:rPr>
              <w:t>кие прилагательные с осно</w:t>
            </w:r>
            <w:r w:rsidRPr="00E64DBF">
              <w:rPr>
                <w:rFonts w:ascii="Times New Roman" w:hAnsi="Times New Roman"/>
                <w:color w:val="000000"/>
                <w:sz w:val="20"/>
                <w:szCs w:val="20"/>
              </w:rPr>
              <w:t xml:space="preserve">вой на шипящий без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на конце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 сл</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варно-орфографическая работа </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143</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Морфоло</w:t>
            </w:r>
            <w:r w:rsidRPr="00E64DBF">
              <w:rPr>
                <w:rFonts w:ascii="Times New Roman" w:hAnsi="Times New Roman"/>
                <w:color w:val="000000"/>
                <w:sz w:val="20"/>
                <w:szCs w:val="20"/>
              </w:rPr>
              <w:softHyphen/>
              <w:t>гич</w:t>
            </w:r>
            <w:r>
              <w:rPr>
                <w:rFonts w:ascii="Times New Roman" w:hAnsi="Times New Roman"/>
                <w:color w:val="000000"/>
                <w:sz w:val="20"/>
                <w:szCs w:val="20"/>
              </w:rPr>
              <w:t>еский разбор имени при</w:t>
            </w:r>
            <w:r>
              <w:rPr>
                <w:rFonts w:ascii="Times New Roman" w:hAnsi="Times New Roman"/>
                <w:color w:val="000000"/>
                <w:sz w:val="20"/>
                <w:szCs w:val="20"/>
              </w:rPr>
              <w:softHyphen/>
            </w:r>
            <w:r>
              <w:rPr>
                <w:rFonts w:ascii="Times New Roman" w:hAnsi="Times New Roman"/>
                <w:color w:val="000000"/>
                <w:sz w:val="20"/>
                <w:szCs w:val="20"/>
              </w:rPr>
              <w:lastRenderedPageBreak/>
              <w:t>лагатель</w:t>
            </w:r>
            <w:r w:rsidRPr="00E64DBF">
              <w:rPr>
                <w:rFonts w:ascii="Times New Roman" w:hAnsi="Times New Roman"/>
                <w:color w:val="000000"/>
                <w:sz w:val="20"/>
                <w:szCs w:val="20"/>
              </w:rPr>
              <w:t>ного</w:t>
            </w:r>
          </w:p>
        </w:tc>
        <w:tc>
          <w:tcPr>
            <w:tcW w:w="2551" w:type="dxa"/>
          </w:tcPr>
          <w:p w:rsidR="006A0743" w:rsidRPr="00E64DBF" w:rsidRDefault="006A0743" w:rsidP="00423B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Морфологические и си</w:t>
            </w:r>
            <w:r>
              <w:rPr>
                <w:rFonts w:ascii="Times New Roman" w:hAnsi="Times New Roman"/>
                <w:color w:val="000000"/>
                <w:sz w:val="20"/>
                <w:szCs w:val="20"/>
              </w:rPr>
              <w:t>н</w:t>
            </w:r>
            <w:r>
              <w:rPr>
                <w:rFonts w:ascii="Times New Roman" w:hAnsi="Times New Roman"/>
                <w:color w:val="000000"/>
                <w:sz w:val="20"/>
                <w:szCs w:val="20"/>
              </w:rPr>
              <w:t xml:space="preserve">таксические признаки </w:t>
            </w:r>
            <w:r>
              <w:rPr>
                <w:rFonts w:ascii="Times New Roman" w:hAnsi="Times New Roman"/>
                <w:color w:val="000000"/>
                <w:sz w:val="20"/>
                <w:szCs w:val="20"/>
              </w:rPr>
              <w:lastRenderedPageBreak/>
              <w:t>имен прилагательных. П</w:t>
            </w:r>
            <w:r>
              <w:rPr>
                <w:rFonts w:ascii="Times New Roman" w:hAnsi="Times New Roman"/>
                <w:color w:val="000000"/>
                <w:sz w:val="20"/>
                <w:szCs w:val="20"/>
              </w:rPr>
              <w:t>о</w:t>
            </w:r>
            <w:r>
              <w:rPr>
                <w:rFonts w:ascii="Times New Roman" w:hAnsi="Times New Roman"/>
                <w:color w:val="000000"/>
                <w:sz w:val="20"/>
                <w:szCs w:val="20"/>
              </w:rPr>
              <w:t>рядок морфологического разбора имени прилаг</w:t>
            </w:r>
            <w:r>
              <w:rPr>
                <w:rFonts w:ascii="Times New Roman" w:hAnsi="Times New Roman"/>
                <w:color w:val="000000"/>
                <w:sz w:val="20"/>
                <w:szCs w:val="20"/>
              </w:rPr>
              <w:t>а</w:t>
            </w:r>
            <w:r>
              <w:rPr>
                <w:rFonts w:ascii="Times New Roman" w:hAnsi="Times New Roman"/>
                <w:color w:val="000000"/>
                <w:sz w:val="20"/>
                <w:szCs w:val="20"/>
              </w:rPr>
              <w:t>тельного.</w:t>
            </w:r>
          </w:p>
        </w:tc>
        <w:tc>
          <w:tcPr>
            <w:tcW w:w="4536" w:type="dxa"/>
            <w:gridSpan w:val="2"/>
          </w:tcPr>
          <w:p w:rsidR="006A0743" w:rsidRPr="00E64DBF" w:rsidRDefault="006A0743" w:rsidP="0026435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Уметь</w:t>
            </w:r>
            <w:r w:rsidRPr="00E64DBF">
              <w:rPr>
                <w:rFonts w:ascii="Times New Roman" w:hAnsi="Times New Roman"/>
                <w:iCs/>
                <w:color w:val="000000"/>
                <w:sz w:val="20"/>
                <w:szCs w:val="20"/>
              </w:rPr>
              <w:t>: характеризовать имя прилагательное по его морфологическим признакам и синтаксич</w:t>
            </w:r>
            <w:r w:rsidRPr="00E64DBF">
              <w:rPr>
                <w:rFonts w:ascii="Times New Roman" w:hAnsi="Times New Roman"/>
                <w:iCs/>
                <w:color w:val="000000"/>
                <w:sz w:val="20"/>
                <w:szCs w:val="20"/>
              </w:rPr>
              <w:t>е</w:t>
            </w:r>
            <w:r w:rsidRPr="00E64DBF">
              <w:rPr>
                <w:rFonts w:ascii="Times New Roman" w:hAnsi="Times New Roman"/>
                <w:iCs/>
                <w:color w:val="000000"/>
                <w:sz w:val="20"/>
                <w:szCs w:val="20"/>
              </w:rPr>
              <w:lastRenderedPageBreak/>
              <w:t>ской роли;</w:t>
            </w:r>
            <w:r w:rsidRPr="00E64DBF">
              <w:rPr>
                <w:rFonts w:ascii="Times New Roman" w:hAnsi="Times New Roman"/>
                <w:color w:val="000000"/>
                <w:sz w:val="20"/>
                <w:szCs w:val="20"/>
              </w:rPr>
              <w:t xml:space="preserve"> выполнять устныйи письменный мо</w:t>
            </w:r>
            <w:r w:rsidRPr="00E64DBF">
              <w:rPr>
                <w:rFonts w:ascii="Times New Roman" w:hAnsi="Times New Roman"/>
                <w:color w:val="000000"/>
                <w:sz w:val="20"/>
                <w:szCs w:val="20"/>
              </w:rPr>
              <w:t>р</w:t>
            </w:r>
            <w:r w:rsidRPr="00E64DBF">
              <w:rPr>
                <w:rFonts w:ascii="Times New Roman" w:hAnsi="Times New Roman"/>
                <w:color w:val="000000"/>
                <w:sz w:val="20"/>
                <w:szCs w:val="20"/>
              </w:rPr>
              <w:t>фологическийразбор имен прилагательных</w:t>
            </w:r>
            <w:r>
              <w:rPr>
                <w:rFonts w:ascii="Times New Roman" w:hAnsi="Times New Roman"/>
                <w:color w:val="000000"/>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w:t>
            </w:r>
            <w:r w:rsidRPr="00E64DBF">
              <w:rPr>
                <w:rFonts w:ascii="Times New Roman" w:hAnsi="Times New Roman"/>
                <w:color w:val="000000"/>
                <w:sz w:val="20"/>
                <w:szCs w:val="20"/>
              </w:rPr>
              <w:t>гический разбор имен прилагатель</w:t>
            </w:r>
            <w:r w:rsidRPr="00E64DBF">
              <w:rPr>
                <w:rFonts w:ascii="Times New Roman" w:hAnsi="Times New Roman"/>
                <w:color w:val="000000"/>
                <w:sz w:val="20"/>
                <w:szCs w:val="20"/>
              </w:rPr>
              <w:softHyphen/>
              <w:t>ных</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4.1 4.3 </w:t>
            </w:r>
            <w:r>
              <w:rPr>
                <w:rFonts w:ascii="Times New Roman" w:hAnsi="Times New Roman"/>
                <w:color w:val="000000"/>
                <w:sz w:val="20"/>
                <w:szCs w:val="20"/>
              </w:rPr>
              <w:lastRenderedPageBreak/>
              <w:t>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6A0743" w:rsidP="00C51C3E">
            <w:pPr>
              <w:autoSpaceDE w:val="0"/>
              <w:autoSpaceDN w:val="0"/>
              <w:adjustRightInd w:val="0"/>
              <w:spacing w:after="0" w:line="240" w:lineRule="auto"/>
              <w:ind w:left="142"/>
              <w:rPr>
                <w:rFonts w:ascii="Times New Roman" w:hAnsi="Times New Roman"/>
                <w:color w:val="000000"/>
                <w:sz w:val="20"/>
                <w:szCs w:val="20"/>
              </w:rPr>
            </w:pPr>
          </w:p>
        </w:tc>
        <w:tc>
          <w:tcPr>
            <w:tcW w:w="1985" w:type="dxa"/>
            <w:vMerge w:val="restart"/>
          </w:tcPr>
          <w:p w:rsidR="006A0743" w:rsidRPr="00E64DBF" w:rsidRDefault="006A0743" w:rsidP="00F24AD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ала об имени прилагат</w:t>
            </w:r>
            <w:r w:rsidRPr="00E64DBF">
              <w:rPr>
                <w:rFonts w:ascii="Times New Roman" w:hAnsi="Times New Roman"/>
                <w:color w:val="000000"/>
                <w:sz w:val="20"/>
                <w:szCs w:val="20"/>
              </w:rPr>
              <w:t>ел</w:t>
            </w:r>
            <w:r w:rsidRPr="00E64DBF">
              <w:rPr>
                <w:rFonts w:ascii="Times New Roman" w:hAnsi="Times New Roman"/>
                <w:color w:val="000000"/>
                <w:sz w:val="20"/>
                <w:szCs w:val="20"/>
              </w:rPr>
              <w:t>ь</w:t>
            </w:r>
            <w:r w:rsidRPr="00E64DBF">
              <w:rPr>
                <w:rFonts w:ascii="Times New Roman" w:hAnsi="Times New Roman"/>
                <w:color w:val="000000"/>
                <w:sz w:val="20"/>
                <w:szCs w:val="20"/>
              </w:rPr>
              <w:t>ном</w:t>
            </w:r>
          </w:p>
        </w:tc>
        <w:tc>
          <w:tcPr>
            <w:tcW w:w="2551" w:type="dxa"/>
            <w:vMerge w:val="restart"/>
          </w:tcPr>
          <w:p w:rsidR="006A0743" w:rsidRPr="00E64DBF" w:rsidRDefault="006A0743" w:rsidP="009F7E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ных.орфограммы,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прилагательных</w:t>
            </w:r>
          </w:p>
        </w:tc>
        <w:tc>
          <w:tcPr>
            <w:tcW w:w="2977" w:type="dxa"/>
            <w:vMerge w:val="restart"/>
          </w:tcPr>
          <w:p w:rsidR="006A0743" w:rsidRPr="00E64DBF" w:rsidRDefault="006A0743" w:rsidP="00BB465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Тест, п</w:t>
            </w:r>
            <w:r w:rsidRPr="00E64DBF">
              <w:rPr>
                <w:rFonts w:ascii="Times New Roman" w:hAnsi="Times New Roman"/>
                <w:color w:val="000000"/>
                <w:sz w:val="20"/>
                <w:szCs w:val="20"/>
              </w:rPr>
              <w:t>роверочный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144</w:t>
            </w:r>
          </w:p>
        </w:tc>
        <w:tc>
          <w:tcPr>
            <w:tcW w:w="1985" w:type="dxa"/>
            <w:vMerge/>
          </w:tcPr>
          <w:p w:rsidR="006A0743" w:rsidRDefault="006A0743" w:rsidP="00F24ADB">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145</w:t>
            </w:r>
          </w:p>
        </w:tc>
        <w:tc>
          <w:tcPr>
            <w:tcW w:w="1985" w:type="dxa"/>
          </w:tcPr>
          <w:p w:rsidR="006A0743" w:rsidRPr="00C46BBB" w:rsidRDefault="006A0743" w:rsidP="00C46BB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10.</w:t>
            </w:r>
            <w:r w:rsidRPr="00C46BBB">
              <w:rPr>
                <w:rFonts w:ascii="Times New Roman" w:hAnsi="Times New Roman"/>
                <w:b/>
                <w:color w:val="000000"/>
                <w:sz w:val="20"/>
                <w:szCs w:val="20"/>
              </w:rPr>
              <w:t>Кон контрол</w:t>
            </w:r>
            <w:r w:rsidRPr="00C46BBB">
              <w:rPr>
                <w:rFonts w:ascii="Times New Roman" w:hAnsi="Times New Roman"/>
                <w:b/>
                <w:color w:val="000000"/>
                <w:sz w:val="20"/>
                <w:szCs w:val="20"/>
              </w:rPr>
              <w:t>ь</w:t>
            </w:r>
            <w:r w:rsidRPr="00C46BBB">
              <w:rPr>
                <w:rFonts w:ascii="Times New Roman" w:hAnsi="Times New Roman"/>
                <w:b/>
                <w:color w:val="000000"/>
                <w:sz w:val="20"/>
                <w:szCs w:val="20"/>
              </w:rPr>
              <w:t>ная рабо</w:t>
            </w:r>
            <w:r>
              <w:rPr>
                <w:rFonts w:ascii="Times New Roman" w:hAnsi="Times New Roman"/>
                <w:b/>
                <w:color w:val="000000"/>
                <w:sz w:val="20"/>
                <w:szCs w:val="20"/>
              </w:rPr>
              <w:t>та № 8. Д</w:t>
            </w:r>
            <w:r w:rsidRPr="00C46BBB">
              <w:rPr>
                <w:rFonts w:ascii="Times New Roman" w:hAnsi="Times New Roman"/>
                <w:b/>
                <w:color w:val="000000"/>
                <w:sz w:val="20"/>
                <w:szCs w:val="20"/>
              </w:rPr>
              <w:t>иктант  по теме «Имя прилаг</w:t>
            </w:r>
            <w:r w:rsidRPr="00C46BBB">
              <w:rPr>
                <w:rFonts w:ascii="Times New Roman" w:hAnsi="Times New Roman"/>
                <w:b/>
                <w:color w:val="000000"/>
                <w:sz w:val="20"/>
                <w:szCs w:val="20"/>
              </w:rPr>
              <w:t>а</w:t>
            </w:r>
            <w:r w:rsidRPr="00C46BBB">
              <w:rPr>
                <w:rFonts w:ascii="Times New Roman" w:hAnsi="Times New Roman"/>
                <w:b/>
                <w:color w:val="000000"/>
                <w:sz w:val="20"/>
                <w:szCs w:val="20"/>
              </w:rPr>
              <w:t>тельное»/ ко</w:t>
            </w:r>
            <w:r w:rsidRPr="00C46BBB">
              <w:rPr>
                <w:rFonts w:ascii="Times New Roman" w:hAnsi="Times New Roman"/>
                <w:b/>
                <w:color w:val="000000"/>
                <w:sz w:val="20"/>
                <w:szCs w:val="20"/>
              </w:rPr>
              <w:t>н</w:t>
            </w:r>
            <w:r w:rsidRPr="00C46BBB">
              <w:rPr>
                <w:rFonts w:ascii="Times New Roman" w:hAnsi="Times New Roman"/>
                <w:b/>
                <w:color w:val="000000"/>
                <w:sz w:val="20"/>
                <w:szCs w:val="20"/>
              </w:rPr>
              <w:t xml:space="preserve">трольная работа </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ных.орфограммы,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прилагательных</w:t>
            </w:r>
            <w:r>
              <w:rPr>
                <w:rFonts w:ascii="Times New Roman" w:hAnsi="Times New Roman"/>
                <w:color w:val="000000"/>
                <w:sz w:val="20"/>
                <w:szCs w:val="20"/>
              </w:rPr>
              <w:t>; писать под диктовку, выполнять тестовые задания</w:t>
            </w:r>
          </w:p>
        </w:tc>
        <w:tc>
          <w:tcPr>
            <w:tcW w:w="2977" w:type="dxa"/>
          </w:tcPr>
          <w:p w:rsidR="006A0743" w:rsidRPr="00C46BBB" w:rsidRDefault="006A0743" w:rsidP="00926BF6">
            <w:pPr>
              <w:autoSpaceDE w:val="0"/>
              <w:autoSpaceDN w:val="0"/>
              <w:adjustRightInd w:val="0"/>
              <w:spacing w:after="0" w:line="240" w:lineRule="auto"/>
              <w:rPr>
                <w:rFonts w:ascii="Times New Roman" w:hAnsi="Times New Roman"/>
                <w:color w:val="000000"/>
                <w:sz w:val="20"/>
                <w:szCs w:val="20"/>
              </w:rPr>
            </w:pPr>
            <w:r w:rsidRPr="00C46BBB">
              <w:rPr>
                <w:rFonts w:ascii="Times New Roman" w:hAnsi="Times New Roman"/>
                <w:color w:val="000000"/>
                <w:sz w:val="20"/>
                <w:szCs w:val="20"/>
              </w:rPr>
              <w:t>Диктант /Тест в формате ЕГЭ (части А и В)</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C46BBB" w:rsidRDefault="006A0743" w:rsidP="00926BF6">
            <w:pPr>
              <w:autoSpaceDE w:val="0"/>
              <w:autoSpaceDN w:val="0"/>
              <w:adjustRightInd w:val="0"/>
              <w:spacing w:after="0" w:line="240" w:lineRule="auto"/>
              <w:rPr>
                <w:rFonts w:ascii="Times New Roman" w:hAnsi="Times New Roman"/>
                <w:color w:val="000000"/>
                <w:sz w:val="20"/>
                <w:szCs w:val="20"/>
                <w:highlight w:val="red"/>
              </w:rPr>
            </w:pPr>
            <w:r w:rsidRPr="00C46BBB">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46BBB" w:rsidRDefault="00A57304" w:rsidP="00C46BB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Анализ ко</w:t>
            </w:r>
            <w:r>
              <w:rPr>
                <w:rFonts w:ascii="Times New Roman" w:hAnsi="Times New Roman"/>
                <w:color w:val="000000"/>
                <w:sz w:val="20"/>
                <w:szCs w:val="20"/>
              </w:rPr>
              <w:t>н</w:t>
            </w:r>
            <w:r>
              <w:rPr>
                <w:rFonts w:ascii="Times New Roman" w:hAnsi="Times New Roman"/>
                <w:color w:val="000000"/>
                <w:sz w:val="20"/>
                <w:szCs w:val="20"/>
              </w:rPr>
              <w:t>троль</w:t>
            </w:r>
            <w:r w:rsidRPr="00E64DBF">
              <w:rPr>
                <w:rFonts w:ascii="Times New Roman" w:hAnsi="Times New Roman"/>
                <w:color w:val="000000"/>
                <w:sz w:val="20"/>
                <w:szCs w:val="20"/>
              </w:rPr>
              <w:t>ной работы</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ных.орфограммы,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Анализ ошибок.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 ур. 134</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 ур. 134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26435F">
              <w:rPr>
                <w:rFonts w:ascii="Times New Roman" w:hAnsi="Times New Roman"/>
                <w:b/>
                <w:color w:val="000000"/>
                <w:sz w:val="20"/>
                <w:szCs w:val="20"/>
              </w:rPr>
              <w:t>Глагол</w:t>
            </w:r>
            <w:r w:rsidR="00CC60EE">
              <w:rPr>
                <w:rFonts w:ascii="Times New Roman" w:hAnsi="Times New Roman"/>
                <w:b/>
                <w:color w:val="000000"/>
                <w:sz w:val="20"/>
                <w:szCs w:val="20"/>
              </w:rPr>
              <w:t xml:space="preserve"> 19</w:t>
            </w:r>
            <w:r w:rsidR="00EB52B7">
              <w:rPr>
                <w:rFonts w:ascii="Times New Roman" w:hAnsi="Times New Roman"/>
                <w:b/>
                <w:color w:val="000000"/>
                <w:sz w:val="20"/>
                <w:szCs w:val="20"/>
              </w:rPr>
              <w:t>ч. (4р/р, 1 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934" w:rsidRDefault="004D67EA" w:rsidP="00CE693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147</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 xml:space="preserve">Глагол как часть речи. </w:t>
            </w:r>
          </w:p>
        </w:tc>
        <w:tc>
          <w:tcPr>
            <w:tcW w:w="2551" w:type="dxa"/>
          </w:tcPr>
          <w:p w:rsidR="006A0743" w:rsidRPr="00E64DBF" w:rsidRDefault="006A0743" w:rsidP="00746DA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Общее граммат</w:t>
            </w:r>
            <w:r>
              <w:rPr>
                <w:rFonts w:ascii="Times New Roman" w:hAnsi="Times New Roman"/>
                <w:color w:val="000000"/>
                <w:sz w:val="20"/>
                <w:szCs w:val="20"/>
              </w:rPr>
              <w:t>и</w:t>
            </w:r>
            <w:r>
              <w:rPr>
                <w:rFonts w:ascii="Times New Roman" w:hAnsi="Times New Roman"/>
                <w:color w:val="000000"/>
                <w:sz w:val="20"/>
                <w:szCs w:val="20"/>
              </w:rPr>
              <w:t>ческое значение, морфол</w:t>
            </w:r>
            <w:r>
              <w:rPr>
                <w:rFonts w:ascii="Times New Roman" w:hAnsi="Times New Roman"/>
                <w:color w:val="000000"/>
                <w:sz w:val="20"/>
                <w:szCs w:val="20"/>
              </w:rPr>
              <w:t>о</w:t>
            </w:r>
            <w:r>
              <w:rPr>
                <w:rFonts w:ascii="Times New Roman" w:hAnsi="Times New Roman"/>
                <w:color w:val="000000"/>
                <w:sz w:val="20"/>
                <w:szCs w:val="20"/>
              </w:rPr>
              <w:t xml:space="preserve">гические и синтаксические признаки глаголов.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sidRPr="00E64DBF">
              <w:rPr>
                <w:rFonts w:ascii="Times New Roman" w:hAnsi="Times New Roman"/>
                <w:color w:val="000000"/>
                <w:sz w:val="20"/>
                <w:szCs w:val="20"/>
              </w:rPr>
              <w:t>общее грамматич</w:t>
            </w:r>
            <w:r w:rsidRPr="00E64DBF">
              <w:rPr>
                <w:rFonts w:ascii="Times New Roman" w:hAnsi="Times New Roman"/>
                <w:color w:val="000000"/>
                <w:sz w:val="20"/>
                <w:szCs w:val="20"/>
              </w:rPr>
              <w:t>е</w:t>
            </w:r>
            <w:r w:rsidRPr="00E64DBF">
              <w:rPr>
                <w:rFonts w:ascii="Times New Roman" w:hAnsi="Times New Roman"/>
                <w:color w:val="000000"/>
                <w:sz w:val="20"/>
                <w:szCs w:val="20"/>
              </w:rPr>
              <w:t>ское значение, мор</w:t>
            </w:r>
            <w:r w:rsidRPr="00E64DBF">
              <w:rPr>
                <w:rFonts w:ascii="Times New Roman" w:hAnsi="Times New Roman"/>
                <w:color w:val="000000"/>
                <w:sz w:val="20"/>
                <w:szCs w:val="20"/>
              </w:rPr>
              <w:softHyphen/>
              <w:t>фологические и синтакс</w:t>
            </w:r>
            <w:r w:rsidRPr="00E64DBF">
              <w:rPr>
                <w:rFonts w:ascii="Times New Roman" w:hAnsi="Times New Roman"/>
                <w:color w:val="000000"/>
                <w:sz w:val="20"/>
                <w:szCs w:val="20"/>
              </w:rPr>
              <w:t>и</w:t>
            </w:r>
            <w:r w:rsidRPr="00E64DBF">
              <w:rPr>
                <w:rFonts w:ascii="Times New Roman" w:hAnsi="Times New Roman"/>
                <w:color w:val="000000"/>
                <w:sz w:val="20"/>
                <w:szCs w:val="20"/>
              </w:rPr>
              <w:t>ческие признаки глаголов.</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скую роль; согласовывать глаголы-сказуемые с подлежащим.</w:t>
            </w:r>
          </w:p>
        </w:tc>
        <w:tc>
          <w:tcPr>
            <w:tcW w:w="3344"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Объяснительный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4.1 4.3 5.14 11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П.106,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2.</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w:t>
            </w:r>
            <w:r w:rsidRPr="00E64DBF">
              <w:rPr>
                <w:rFonts w:ascii="Times New Roman" w:hAnsi="Times New Roman"/>
                <w:color w:val="000000"/>
                <w:sz w:val="20"/>
                <w:szCs w:val="20"/>
              </w:rPr>
              <w:t>лами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НЕ с глаг</w:t>
            </w:r>
            <w:r>
              <w:rPr>
                <w:rFonts w:ascii="Times New Roman" w:hAnsi="Times New Roman"/>
                <w:color w:val="000000"/>
                <w:sz w:val="20"/>
                <w:szCs w:val="20"/>
              </w:rPr>
              <w:t>о</w:t>
            </w:r>
            <w:r>
              <w:rPr>
                <w:rFonts w:ascii="Times New Roman" w:hAnsi="Times New Roman"/>
                <w:color w:val="000000"/>
                <w:sz w:val="20"/>
                <w:szCs w:val="20"/>
              </w:rPr>
              <w:t>лами.</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Pr>
                <w:rFonts w:ascii="Times New Roman" w:hAnsi="Times New Roman"/>
                <w:color w:val="000000"/>
                <w:sz w:val="20"/>
                <w:szCs w:val="20"/>
              </w:rPr>
              <w:t>правило пра</w:t>
            </w:r>
            <w:r w:rsidRPr="00E64DBF">
              <w:rPr>
                <w:rFonts w:ascii="Times New Roman" w:hAnsi="Times New Roman"/>
                <w:color w:val="000000"/>
                <w:sz w:val="20"/>
                <w:szCs w:val="20"/>
              </w:rPr>
              <w:t>вопис</w:t>
            </w:r>
            <w:r w:rsidRPr="00E64DBF">
              <w:rPr>
                <w:rFonts w:ascii="Times New Roman" w:hAnsi="Times New Roman"/>
                <w:color w:val="000000"/>
                <w:sz w:val="20"/>
                <w:szCs w:val="20"/>
              </w:rPr>
              <w:t>а</w:t>
            </w:r>
            <w:r w:rsidRPr="00E64DBF">
              <w:rPr>
                <w:rFonts w:ascii="Times New Roman" w:hAnsi="Times New Roman"/>
                <w:color w:val="000000"/>
                <w:sz w:val="20"/>
                <w:szCs w:val="20"/>
              </w:rPr>
              <w:t xml:space="preserve">ния </w:t>
            </w:r>
            <w:r w:rsidRPr="00E64DBF">
              <w:rPr>
                <w:rFonts w:ascii="Times New Roman" w:hAnsi="Times New Roman"/>
                <w:i/>
                <w:iCs/>
                <w:color w:val="000000"/>
                <w:sz w:val="20"/>
                <w:szCs w:val="20"/>
              </w:rPr>
              <w:t xml:space="preserve">не </w:t>
            </w:r>
            <w:r w:rsidRPr="00E64DBF">
              <w:rPr>
                <w:rFonts w:ascii="Times New Roman" w:hAnsi="Times New Roman"/>
                <w:color w:val="000000"/>
                <w:sz w:val="20"/>
                <w:szCs w:val="20"/>
              </w:rPr>
              <w:t xml:space="preserve">с глаголами. </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скую роль; писать </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глаголами раз</w:t>
            </w:r>
            <w:r w:rsidRPr="00E64DBF">
              <w:rPr>
                <w:rFonts w:ascii="Times New Roman" w:hAnsi="Times New Roman"/>
                <w:color w:val="000000"/>
                <w:sz w:val="20"/>
                <w:szCs w:val="20"/>
              </w:rPr>
              <w:t>дельно</w:t>
            </w:r>
          </w:p>
        </w:tc>
        <w:tc>
          <w:tcPr>
            <w:tcW w:w="3344" w:type="dxa"/>
            <w:gridSpan w:val="2"/>
          </w:tcPr>
          <w:p w:rsidR="006A0743" w:rsidRPr="00E64DBF" w:rsidRDefault="006A0743"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Комментированное пис</w:t>
            </w:r>
            <w:r>
              <w:rPr>
                <w:rFonts w:ascii="Times New Roman" w:hAnsi="Times New Roman"/>
                <w:color w:val="000000"/>
                <w:sz w:val="20"/>
                <w:szCs w:val="20"/>
              </w:rPr>
              <w:t>ь</w:t>
            </w:r>
            <w:r>
              <w:rPr>
                <w:rFonts w:ascii="Times New Roman" w:hAnsi="Times New Roman"/>
                <w:color w:val="000000"/>
                <w:sz w:val="20"/>
                <w:szCs w:val="20"/>
              </w:rPr>
              <w:t xml:space="preserve">мо. </w:t>
            </w: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4.1 4.3 6.11 9.3 11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107, упр.614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149</w:t>
            </w:r>
          </w:p>
        </w:tc>
        <w:tc>
          <w:tcPr>
            <w:tcW w:w="1985" w:type="dxa"/>
          </w:tcPr>
          <w:p w:rsidR="006A0743" w:rsidRPr="00E64DBF" w:rsidRDefault="006A0743" w:rsidP="00B521DF">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 xml:space="preserve">3.Р/Р  (32) </w:t>
            </w:r>
            <w:r w:rsidRPr="00E64DBF">
              <w:rPr>
                <w:rFonts w:ascii="Times New Roman" w:hAnsi="Times New Roman"/>
                <w:b/>
                <w:bCs/>
                <w:sz w:val="20"/>
                <w:szCs w:val="20"/>
              </w:rPr>
              <w:t>Ра</w:t>
            </w:r>
            <w:r>
              <w:rPr>
                <w:rFonts w:ascii="Times New Roman" w:hAnsi="Times New Roman"/>
                <w:b/>
                <w:bCs/>
                <w:sz w:val="20"/>
                <w:szCs w:val="20"/>
              </w:rPr>
              <w:t>с</w:t>
            </w:r>
            <w:r>
              <w:rPr>
                <w:rFonts w:ascii="Times New Roman" w:hAnsi="Times New Roman"/>
                <w:b/>
                <w:bCs/>
                <w:sz w:val="20"/>
                <w:szCs w:val="20"/>
              </w:rPr>
              <w:t>с</w:t>
            </w:r>
            <w:r w:rsidRPr="00E64DBF">
              <w:rPr>
                <w:rFonts w:ascii="Times New Roman" w:hAnsi="Times New Roman"/>
                <w:b/>
                <w:bCs/>
                <w:sz w:val="20"/>
                <w:szCs w:val="20"/>
              </w:rPr>
              <w:t>каз,особенности, структура, стили.</w:t>
            </w:r>
            <w:r>
              <w:rPr>
                <w:rFonts w:ascii="Times New Roman" w:hAnsi="Times New Roman"/>
                <w:b/>
                <w:bCs/>
                <w:sz w:val="20"/>
                <w:szCs w:val="20"/>
              </w:rPr>
              <w:t xml:space="preserve"> Упр. 619</w:t>
            </w:r>
            <w:r w:rsidR="004D67EA">
              <w:rPr>
                <w:rFonts w:ascii="Times New Roman" w:hAnsi="Times New Roman"/>
                <w:b/>
                <w:bCs/>
                <w:sz w:val="20"/>
                <w:szCs w:val="20"/>
              </w:rPr>
              <w:t xml:space="preserve"> (по ка</w:t>
            </w:r>
            <w:r w:rsidR="004D67EA">
              <w:rPr>
                <w:rFonts w:ascii="Times New Roman" w:hAnsi="Times New Roman"/>
                <w:b/>
                <w:bCs/>
                <w:sz w:val="20"/>
                <w:szCs w:val="20"/>
              </w:rPr>
              <w:t>р</w:t>
            </w:r>
            <w:r w:rsidR="004D67EA">
              <w:rPr>
                <w:rFonts w:ascii="Times New Roman" w:hAnsi="Times New Roman"/>
                <w:b/>
                <w:bCs/>
                <w:sz w:val="20"/>
                <w:szCs w:val="20"/>
              </w:rPr>
              <w:t>тинкам)</w:t>
            </w:r>
          </w:p>
        </w:tc>
        <w:tc>
          <w:tcPr>
            <w:tcW w:w="2551" w:type="dxa"/>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Жанровые ос</w:t>
            </w:r>
            <w:r w:rsidRPr="008C3D92">
              <w:rPr>
                <w:rFonts w:ascii="Times New Roman" w:hAnsi="Times New Roman"/>
                <w:color w:val="000000"/>
                <w:sz w:val="20"/>
                <w:szCs w:val="20"/>
              </w:rPr>
              <w:t>о</w:t>
            </w:r>
            <w:r w:rsidRPr="008C3D92">
              <w:rPr>
                <w:rFonts w:ascii="Times New Roman" w:hAnsi="Times New Roman"/>
                <w:color w:val="000000"/>
                <w:sz w:val="20"/>
                <w:szCs w:val="20"/>
              </w:rPr>
              <w:t xml:space="preserve">бенности </w:t>
            </w:r>
            <w:r>
              <w:rPr>
                <w:rFonts w:ascii="Times New Roman" w:hAnsi="Times New Roman"/>
                <w:color w:val="000000"/>
                <w:sz w:val="20"/>
                <w:szCs w:val="20"/>
              </w:rPr>
              <w:t xml:space="preserve">рассказа. Устный рассказ по серии картинок. </w:t>
            </w:r>
          </w:p>
        </w:tc>
        <w:tc>
          <w:tcPr>
            <w:tcW w:w="4169" w:type="dxa"/>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Знать: </w:t>
            </w:r>
            <w:r w:rsidRPr="008C3D92">
              <w:rPr>
                <w:rFonts w:ascii="Times New Roman" w:hAnsi="Times New Roman"/>
                <w:color w:val="000000"/>
                <w:sz w:val="20"/>
                <w:szCs w:val="20"/>
              </w:rPr>
              <w:t xml:space="preserve">жанровые признаки и композицию рассказа. </w:t>
            </w:r>
          </w:p>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Уметь: </w:t>
            </w:r>
            <w:r w:rsidRPr="008C3D92">
              <w:rPr>
                <w:rFonts w:ascii="Times New Roman" w:hAnsi="Times New Roman"/>
                <w:color w:val="000000"/>
                <w:sz w:val="20"/>
                <w:szCs w:val="20"/>
              </w:rPr>
              <w:t>составлять устный рассказ по серии картинок.</w:t>
            </w:r>
          </w:p>
        </w:tc>
        <w:tc>
          <w:tcPr>
            <w:tcW w:w="3344" w:type="dxa"/>
            <w:gridSpan w:val="2"/>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по серии карти</w:t>
            </w:r>
            <w:r w:rsidRPr="008C3D92">
              <w:rPr>
                <w:rFonts w:ascii="Times New Roman" w:hAnsi="Times New Roman"/>
                <w:color w:val="000000"/>
                <w:sz w:val="20"/>
                <w:szCs w:val="20"/>
              </w:rPr>
              <w:softHyphen/>
              <w:t>нок</w:t>
            </w:r>
          </w:p>
        </w:tc>
        <w:tc>
          <w:tcPr>
            <w:tcW w:w="709" w:type="dxa"/>
          </w:tcPr>
          <w:p w:rsidR="006A0743" w:rsidRPr="0072628A" w:rsidRDefault="006A0743"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8.1 – 8.6 9.1 – 9.4</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3.2 -  3.10</w:t>
            </w:r>
          </w:p>
        </w:tc>
        <w:tc>
          <w:tcPr>
            <w:tcW w:w="1417" w:type="dxa"/>
          </w:tcPr>
          <w:p w:rsidR="006A0743" w:rsidRPr="0072628A" w:rsidRDefault="006A0743"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Упр. 617</w:t>
            </w:r>
          </w:p>
        </w:tc>
      </w:tr>
      <w:tr w:rsidR="006A0743" w:rsidRPr="00E64DBF" w:rsidTr="00B63298">
        <w:trPr>
          <w:trHeight w:val="460"/>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4.Неопределенная форма гла</w:t>
            </w:r>
            <w:r w:rsidRPr="00E64DBF">
              <w:rPr>
                <w:rFonts w:ascii="Times New Roman" w:hAnsi="Times New Roman"/>
                <w:color w:val="000000"/>
                <w:sz w:val="20"/>
                <w:szCs w:val="20"/>
              </w:rPr>
              <w:t>гола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в н</w:t>
            </w:r>
            <w:r>
              <w:rPr>
                <w:rFonts w:ascii="Times New Roman" w:hAnsi="Times New Roman"/>
                <w:color w:val="000000"/>
                <w:sz w:val="20"/>
                <w:szCs w:val="20"/>
              </w:rPr>
              <w:t>е</w:t>
            </w:r>
            <w:r>
              <w:rPr>
                <w:rFonts w:ascii="Times New Roman" w:hAnsi="Times New Roman"/>
                <w:color w:val="000000"/>
                <w:sz w:val="20"/>
                <w:szCs w:val="20"/>
              </w:rPr>
              <w:t>определенной форме. Ь после Ч в глаголах в н</w:t>
            </w:r>
            <w:r>
              <w:rPr>
                <w:rFonts w:ascii="Times New Roman" w:hAnsi="Times New Roman"/>
                <w:color w:val="000000"/>
                <w:sz w:val="20"/>
                <w:szCs w:val="20"/>
              </w:rPr>
              <w:t>е</w:t>
            </w:r>
            <w:r>
              <w:rPr>
                <w:rFonts w:ascii="Times New Roman" w:hAnsi="Times New Roman"/>
                <w:color w:val="000000"/>
                <w:sz w:val="20"/>
                <w:szCs w:val="20"/>
              </w:rPr>
              <w:t>определенной форме.</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неопределенная форма глаг</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ла; </w:t>
            </w:r>
            <w:r w:rsidRPr="00E64DBF">
              <w:rPr>
                <w:rFonts w:ascii="Times New Roman" w:hAnsi="Times New Roman"/>
                <w:color w:val="000000"/>
                <w:sz w:val="20"/>
                <w:szCs w:val="20"/>
              </w:rPr>
              <w:t xml:space="preserve">признаки глаголов в неопределенной форме.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в неопределе</w:t>
            </w:r>
            <w:r w:rsidRPr="00E64DBF">
              <w:rPr>
                <w:rFonts w:ascii="Times New Roman" w:hAnsi="Times New Roman"/>
                <w:color w:val="000000"/>
                <w:sz w:val="20"/>
                <w:szCs w:val="20"/>
              </w:rPr>
              <w:t>н</w:t>
            </w:r>
            <w:r w:rsidRPr="00E64DBF">
              <w:rPr>
                <w:rFonts w:ascii="Times New Roman" w:hAnsi="Times New Roman"/>
                <w:color w:val="000000"/>
                <w:sz w:val="20"/>
                <w:szCs w:val="20"/>
              </w:rPr>
              <w:t xml:space="preserve">ной форме и личные глаголы; писать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ч</w:t>
            </w:r>
            <w:r>
              <w:rPr>
                <w:rFonts w:ascii="Times New Roman" w:hAnsi="Times New Roman"/>
                <w:color w:val="000000"/>
                <w:sz w:val="20"/>
                <w:szCs w:val="20"/>
              </w:rPr>
              <w:t>в глаголах в неопреде</w:t>
            </w:r>
            <w:r w:rsidRPr="00E64DBF">
              <w:rPr>
                <w:rFonts w:ascii="Times New Roman" w:hAnsi="Times New Roman"/>
                <w:color w:val="000000"/>
                <w:sz w:val="20"/>
                <w:szCs w:val="20"/>
              </w:rPr>
              <w:t>ленной форме</w:t>
            </w:r>
          </w:p>
        </w:tc>
        <w:tc>
          <w:tcPr>
            <w:tcW w:w="3344" w:type="dxa"/>
            <w:gridSpan w:val="2"/>
          </w:tcPr>
          <w:p w:rsidR="006A0743" w:rsidRPr="00E64DBF" w:rsidRDefault="006A0743"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Комментированное пис</w:t>
            </w:r>
            <w:r>
              <w:rPr>
                <w:rFonts w:ascii="Times New Roman" w:hAnsi="Times New Roman"/>
                <w:color w:val="000000"/>
                <w:sz w:val="20"/>
                <w:szCs w:val="20"/>
              </w:rPr>
              <w:t>ь</w:t>
            </w:r>
            <w:r>
              <w:rPr>
                <w:rFonts w:ascii="Times New Roman" w:hAnsi="Times New Roman"/>
                <w:color w:val="000000"/>
                <w:sz w:val="20"/>
                <w:szCs w:val="20"/>
              </w:rPr>
              <w:t>мо.</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П.109, упр.627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151</w:t>
            </w:r>
          </w:p>
        </w:tc>
        <w:tc>
          <w:tcPr>
            <w:tcW w:w="1985" w:type="dxa"/>
          </w:tcPr>
          <w:p w:rsidR="006A0743" w:rsidRPr="00E64DBF" w:rsidRDefault="006A0743" w:rsidP="00165D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5.Правописание </w:t>
            </w:r>
            <w:r w:rsidRPr="00E64DBF">
              <w:rPr>
                <w:rFonts w:ascii="Times New Roman" w:hAnsi="Times New Roman"/>
                <w:i/>
                <w:iCs/>
                <w:color w:val="000000"/>
                <w:sz w:val="20"/>
                <w:szCs w:val="20"/>
              </w:rPr>
              <w:t>-тся</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-ться</w:t>
            </w:r>
            <w:r w:rsidRPr="00E64DBF">
              <w:rPr>
                <w:rFonts w:ascii="Times New Roman" w:hAnsi="Times New Roman"/>
                <w:color w:val="000000"/>
                <w:sz w:val="20"/>
                <w:szCs w:val="20"/>
              </w:rPr>
              <w:t>в глаг</w:t>
            </w:r>
            <w:r w:rsidRPr="00E64DBF">
              <w:rPr>
                <w:rFonts w:ascii="Times New Roman" w:hAnsi="Times New Roman"/>
                <w:color w:val="000000"/>
                <w:sz w:val="20"/>
                <w:szCs w:val="20"/>
              </w:rPr>
              <w:t>о</w:t>
            </w:r>
            <w:r w:rsidRPr="00E64DBF">
              <w:rPr>
                <w:rFonts w:ascii="Times New Roman" w:hAnsi="Times New Roman"/>
                <w:color w:val="000000"/>
                <w:sz w:val="20"/>
                <w:szCs w:val="20"/>
              </w:rPr>
              <w:t>лах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Глаголы в неопределенной форме и форме 3-го лица. –ТЬСЯ и –ТСЯ в глаголах.</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правило правописа</w:t>
            </w:r>
            <w:r w:rsidRPr="00E64DBF">
              <w:rPr>
                <w:rFonts w:ascii="Times New Roman" w:hAnsi="Times New Roman"/>
                <w:color w:val="000000"/>
                <w:sz w:val="20"/>
                <w:szCs w:val="20"/>
              </w:rPr>
              <w:t xml:space="preserve">ния </w:t>
            </w:r>
            <w:r w:rsidRPr="00E64DBF">
              <w:rPr>
                <w:rFonts w:ascii="Times New Roman" w:hAnsi="Times New Roman"/>
                <w:i/>
                <w:iCs/>
                <w:color w:val="000000"/>
                <w:sz w:val="20"/>
                <w:szCs w:val="20"/>
              </w:rPr>
              <w:t>-тся</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-ться</w:t>
            </w:r>
            <w:r w:rsidRPr="00E64DBF">
              <w:rPr>
                <w:rFonts w:ascii="Times New Roman" w:hAnsi="Times New Roman"/>
                <w:color w:val="000000"/>
                <w:sz w:val="20"/>
                <w:szCs w:val="20"/>
              </w:rPr>
              <w:t xml:space="preserve">в глаголах.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глаголы в не</w:t>
            </w:r>
            <w:r w:rsidRPr="00E64DBF">
              <w:rPr>
                <w:rFonts w:ascii="Times New Roman" w:hAnsi="Times New Roman"/>
                <w:color w:val="000000"/>
                <w:sz w:val="20"/>
                <w:szCs w:val="20"/>
              </w:rPr>
              <w:t xml:space="preserve">определенной форме и в </w:t>
            </w:r>
            <w:r>
              <w:rPr>
                <w:rFonts w:ascii="Times New Roman" w:hAnsi="Times New Roman"/>
                <w:color w:val="000000"/>
                <w:sz w:val="20"/>
                <w:szCs w:val="20"/>
              </w:rPr>
              <w:t>форме 3-го лица с помощью вопр</w:t>
            </w:r>
            <w:r>
              <w:rPr>
                <w:rFonts w:ascii="Times New Roman" w:hAnsi="Times New Roman"/>
                <w:color w:val="000000"/>
                <w:sz w:val="20"/>
                <w:szCs w:val="20"/>
              </w:rPr>
              <w:t>о</w:t>
            </w:r>
            <w:r w:rsidRPr="00E64DBF">
              <w:rPr>
                <w:rFonts w:ascii="Times New Roman" w:hAnsi="Times New Roman"/>
                <w:color w:val="000000"/>
                <w:sz w:val="20"/>
                <w:szCs w:val="20"/>
              </w:rPr>
              <w:t xml:space="preserve">сов; правильно писать глаголы на </w:t>
            </w:r>
            <w:r w:rsidRPr="00E64DBF">
              <w:rPr>
                <w:rFonts w:ascii="Times New Roman" w:hAnsi="Times New Roman"/>
                <w:i/>
                <w:iCs/>
                <w:color w:val="000000"/>
                <w:sz w:val="20"/>
                <w:szCs w:val="20"/>
              </w:rPr>
              <w:t>-тся</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 xml:space="preserve">-ться; </w:t>
            </w:r>
            <w:r>
              <w:rPr>
                <w:rFonts w:ascii="Times New Roman" w:hAnsi="Times New Roman"/>
                <w:color w:val="000000"/>
                <w:sz w:val="20"/>
                <w:szCs w:val="20"/>
              </w:rPr>
              <w:t>графически обо</w:t>
            </w:r>
            <w:r w:rsidRPr="00E64DBF">
              <w:rPr>
                <w:rFonts w:ascii="Times New Roman" w:hAnsi="Times New Roman"/>
                <w:color w:val="000000"/>
                <w:sz w:val="20"/>
                <w:szCs w:val="20"/>
              </w:rPr>
              <w:t>значать изученную о</w:t>
            </w:r>
            <w:r w:rsidRPr="00E64DBF">
              <w:rPr>
                <w:rFonts w:ascii="Times New Roman" w:hAnsi="Times New Roman"/>
                <w:color w:val="000000"/>
                <w:sz w:val="20"/>
                <w:szCs w:val="20"/>
              </w:rPr>
              <w:t>р</w:t>
            </w:r>
            <w:r w:rsidRPr="00E64DBF">
              <w:rPr>
                <w:rFonts w:ascii="Times New Roman" w:hAnsi="Times New Roman"/>
                <w:color w:val="000000"/>
                <w:sz w:val="20"/>
                <w:szCs w:val="20"/>
              </w:rPr>
              <w:t>фограмму</w:t>
            </w:r>
          </w:p>
        </w:tc>
        <w:tc>
          <w:tcPr>
            <w:tcW w:w="3344"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Объяснительный диктант. Тест(текущий контроль)</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П.110,      упр. 634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6.Виды гла</w:t>
            </w:r>
            <w:r w:rsidRPr="00E64DBF">
              <w:rPr>
                <w:rFonts w:ascii="Times New Roman" w:hAnsi="Times New Roman"/>
                <w:color w:val="000000"/>
                <w:sz w:val="20"/>
                <w:szCs w:val="20"/>
              </w:rPr>
              <w:t>гола</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Глаголы совершенного и несовершенного вида, их значение, вопр</w:t>
            </w:r>
            <w:r>
              <w:rPr>
                <w:rFonts w:ascii="Times New Roman" w:hAnsi="Times New Roman"/>
                <w:color w:val="000000"/>
                <w:sz w:val="20"/>
                <w:szCs w:val="20"/>
              </w:rPr>
              <w:t>о</w:t>
            </w:r>
            <w:r>
              <w:rPr>
                <w:rFonts w:ascii="Times New Roman" w:hAnsi="Times New Roman"/>
                <w:color w:val="000000"/>
                <w:sz w:val="20"/>
                <w:szCs w:val="20"/>
              </w:rPr>
              <w:t>сы.значения однократн</w:t>
            </w:r>
            <w:r>
              <w:rPr>
                <w:rFonts w:ascii="Times New Roman" w:hAnsi="Times New Roman"/>
                <w:color w:val="000000"/>
                <w:sz w:val="20"/>
                <w:szCs w:val="20"/>
              </w:rPr>
              <w:t>о</w:t>
            </w:r>
            <w:r>
              <w:rPr>
                <w:rFonts w:ascii="Times New Roman" w:hAnsi="Times New Roman"/>
                <w:color w:val="000000"/>
                <w:sz w:val="20"/>
                <w:szCs w:val="20"/>
              </w:rPr>
              <w:t xml:space="preserve">сти и последовательности действий.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вид глагола; </w:t>
            </w:r>
            <w:r>
              <w:rPr>
                <w:rFonts w:ascii="Times New Roman" w:hAnsi="Times New Roman"/>
                <w:color w:val="000000"/>
                <w:sz w:val="20"/>
                <w:szCs w:val="20"/>
              </w:rPr>
              <w:t>раз</w:t>
            </w:r>
            <w:r w:rsidRPr="00E64DBF">
              <w:rPr>
                <w:rFonts w:ascii="Times New Roman" w:hAnsi="Times New Roman"/>
                <w:color w:val="000000"/>
                <w:sz w:val="20"/>
                <w:szCs w:val="20"/>
              </w:rPr>
              <w:t>личия между глаголами совер</w:t>
            </w:r>
            <w:r w:rsidRPr="00E64DBF">
              <w:rPr>
                <w:rFonts w:ascii="Times New Roman" w:hAnsi="Times New Roman"/>
                <w:color w:val="000000"/>
                <w:sz w:val="20"/>
                <w:szCs w:val="20"/>
              </w:rPr>
              <w:softHyphen/>
              <w:t xml:space="preserve">шенного и несовершенного вида.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вид глаголов по вопросам и значению, образовывать от данных глаг</w:t>
            </w:r>
            <w:r w:rsidRPr="00E64DBF">
              <w:rPr>
                <w:rFonts w:ascii="Times New Roman" w:hAnsi="Times New Roman"/>
                <w:color w:val="000000"/>
                <w:sz w:val="20"/>
                <w:szCs w:val="20"/>
              </w:rPr>
              <w:t>о</w:t>
            </w:r>
            <w:r w:rsidRPr="00E64DBF">
              <w:rPr>
                <w:rFonts w:ascii="Times New Roman" w:hAnsi="Times New Roman"/>
                <w:color w:val="000000"/>
                <w:sz w:val="20"/>
                <w:szCs w:val="20"/>
              </w:rPr>
              <w:t>лов глаголы другого вида.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П.111,   упр.642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6A0743" w:rsidP="00D27985">
            <w:pPr>
              <w:autoSpaceDE w:val="0"/>
              <w:autoSpaceDN w:val="0"/>
              <w:adjustRightInd w:val="0"/>
              <w:spacing w:after="0" w:line="240" w:lineRule="auto"/>
              <w:ind w:left="142"/>
              <w:rPr>
                <w:rFonts w:ascii="Times New Roman" w:hAnsi="Times New Roman"/>
                <w:sz w:val="20"/>
                <w:szCs w:val="20"/>
              </w:rPr>
            </w:pPr>
          </w:p>
        </w:tc>
        <w:tc>
          <w:tcPr>
            <w:tcW w:w="1985"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в корнях с чередо</w:t>
            </w:r>
            <w:r>
              <w:rPr>
                <w:rFonts w:ascii="Times New Roman" w:hAnsi="Times New Roman"/>
                <w:color w:val="000000"/>
                <w:sz w:val="20"/>
                <w:szCs w:val="20"/>
              </w:rPr>
              <w:t>в</w:t>
            </w:r>
            <w:r>
              <w:rPr>
                <w:rFonts w:ascii="Times New Roman" w:hAnsi="Times New Roman"/>
                <w:color w:val="000000"/>
                <w:sz w:val="20"/>
                <w:szCs w:val="20"/>
              </w:rPr>
              <w:t>а</w:t>
            </w:r>
            <w:r w:rsidRPr="00E64DBF">
              <w:rPr>
                <w:rFonts w:ascii="Times New Roman" w:hAnsi="Times New Roman"/>
                <w:color w:val="000000"/>
                <w:sz w:val="20"/>
                <w:szCs w:val="20"/>
              </w:rPr>
              <w:t>нием</w:t>
            </w:r>
          </w:p>
        </w:tc>
        <w:tc>
          <w:tcPr>
            <w:tcW w:w="2551" w:type="dxa"/>
            <w:vMerge w:val="restart"/>
          </w:tcPr>
          <w:p w:rsidR="006A0743" w:rsidRPr="00E64DBF" w:rsidRDefault="006A0743" w:rsidP="00F066B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Чередование. Условия написания чередующихся гласных </w:t>
            </w:r>
            <w:r w:rsidRPr="00F066BD">
              <w:rPr>
                <w:rFonts w:ascii="Times New Roman" w:hAnsi="Times New Roman"/>
                <w:i/>
                <w:color w:val="000000"/>
                <w:sz w:val="20"/>
                <w:szCs w:val="20"/>
              </w:rPr>
              <w:t>е-и</w:t>
            </w:r>
            <w:r>
              <w:rPr>
                <w:rFonts w:ascii="Times New Roman" w:hAnsi="Times New Roman"/>
                <w:color w:val="000000"/>
                <w:sz w:val="20"/>
                <w:szCs w:val="20"/>
              </w:rPr>
              <w:t xml:space="preserve"> в корне.</w:t>
            </w:r>
          </w:p>
        </w:tc>
        <w:tc>
          <w:tcPr>
            <w:tcW w:w="4169"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написания чере</w:t>
            </w:r>
            <w:r w:rsidRPr="00E64DBF">
              <w:rPr>
                <w:rFonts w:ascii="Times New Roman" w:hAnsi="Times New Roman"/>
                <w:color w:val="000000"/>
                <w:sz w:val="20"/>
                <w:szCs w:val="20"/>
              </w:rPr>
              <w:t xml:space="preserve">дующихся гласных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 xml:space="preserve">в корне.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орфограммой и обо</w:t>
            </w:r>
            <w:r w:rsidRPr="00E64DBF">
              <w:rPr>
                <w:rFonts w:ascii="Times New Roman" w:hAnsi="Times New Roman"/>
                <w:color w:val="000000"/>
                <w:sz w:val="20"/>
                <w:szCs w:val="20"/>
              </w:rPr>
              <w:softHyphen/>
              <w:t>значать ее графически</w:t>
            </w:r>
          </w:p>
        </w:tc>
        <w:tc>
          <w:tcPr>
            <w:tcW w:w="3344"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w:t>
            </w:r>
            <w:r w:rsidRPr="00E64DBF">
              <w:rPr>
                <w:rFonts w:ascii="Times New Roman" w:hAnsi="Times New Roman"/>
                <w:color w:val="000000"/>
                <w:sz w:val="20"/>
                <w:szCs w:val="20"/>
              </w:rPr>
              <w:t>дуальные и групповые зад</w:t>
            </w:r>
            <w:r w:rsidRPr="00E64DBF">
              <w:rPr>
                <w:rFonts w:ascii="Times New Roman" w:hAnsi="Times New Roman"/>
                <w:color w:val="000000"/>
                <w:sz w:val="20"/>
                <w:szCs w:val="20"/>
              </w:rPr>
              <w:t>а</w:t>
            </w:r>
            <w:r w:rsidRPr="00E64DBF">
              <w:rPr>
                <w:rFonts w:ascii="Times New Roman" w:hAnsi="Times New Roman"/>
                <w:color w:val="000000"/>
                <w:sz w:val="20"/>
                <w:szCs w:val="20"/>
              </w:rPr>
              <w:t>ния, тест</w:t>
            </w:r>
            <w:r>
              <w:rPr>
                <w:rFonts w:ascii="Times New Roman" w:hAnsi="Times New Roman"/>
                <w:color w:val="000000"/>
                <w:sz w:val="20"/>
                <w:szCs w:val="20"/>
              </w:rPr>
              <w:t>.</w:t>
            </w:r>
          </w:p>
          <w:p w:rsidR="006A0743" w:rsidRPr="00E64DBF" w:rsidRDefault="006A0743" w:rsidP="005305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Распре</w:t>
            </w:r>
            <w:r>
              <w:rPr>
                <w:rFonts w:ascii="Times New Roman" w:hAnsi="Times New Roman"/>
                <w:color w:val="000000"/>
                <w:sz w:val="20"/>
                <w:szCs w:val="20"/>
              </w:rPr>
              <w:t>де</w:t>
            </w:r>
            <w:r w:rsidRPr="00E64DBF">
              <w:rPr>
                <w:rFonts w:ascii="Times New Roman" w:hAnsi="Times New Roman"/>
                <w:color w:val="000000"/>
                <w:sz w:val="20"/>
                <w:szCs w:val="20"/>
              </w:rPr>
              <w:t>лительный дик</w:t>
            </w:r>
            <w:r>
              <w:rPr>
                <w:rFonts w:ascii="Times New Roman" w:hAnsi="Times New Roman"/>
                <w:color w:val="000000"/>
                <w:sz w:val="20"/>
                <w:szCs w:val="20"/>
              </w:rPr>
              <w:t>тант.</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4.1 4.3 6.5 6.17 9.3 11</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П.112,  упр.649</w:t>
            </w:r>
          </w:p>
        </w:tc>
      </w:tr>
      <w:tr w:rsidR="006A0743" w:rsidRPr="00E64DBF" w:rsidTr="00B63298">
        <w:trPr>
          <w:trHeight w:val="64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153</w:t>
            </w:r>
          </w:p>
        </w:tc>
        <w:tc>
          <w:tcPr>
            <w:tcW w:w="1985"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416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3344" w:type="dxa"/>
            <w:gridSpan w:val="2"/>
            <w:vMerge/>
          </w:tcPr>
          <w:p w:rsidR="006A0743" w:rsidRPr="00E64DBF" w:rsidRDefault="006A0743" w:rsidP="0053059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rPr>
          <w:trHeight w:val="64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154</w:t>
            </w:r>
          </w:p>
        </w:tc>
        <w:tc>
          <w:tcPr>
            <w:tcW w:w="1985" w:type="dxa"/>
          </w:tcPr>
          <w:p w:rsidR="006A0743" w:rsidRPr="00B521D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sz w:val="20"/>
                <w:szCs w:val="20"/>
              </w:rPr>
              <w:t>8. Р/Р (33) Нев</w:t>
            </w:r>
            <w:r>
              <w:rPr>
                <w:rFonts w:ascii="Times New Roman" w:hAnsi="Times New Roman"/>
                <w:b/>
                <w:sz w:val="20"/>
                <w:szCs w:val="20"/>
              </w:rPr>
              <w:t>ы</w:t>
            </w:r>
            <w:r>
              <w:rPr>
                <w:rFonts w:ascii="Times New Roman" w:hAnsi="Times New Roman"/>
                <w:b/>
                <w:sz w:val="20"/>
                <w:szCs w:val="20"/>
              </w:rPr>
              <w:t>думанный рассказ.  П.113</w:t>
            </w:r>
          </w:p>
        </w:tc>
        <w:tc>
          <w:tcPr>
            <w:tcW w:w="2551" w:type="dxa"/>
          </w:tcPr>
          <w:p w:rsidR="006A0743" w:rsidRPr="00B521DF" w:rsidRDefault="006A0743"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 xml:space="preserve">Тема, основная мысль, план текста. Стиль и тип речи. Авторский стиль. </w:t>
            </w:r>
          </w:p>
        </w:tc>
        <w:tc>
          <w:tcPr>
            <w:tcW w:w="4169" w:type="dxa"/>
          </w:tcPr>
          <w:p w:rsidR="006A0743" w:rsidRPr="00B521DF" w:rsidRDefault="006A0743" w:rsidP="00B521DF">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Уметь: определять тему и основную мысль текста, составлять его план</w:t>
            </w:r>
            <w:r>
              <w:rPr>
                <w:rFonts w:ascii="Times New Roman" w:hAnsi="Times New Roman"/>
                <w:color w:val="000000"/>
                <w:sz w:val="20"/>
                <w:szCs w:val="20"/>
              </w:rPr>
              <w:t>, собирать матер</w:t>
            </w:r>
            <w:r>
              <w:rPr>
                <w:rFonts w:ascii="Times New Roman" w:hAnsi="Times New Roman"/>
                <w:color w:val="000000"/>
                <w:sz w:val="20"/>
                <w:szCs w:val="20"/>
              </w:rPr>
              <w:t>и</w:t>
            </w:r>
            <w:r>
              <w:rPr>
                <w:rFonts w:ascii="Times New Roman" w:hAnsi="Times New Roman"/>
                <w:color w:val="000000"/>
                <w:sz w:val="20"/>
                <w:szCs w:val="20"/>
              </w:rPr>
              <w:t>ал для работы; писать сочинение, соблюдая нормы русского языка</w:t>
            </w:r>
          </w:p>
        </w:tc>
        <w:tc>
          <w:tcPr>
            <w:tcW w:w="3344" w:type="dxa"/>
            <w:gridSpan w:val="2"/>
          </w:tcPr>
          <w:p w:rsidR="006A0743" w:rsidRPr="00B521DF" w:rsidRDefault="006A0743" w:rsidP="0053059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работа над сочинением</w:t>
            </w:r>
            <w:r w:rsidRPr="00B521DF">
              <w:rPr>
                <w:rFonts w:ascii="Times New Roman" w:hAnsi="Times New Roman"/>
                <w:color w:val="000000"/>
                <w:sz w:val="20"/>
                <w:szCs w:val="20"/>
              </w:rPr>
              <w:t xml:space="preserve">. </w:t>
            </w:r>
          </w:p>
        </w:tc>
        <w:tc>
          <w:tcPr>
            <w:tcW w:w="709" w:type="dxa"/>
          </w:tcPr>
          <w:p w:rsidR="006A0743" w:rsidRPr="0072628A" w:rsidRDefault="006A0743" w:rsidP="0085311B">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8.1 – 8.6 9.1 – 9.4</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3.2 -  3.10</w:t>
            </w:r>
          </w:p>
        </w:tc>
        <w:tc>
          <w:tcPr>
            <w:tcW w:w="1417" w:type="dxa"/>
          </w:tcPr>
          <w:p w:rsidR="006A0743" w:rsidRPr="00B521DF" w:rsidRDefault="006A0743"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Сочинение</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155</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9.Время глагола. Прошед</w:t>
            </w:r>
            <w:r w:rsidRPr="00E64DBF">
              <w:rPr>
                <w:rFonts w:ascii="Times New Roman" w:hAnsi="Times New Roman"/>
                <w:color w:val="000000"/>
                <w:sz w:val="20"/>
                <w:szCs w:val="20"/>
              </w:rPr>
              <w:t>шее время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Прошедшее, настоящее и будущее время глагола.  Признаки и особенности изменения глаголов пр</w:t>
            </w:r>
            <w:r>
              <w:rPr>
                <w:rFonts w:ascii="Times New Roman" w:hAnsi="Times New Roman"/>
                <w:color w:val="000000"/>
                <w:sz w:val="20"/>
                <w:szCs w:val="20"/>
              </w:rPr>
              <w:t>о</w:t>
            </w:r>
            <w:r>
              <w:rPr>
                <w:rFonts w:ascii="Times New Roman" w:hAnsi="Times New Roman"/>
                <w:color w:val="000000"/>
                <w:sz w:val="20"/>
                <w:szCs w:val="20"/>
              </w:rPr>
              <w:t>шедшего времени. Усл</w:t>
            </w:r>
            <w:r>
              <w:rPr>
                <w:rFonts w:ascii="Times New Roman" w:hAnsi="Times New Roman"/>
                <w:color w:val="000000"/>
                <w:sz w:val="20"/>
                <w:szCs w:val="20"/>
              </w:rPr>
              <w:t>о</w:t>
            </w:r>
            <w:r>
              <w:rPr>
                <w:rFonts w:ascii="Times New Roman" w:hAnsi="Times New Roman"/>
                <w:color w:val="000000"/>
                <w:sz w:val="20"/>
                <w:szCs w:val="20"/>
              </w:rPr>
              <w:t xml:space="preserve">вия выбора гласных перед суффиксом –л- в глаголах прошедшего времени.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iCs/>
                <w:color w:val="000000"/>
                <w:sz w:val="20"/>
                <w:szCs w:val="20"/>
              </w:rPr>
              <w:t xml:space="preserve">время глагола; </w:t>
            </w:r>
            <w:r>
              <w:rPr>
                <w:rFonts w:ascii="Times New Roman" w:hAnsi="Times New Roman"/>
                <w:color w:val="000000"/>
                <w:sz w:val="20"/>
                <w:szCs w:val="20"/>
              </w:rPr>
              <w:t>три времени глагола;</w:t>
            </w:r>
            <w:r w:rsidRPr="00E64DBF">
              <w:rPr>
                <w:rFonts w:ascii="Times New Roman" w:hAnsi="Times New Roman"/>
                <w:color w:val="000000"/>
                <w:sz w:val="20"/>
                <w:szCs w:val="20"/>
              </w:rPr>
              <w:t>признаки и особенности изменения глаголов прошедше</w:t>
            </w:r>
            <w:r>
              <w:rPr>
                <w:rFonts w:ascii="Times New Roman" w:hAnsi="Times New Roman"/>
                <w:color w:val="000000"/>
                <w:sz w:val="20"/>
                <w:szCs w:val="20"/>
              </w:rPr>
              <w:t>го времени; условия в</w:t>
            </w:r>
            <w:r>
              <w:rPr>
                <w:rFonts w:ascii="Times New Roman" w:hAnsi="Times New Roman"/>
                <w:color w:val="000000"/>
                <w:sz w:val="20"/>
                <w:szCs w:val="20"/>
              </w:rPr>
              <w:t>ы</w:t>
            </w:r>
            <w:r>
              <w:rPr>
                <w:rFonts w:ascii="Times New Roman" w:hAnsi="Times New Roman"/>
                <w:color w:val="000000"/>
                <w:sz w:val="20"/>
                <w:szCs w:val="20"/>
              </w:rPr>
              <w:t>бора глас</w:t>
            </w:r>
            <w:r w:rsidRPr="00E64DBF">
              <w:rPr>
                <w:rFonts w:ascii="Times New Roman" w:hAnsi="Times New Roman"/>
                <w:color w:val="000000"/>
                <w:sz w:val="20"/>
                <w:szCs w:val="20"/>
              </w:rPr>
              <w:t xml:space="preserve">ных перед суффиксом </w:t>
            </w:r>
            <w:r w:rsidRPr="00E64DBF">
              <w:rPr>
                <w:rFonts w:ascii="Times New Roman" w:hAnsi="Times New Roman"/>
                <w:i/>
                <w:iCs/>
                <w:color w:val="000000"/>
                <w:sz w:val="20"/>
                <w:szCs w:val="20"/>
              </w:rPr>
              <w:t xml:space="preserve">-л- </w:t>
            </w:r>
            <w:r>
              <w:rPr>
                <w:rFonts w:ascii="Times New Roman" w:hAnsi="Times New Roman"/>
                <w:color w:val="000000"/>
                <w:sz w:val="20"/>
                <w:szCs w:val="20"/>
              </w:rPr>
              <w:t>в глаго</w:t>
            </w:r>
            <w:r w:rsidRPr="00E64DBF">
              <w:rPr>
                <w:rFonts w:ascii="Times New Roman" w:hAnsi="Times New Roman"/>
                <w:color w:val="000000"/>
                <w:sz w:val="20"/>
                <w:szCs w:val="20"/>
              </w:rPr>
              <w:t xml:space="preserve">лах прошедшего времени. </w:t>
            </w:r>
          </w:p>
          <w:p w:rsidR="006A0743" w:rsidRPr="00E64DBF" w:rsidRDefault="006A0743" w:rsidP="00B521D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B521DF">
              <w:rPr>
                <w:rFonts w:ascii="Times New Roman" w:hAnsi="Times New Roman"/>
                <w:iCs/>
                <w:color w:val="000000"/>
                <w:sz w:val="20"/>
                <w:szCs w:val="20"/>
              </w:rPr>
              <w:t>опреде</w:t>
            </w:r>
            <w:r>
              <w:rPr>
                <w:rFonts w:ascii="Times New Roman" w:hAnsi="Times New Roman"/>
                <w:color w:val="000000"/>
                <w:sz w:val="20"/>
                <w:szCs w:val="20"/>
              </w:rPr>
              <w:t>лять время глагола; р</w:t>
            </w:r>
            <w:r w:rsidRPr="00E64DBF">
              <w:rPr>
                <w:rFonts w:ascii="Times New Roman" w:hAnsi="Times New Roman"/>
                <w:color w:val="000000"/>
                <w:sz w:val="20"/>
                <w:szCs w:val="20"/>
              </w:rPr>
              <w:t>аспозн</w:t>
            </w:r>
            <w:r w:rsidRPr="00E64DBF">
              <w:rPr>
                <w:rFonts w:ascii="Times New Roman" w:hAnsi="Times New Roman"/>
                <w:color w:val="000000"/>
                <w:sz w:val="20"/>
                <w:szCs w:val="20"/>
              </w:rPr>
              <w:t>а</w:t>
            </w:r>
            <w:r w:rsidRPr="00E64DBF">
              <w:rPr>
                <w:rFonts w:ascii="Times New Roman" w:hAnsi="Times New Roman"/>
                <w:color w:val="000000"/>
                <w:sz w:val="20"/>
                <w:szCs w:val="20"/>
              </w:rPr>
              <w:t>вать глаголы прошедшего времени и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их писать; определять род и число глаголов прошедшего времени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w:t>
            </w:r>
            <w:r>
              <w:rPr>
                <w:rFonts w:ascii="Times New Roman" w:hAnsi="Times New Roman"/>
                <w:color w:val="000000"/>
                <w:sz w:val="20"/>
                <w:szCs w:val="20"/>
              </w:rPr>
              <w:t>и</w:t>
            </w:r>
            <w:r>
              <w:rPr>
                <w:rFonts w:ascii="Times New Roman" w:hAnsi="Times New Roman"/>
                <w:color w:val="000000"/>
                <w:sz w:val="20"/>
                <w:szCs w:val="20"/>
              </w:rPr>
              <w:t>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w:t>
            </w:r>
            <w:r>
              <w:rPr>
                <w:rFonts w:ascii="Times New Roman" w:hAnsi="Times New Roman"/>
                <w:color w:val="000000"/>
                <w:sz w:val="20"/>
                <w:szCs w:val="20"/>
              </w:rPr>
              <w:t>о</w:t>
            </w:r>
            <w:r>
              <w:rPr>
                <w:rFonts w:ascii="Times New Roman" w:hAnsi="Times New Roman"/>
                <w:color w:val="000000"/>
                <w:sz w:val="20"/>
                <w:szCs w:val="20"/>
              </w:rPr>
              <w:t>машнего задания. Объяснительный диктант   Предупредительный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П.114,115, упр.656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Настоящее время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наст</w:t>
            </w:r>
            <w:r>
              <w:rPr>
                <w:rFonts w:ascii="Times New Roman" w:hAnsi="Times New Roman"/>
                <w:color w:val="000000"/>
                <w:sz w:val="20"/>
                <w:szCs w:val="20"/>
              </w:rPr>
              <w:t>о</w:t>
            </w:r>
            <w:r>
              <w:rPr>
                <w:rFonts w:ascii="Times New Roman" w:hAnsi="Times New Roman"/>
                <w:color w:val="000000"/>
                <w:sz w:val="20"/>
                <w:szCs w:val="20"/>
              </w:rPr>
              <w:t>ящего времени в речи.</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на</w:t>
            </w:r>
            <w:r w:rsidRPr="00E64DBF">
              <w:rPr>
                <w:rFonts w:ascii="Times New Roman" w:hAnsi="Times New Roman"/>
                <w:iCs/>
                <w:color w:val="000000"/>
                <w:sz w:val="20"/>
                <w:szCs w:val="20"/>
              </w:rPr>
              <w:t>стоящего врем</w:t>
            </w:r>
            <w:r w:rsidRPr="00E64DBF">
              <w:rPr>
                <w:rFonts w:ascii="Times New Roman" w:hAnsi="Times New Roman"/>
                <w:iCs/>
                <w:color w:val="000000"/>
                <w:sz w:val="20"/>
                <w:szCs w:val="20"/>
              </w:rPr>
              <w:t>е</w:t>
            </w:r>
            <w:r w:rsidRPr="00E64DBF">
              <w:rPr>
                <w:rFonts w:ascii="Times New Roman" w:hAnsi="Times New Roman"/>
                <w:iCs/>
                <w:color w:val="000000"/>
                <w:sz w:val="20"/>
                <w:szCs w:val="20"/>
              </w:rPr>
              <w:t xml:space="preserve">ни. </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настоящего времени и грамотно употреблять их в речи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П.116,  упр.660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157</w:t>
            </w:r>
          </w:p>
        </w:tc>
        <w:tc>
          <w:tcPr>
            <w:tcW w:w="1985" w:type="dxa"/>
          </w:tcPr>
          <w:p w:rsidR="006A0743" w:rsidRPr="00E64DBF" w:rsidRDefault="006A0743" w:rsidP="004C440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Будущее время</w:t>
            </w:r>
          </w:p>
        </w:tc>
        <w:tc>
          <w:tcPr>
            <w:tcW w:w="2551" w:type="dxa"/>
          </w:tcPr>
          <w:p w:rsidR="006A0743" w:rsidRPr="00E64DBF" w:rsidRDefault="006A0743" w:rsidP="00514FE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буд</w:t>
            </w:r>
            <w:r>
              <w:rPr>
                <w:rFonts w:ascii="Times New Roman" w:hAnsi="Times New Roman"/>
                <w:color w:val="000000"/>
                <w:sz w:val="20"/>
                <w:szCs w:val="20"/>
              </w:rPr>
              <w:t>у</w:t>
            </w:r>
            <w:r>
              <w:rPr>
                <w:rFonts w:ascii="Times New Roman" w:hAnsi="Times New Roman"/>
                <w:color w:val="000000"/>
                <w:sz w:val="20"/>
                <w:szCs w:val="20"/>
              </w:rPr>
              <w:t>щего времени, способы их образования. Употребл</w:t>
            </w:r>
            <w:r>
              <w:rPr>
                <w:rFonts w:ascii="Times New Roman" w:hAnsi="Times New Roman"/>
                <w:color w:val="000000"/>
                <w:sz w:val="20"/>
                <w:szCs w:val="20"/>
              </w:rPr>
              <w:t>е</w:t>
            </w:r>
            <w:r>
              <w:rPr>
                <w:rFonts w:ascii="Times New Roman" w:hAnsi="Times New Roman"/>
                <w:color w:val="000000"/>
                <w:sz w:val="20"/>
                <w:szCs w:val="20"/>
              </w:rPr>
              <w:t xml:space="preserve">ние глаголов будущего времени в речи.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буду</w:t>
            </w:r>
            <w:r w:rsidRPr="00E64DBF">
              <w:rPr>
                <w:rFonts w:ascii="Times New Roman" w:hAnsi="Times New Roman"/>
                <w:iCs/>
                <w:color w:val="000000"/>
                <w:sz w:val="20"/>
                <w:szCs w:val="20"/>
              </w:rPr>
              <w:t>щего времени, способы их об</w:t>
            </w:r>
            <w:r>
              <w:rPr>
                <w:rFonts w:ascii="Times New Roman" w:hAnsi="Times New Roman"/>
                <w:iCs/>
                <w:color w:val="000000"/>
                <w:sz w:val="20"/>
                <w:szCs w:val="20"/>
              </w:rPr>
              <w:t>ра</w:t>
            </w:r>
            <w:r w:rsidRPr="00E64DBF">
              <w:rPr>
                <w:rFonts w:ascii="Times New Roman" w:hAnsi="Times New Roman"/>
                <w:iCs/>
                <w:color w:val="000000"/>
                <w:sz w:val="20"/>
                <w:szCs w:val="20"/>
              </w:rPr>
              <w:t>зования.</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будущего вр</w:t>
            </w:r>
            <w:r w:rsidRPr="00E64DBF">
              <w:rPr>
                <w:rFonts w:ascii="Times New Roman" w:hAnsi="Times New Roman"/>
                <w:iCs/>
                <w:color w:val="000000"/>
                <w:sz w:val="20"/>
                <w:szCs w:val="20"/>
              </w:rPr>
              <w:t>е</w:t>
            </w:r>
            <w:r w:rsidRPr="00E64DBF">
              <w:rPr>
                <w:rFonts w:ascii="Times New Roman" w:hAnsi="Times New Roman"/>
                <w:iCs/>
                <w:color w:val="000000"/>
                <w:sz w:val="20"/>
                <w:szCs w:val="20"/>
              </w:rPr>
              <w:t>мени и грамотно употреблять их в речи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П.117,      упр. 665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Pr="00E64DBF">
              <w:rPr>
                <w:rFonts w:ascii="Times New Roman" w:hAnsi="Times New Roman"/>
                <w:color w:val="000000"/>
                <w:sz w:val="20"/>
                <w:szCs w:val="20"/>
              </w:rPr>
              <w:t>Спряжение гл</w:t>
            </w:r>
            <w:r w:rsidRPr="00E64DBF">
              <w:rPr>
                <w:rFonts w:ascii="Times New Roman" w:hAnsi="Times New Roman"/>
                <w:color w:val="000000"/>
                <w:sz w:val="20"/>
                <w:szCs w:val="20"/>
              </w:rPr>
              <w:t>а</w:t>
            </w:r>
            <w:r w:rsidRPr="00E64DBF">
              <w:rPr>
                <w:rFonts w:ascii="Times New Roman" w:hAnsi="Times New Roman"/>
                <w:color w:val="000000"/>
                <w:sz w:val="20"/>
                <w:szCs w:val="20"/>
              </w:rPr>
              <w:t>голов</w:t>
            </w:r>
            <w:r>
              <w:rPr>
                <w:rFonts w:ascii="Times New Roman" w:hAnsi="Times New Roman"/>
                <w:color w:val="000000"/>
                <w:sz w:val="20"/>
                <w:szCs w:val="20"/>
              </w:rPr>
              <w:t>. Правопис</w:t>
            </w:r>
            <w:r>
              <w:rPr>
                <w:rFonts w:ascii="Times New Roman" w:hAnsi="Times New Roman"/>
                <w:color w:val="000000"/>
                <w:sz w:val="20"/>
                <w:szCs w:val="20"/>
              </w:rPr>
              <w:t>а</w:t>
            </w:r>
            <w:r>
              <w:rPr>
                <w:rFonts w:ascii="Times New Roman" w:hAnsi="Times New Roman"/>
                <w:color w:val="000000"/>
                <w:sz w:val="20"/>
                <w:szCs w:val="20"/>
              </w:rPr>
              <w:t>ние безударных личных окончаний глаголов</w:t>
            </w:r>
          </w:p>
        </w:tc>
        <w:tc>
          <w:tcPr>
            <w:tcW w:w="2551" w:type="dxa"/>
          </w:tcPr>
          <w:p w:rsidR="006A0743" w:rsidRPr="00B35DEF" w:rsidRDefault="006A0743" w:rsidP="00B35D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Спряжение глаголов. Тип спряжения. Личные око</w:t>
            </w:r>
            <w:r>
              <w:rPr>
                <w:rFonts w:ascii="Times New Roman" w:hAnsi="Times New Roman"/>
                <w:color w:val="000000"/>
                <w:sz w:val="20"/>
                <w:szCs w:val="20"/>
              </w:rPr>
              <w:t>н</w:t>
            </w:r>
            <w:r>
              <w:rPr>
                <w:rFonts w:ascii="Times New Roman" w:hAnsi="Times New Roman"/>
                <w:color w:val="000000"/>
                <w:sz w:val="20"/>
                <w:szCs w:val="20"/>
              </w:rPr>
              <w:t xml:space="preserve">чания глаголов </w:t>
            </w:r>
            <w:r>
              <w:rPr>
                <w:rFonts w:ascii="Times New Roman" w:hAnsi="Times New Roman"/>
                <w:color w:val="000000"/>
                <w:sz w:val="20"/>
                <w:szCs w:val="20"/>
                <w:lang w:val="en-US"/>
              </w:rPr>
              <w:t>I</w:t>
            </w:r>
            <w:r>
              <w:rPr>
                <w:rFonts w:ascii="Times New Roman" w:hAnsi="Times New Roman"/>
                <w:color w:val="000000"/>
                <w:sz w:val="20"/>
                <w:szCs w:val="20"/>
              </w:rPr>
              <w:t xml:space="preserve"> и </w:t>
            </w:r>
            <w:r>
              <w:rPr>
                <w:rFonts w:ascii="Times New Roman" w:hAnsi="Times New Roman"/>
                <w:color w:val="000000"/>
                <w:sz w:val="20"/>
                <w:szCs w:val="20"/>
                <w:lang w:val="en-US"/>
              </w:rPr>
              <w:t>II</w:t>
            </w:r>
            <w:r>
              <w:rPr>
                <w:rFonts w:ascii="Times New Roman" w:hAnsi="Times New Roman"/>
                <w:color w:val="000000"/>
                <w:sz w:val="20"/>
                <w:szCs w:val="20"/>
              </w:rPr>
              <w:t>спр</w:t>
            </w:r>
            <w:r>
              <w:rPr>
                <w:rFonts w:ascii="Times New Roman" w:hAnsi="Times New Roman"/>
                <w:color w:val="000000"/>
                <w:sz w:val="20"/>
                <w:szCs w:val="20"/>
              </w:rPr>
              <w:t>я</w:t>
            </w:r>
            <w:r>
              <w:rPr>
                <w:rFonts w:ascii="Times New Roman" w:hAnsi="Times New Roman"/>
                <w:color w:val="000000"/>
                <w:sz w:val="20"/>
                <w:szCs w:val="20"/>
              </w:rPr>
              <w:t>жения. Правописание бе</w:t>
            </w:r>
            <w:r>
              <w:rPr>
                <w:rFonts w:ascii="Times New Roman" w:hAnsi="Times New Roman"/>
                <w:color w:val="000000"/>
                <w:sz w:val="20"/>
                <w:szCs w:val="20"/>
              </w:rPr>
              <w:t>з</w:t>
            </w:r>
            <w:r>
              <w:rPr>
                <w:rFonts w:ascii="Times New Roman" w:hAnsi="Times New Roman"/>
                <w:color w:val="000000"/>
                <w:sz w:val="20"/>
                <w:szCs w:val="20"/>
              </w:rPr>
              <w:t>ударных личных оконч</w:t>
            </w:r>
            <w:r>
              <w:rPr>
                <w:rFonts w:ascii="Times New Roman" w:hAnsi="Times New Roman"/>
                <w:color w:val="000000"/>
                <w:sz w:val="20"/>
                <w:szCs w:val="20"/>
              </w:rPr>
              <w:t>а</w:t>
            </w:r>
            <w:r>
              <w:rPr>
                <w:rFonts w:ascii="Times New Roman" w:hAnsi="Times New Roman"/>
                <w:color w:val="000000"/>
                <w:sz w:val="20"/>
                <w:szCs w:val="20"/>
              </w:rPr>
              <w:t xml:space="preserve">ний глаголов. </w:t>
            </w:r>
          </w:p>
        </w:tc>
        <w:tc>
          <w:tcPr>
            <w:tcW w:w="4169" w:type="dxa"/>
          </w:tcPr>
          <w:p w:rsidR="006A0743"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понятие спряжение глаголов; личные окончания глаго</w:t>
            </w:r>
            <w:r w:rsidRPr="00E64DBF">
              <w:rPr>
                <w:rFonts w:ascii="Times New Roman" w:hAnsi="Times New Roman"/>
                <w:iCs/>
                <w:color w:val="000000"/>
                <w:sz w:val="20"/>
                <w:szCs w:val="20"/>
              </w:rPr>
              <w:t>лов I и II спряжения; алг</w:t>
            </w:r>
            <w:r w:rsidRPr="00E64DBF">
              <w:rPr>
                <w:rFonts w:ascii="Times New Roman" w:hAnsi="Times New Roman"/>
                <w:iCs/>
                <w:color w:val="000000"/>
                <w:sz w:val="20"/>
                <w:szCs w:val="20"/>
              </w:rPr>
              <w:t>о</w:t>
            </w:r>
            <w:r w:rsidRPr="00E64DBF">
              <w:rPr>
                <w:rFonts w:ascii="Times New Roman" w:hAnsi="Times New Roman"/>
                <w:iCs/>
                <w:color w:val="000000"/>
                <w:sz w:val="20"/>
                <w:szCs w:val="20"/>
              </w:rPr>
              <w:t>ритм определения спряжения глагол</w:t>
            </w:r>
            <w:r>
              <w:rPr>
                <w:rFonts w:ascii="Times New Roman" w:hAnsi="Times New Roman"/>
                <w:iCs/>
                <w:color w:val="000000"/>
                <w:sz w:val="20"/>
                <w:szCs w:val="20"/>
              </w:rPr>
              <w:t>ов с бе</w:t>
            </w:r>
            <w:r>
              <w:rPr>
                <w:rFonts w:ascii="Times New Roman" w:hAnsi="Times New Roman"/>
                <w:iCs/>
                <w:color w:val="000000"/>
                <w:sz w:val="20"/>
                <w:szCs w:val="20"/>
              </w:rPr>
              <w:t>з</w:t>
            </w:r>
            <w:r>
              <w:rPr>
                <w:rFonts w:ascii="Times New Roman" w:hAnsi="Times New Roman"/>
                <w:iCs/>
                <w:color w:val="000000"/>
                <w:sz w:val="20"/>
                <w:szCs w:val="20"/>
              </w:rPr>
              <w:t>ударными личными оконча</w:t>
            </w:r>
            <w:r w:rsidRPr="00E64DBF">
              <w:rPr>
                <w:rFonts w:ascii="Times New Roman" w:hAnsi="Times New Roman"/>
                <w:iCs/>
                <w:color w:val="000000"/>
                <w:sz w:val="20"/>
                <w:szCs w:val="20"/>
              </w:rPr>
              <w:t>ниями.</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определять спряжение глаголов; пр</w:t>
            </w:r>
            <w:r w:rsidRPr="00E64DBF">
              <w:rPr>
                <w:rFonts w:ascii="Times New Roman" w:hAnsi="Times New Roman"/>
                <w:iCs/>
                <w:color w:val="000000"/>
                <w:sz w:val="20"/>
                <w:szCs w:val="20"/>
              </w:rPr>
              <w:t>а</w:t>
            </w:r>
            <w:r w:rsidRPr="00E64DBF">
              <w:rPr>
                <w:rFonts w:ascii="Times New Roman" w:hAnsi="Times New Roman"/>
                <w:iCs/>
                <w:color w:val="000000"/>
                <w:sz w:val="20"/>
                <w:szCs w:val="20"/>
              </w:rPr>
              <w:t>вильно писать безударные личные окончания глаголов; графически обозначать изученную орфограмму</w:t>
            </w:r>
          </w:p>
        </w:tc>
        <w:tc>
          <w:tcPr>
            <w:tcW w:w="3344" w:type="dxa"/>
            <w:gridSpan w:val="2"/>
          </w:tcPr>
          <w:p w:rsidR="006A0743" w:rsidRPr="00E64DBF" w:rsidRDefault="006A0743"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Комментированное пис</w:t>
            </w:r>
            <w:r>
              <w:rPr>
                <w:rFonts w:ascii="Times New Roman" w:hAnsi="Times New Roman"/>
                <w:color w:val="000000"/>
                <w:sz w:val="20"/>
                <w:szCs w:val="20"/>
              </w:rPr>
              <w:t>ь</w:t>
            </w:r>
            <w:r>
              <w:rPr>
                <w:rFonts w:ascii="Times New Roman" w:hAnsi="Times New Roman"/>
                <w:color w:val="000000"/>
                <w:sz w:val="20"/>
                <w:szCs w:val="20"/>
              </w:rPr>
              <w:t xml:space="preserve">мо. </w:t>
            </w:r>
            <w:r w:rsidRPr="00E64DBF">
              <w:rPr>
                <w:rFonts w:ascii="Times New Roman" w:hAnsi="Times New Roman"/>
                <w:color w:val="000000"/>
                <w:sz w:val="20"/>
                <w:szCs w:val="20"/>
              </w:rPr>
              <w:t>Само</w:t>
            </w:r>
            <w:r>
              <w:rPr>
                <w:rFonts w:ascii="Times New Roman" w:hAnsi="Times New Roman"/>
                <w:color w:val="000000"/>
                <w:sz w:val="20"/>
                <w:szCs w:val="20"/>
              </w:rPr>
              <w:t>стоятельная ра</w:t>
            </w:r>
            <w:r w:rsidRPr="00E64DBF">
              <w:rPr>
                <w:rFonts w:ascii="Times New Roman" w:hAnsi="Times New Roman"/>
                <w:color w:val="000000"/>
                <w:sz w:val="20"/>
                <w:szCs w:val="20"/>
              </w:rPr>
              <w:t>бота</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A0743" w:rsidRPr="00E64DBF" w:rsidTr="00B63298">
        <w:trPr>
          <w:trHeight w:val="137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Как определить спряжение глагола с безударным личным окончанием</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4A2665">
              <w:rPr>
                <w:rFonts w:ascii="Times New Roman" w:hAnsi="Times New Roman"/>
                <w:color w:val="000000"/>
                <w:sz w:val="20"/>
                <w:szCs w:val="20"/>
              </w:rPr>
              <w:t>Спряжение глаго</w:t>
            </w:r>
            <w:r>
              <w:rPr>
                <w:rFonts w:ascii="Times New Roman" w:hAnsi="Times New Roman"/>
                <w:color w:val="000000"/>
                <w:sz w:val="20"/>
                <w:szCs w:val="20"/>
              </w:rPr>
              <w:t>лов. Тип спряжения. Личные око</w:t>
            </w:r>
            <w:r>
              <w:rPr>
                <w:rFonts w:ascii="Times New Roman" w:hAnsi="Times New Roman"/>
                <w:color w:val="000000"/>
                <w:sz w:val="20"/>
                <w:szCs w:val="20"/>
              </w:rPr>
              <w:t>н</w:t>
            </w:r>
            <w:r>
              <w:rPr>
                <w:rFonts w:ascii="Times New Roman" w:hAnsi="Times New Roman"/>
                <w:color w:val="000000"/>
                <w:sz w:val="20"/>
                <w:szCs w:val="20"/>
              </w:rPr>
              <w:t>чания глаголов I и II спр</w:t>
            </w:r>
            <w:r>
              <w:rPr>
                <w:rFonts w:ascii="Times New Roman" w:hAnsi="Times New Roman"/>
                <w:color w:val="000000"/>
                <w:sz w:val="20"/>
                <w:szCs w:val="20"/>
              </w:rPr>
              <w:t>я</w:t>
            </w:r>
            <w:r w:rsidRPr="004A2665">
              <w:rPr>
                <w:rFonts w:ascii="Times New Roman" w:hAnsi="Times New Roman"/>
                <w:color w:val="000000"/>
                <w:sz w:val="20"/>
                <w:szCs w:val="20"/>
              </w:rPr>
              <w:t>жения. Правопи</w:t>
            </w:r>
            <w:r>
              <w:rPr>
                <w:rFonts w:ascii="Times New Roman" w:hAnsi="Times New Roman"/>
                <w:color w:val="000000"/>
                <w:sz w:val="20"/>
                <w:szCs w:val="20"/>
              </w:rPr>
              <w:t>сание без-ударных личных оконч</w:t>
            </w:r>
            <w:r>
              <w:rPr>
                <w:rFonts w:ascii="Times New Roman" w:hAnsi="Times New Roman"/>
                <w:color w:val="000000"/>
                <w:sz w:val="20"/>
                <w:szCs w:val="20"/>
              </w:rPr>
              <w:t>а</w:t>
            </w:r>
            <w:r w:rsidRPr="004A2665">
              <w:rPr>
                <w:rFonts w:ascii="Times New Roman" w:hAnsi="Times New Roman"/>
                <w:color w:val="000000"/>
                <w:sz w:val="20"/>
                <w:szCs w:val="20"/>
              </w:rPr>
              <w:t>ний глаголов.</w:t>
            </w:r>
          </w:p>
        </w:tc>
        <w:tc>
          <w:tcPr>
            <w:tcW w:w="4169" w:type="dxa"/>
          </w:tcPr>
          <w:p w:rsidR="006A0743" w:rsidRPr="004A2665" w:rsidRDefault="006A0743"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Знать: </w:t>
            </w:r>
            <w:r w:rsidRPr="00202771">
              <w:rPr>
                <w:rFonts w:ascii="Times New Roman" w:hAnsi="Times New Roman"/>
                <w:iCs/>
                <w:color w:val="000000"/>
                <w:sz w:val="20"/>
                <w:szCs w:val="20"/>
              </w:rPr>
              <w:t>понятие спряжение глаголов; личные окончания глаголов I и II спряжения; алг</w:t>
            </w:r>
            <w:r w:rsidRPr="00202771">
              <w:rPr>
                <w:rFonts w:ascii="Times New Roman" w:hAnsi="Times New Roman"/>
                <w:iCs/>
                <w:color w:val="000000"/>
                <w:sz w:val="20"/>
                <w:szCs w:val="20"/>
              </w:rPr>
              <w:t>о</w:t>
            </w:r>
            <w:r w:rsidRPr="00202771">
              <w:rPr>
                <w:rFonts w:ascii="Times New Roman" w:hAnsi="Times New Roman"/>
                <w:iCs/>
                <w:color w:val="000000"/>
                <w:sz w:val="20"/>
                <w:szCs w:val="20"/>
              </w:rPr>
              <w:t>ритм определения спряжения глаголов с без-ударными личными окончаниями.</w:t>
            </w:r>
          </w:p>
          <w:p w:rsidR="006A0743" w:rsidRPr="00E64DBF" w:rsidRDefault="006A0743"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Уметь: </w:t>
            </w:r>
            <w:r w:rsidRPr="00202771">
              <w:rPr>
                <w:rFonts w:ascii="Times New Roman" w:hAnsi="Times New Roman"/>
                <w:iCs/>
                <w:color w:val="000000"/>
                <w:sz w:val="20"/>
                <w:szCs w:val="20"/>
              </w:rPr>
              <w:t>определять спряжение глаголов; пр</w:t>
            </w:r>
            <w:r w:rsidRPr="00202771">
              <w:rPr>
                <w:rFonts w:ascii="Times New Roman" w:hAnsi="Times New Roman"/>
                <w:iCs/>
                <w:color w:val="000000"/>
                <w:sz w:val="20"/>
                <w:szCs w:val="20"/>
              </w:rPr>
              <w:t>а</w:t>
            </w:r>
            <w:r w:rsidRPr="00202771">
              <w:rPr>
                <w:rFonts w:ascii="Times New Roman" w:hAnsi="Times New Roman"/>
                <w:iCs/>
                <w:color w:val="000000"/>
                <w:sz w:val="20"/>
                <w:szCs w:val="20"/>
              </w:rPr>
              <w:t>вильно писать без-ударные личные оконч</w:t>
            </w:r>
            <w:r w:rsidRPr="00202771">
              <w:rPr>
                <w:rFonts w:ascii="Times New Roman" w:hAnsi="Times New Roman"/>
                <w:iCs/>
                <w:color w:val="000000"/>
                <w:sz w:val="20"/>
                <w:szCs w:val="20"/>
              </w:rPr>
              <w:t>а</w:t>
            </w:r>
            <w:r w:rsidRPr="00202771">
              <w:rPr>
                <w:rFonts w:ascii="Times New Roman" w:hAnsi="Times New Roman"/>
                <w:iCs/>
                <w:color w:val="000000"/>
                <w:sz w:val="20"/>
                <w:szCs w:val="20"/>
              </w:rPr>
              <w:t>ния глаголов; графически обозначать изуче</w:t>
            </w:r>
            <w:r w:rsidRPr="00202771">
              <w:rPr>
                <w:rFonts w:ascii="Times New Roman" w:hAnsi="Times New Roman"/>
                <w:iCs/>
                <w:color w:val="000000"/>
                <w:sz w:val="20"/>
                <w:szCs w:val="20"/>
              </w:rPr>
              <w:t>н</w:t>
            </w:r>
            <w:r w:rsidRPr="00202771">
              <w:rPr>
                <w:rFonts w:ascii="Times New Roman" w:hAnsi="Times New Roman"/>
                <w:iCs/>
                <w:color w:val="000000"/>
                <w:sz w:val="20"/>
                <w:szCs w:val="20"/>
              </w:rPr>
              <w:t>ную орфограмму</w:t>
            </w:r>
            <w:r>
              <w:rPr>
                <w:rFonts w:ascii="Times New Roman" w:hAnsi="Times New Roman"/>
                <w:iCs/>
                <w:color w:val="000000"/>
                <w:sz w:val="20"/>
                <w:szCs w:val="20"/>
              </w:rPr>
              <w:t>.</w:t>
            </w:r>
          </w:p>
        </w:tc>
        <w:tc>
          <w:tcPr>
            <w:tcW w:w="3344" w:type="dxa"/>
            <w:gridSpan w:val="2"/>
          </w:tcPr>
          <w:p w:rsidR="006A0743" w:rsidRPr="00E64DBF" w:rsidRDefault="006A0743" w:rsidP="009F504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w:t>
            </w:r>
            <w:r>
              <w:rPr>
                <w:rFonts w:ascii="Times New Roman" w:hAnsi="Times New Roman"/>
                <w:color w:val="000000"/>
                <w:sz w:val="20"/>
                <w:szCs w:val="20"/>
              </w:rPr>
              <w:t>и</w:t>
            </w:r>
            <w:r>
              <w:rPr>
                <w:rFonts w:ascii="Times New Roman" w:hAnsi="Times New Roman"/>
                <w:color w:val="000000"/>
                <w:sz w:val="20"/>
                <w:szCs w:val="20"/>
              </w:rPr>
              <w:t>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w:t>
            </w:r>
            <w:r>
              <w:rPr>
                <w:rFonts w:ascii="Times New Roman" w:hAnsi="Times New Roman"/>
                <w:color w:val="000000"/>
                <w:sz w:val="20"/>
                <w:szCs w:val="20"/>
              </w:rPr>
              <w:t>о</w:t>
            </w:r>
            <w:r>
              <w:rPr>
                <w:rFonts w:ascii="Times New Roman" w:hAnsi="Times New Roman"/>
                <w:color w:val="000000"/>
                <w:sz w:val="20"/>
                <w:szCs w:val="20"/>
              </w:rPr>
              <w:t>машнего задания. Комментирова</w:t>
            </w:r>
            <w:r>
              <w:rPr>
                <w:rFonts w:ascii="Times New Roman" w:hAnsi="Times New Roman"/>
                <w:color w:val="000000"/>
                <w:sz w:val="20"/>
                <w:szCs w:val="20"/>
              </w:rPr>
              <w:t>н</w:t>
            </w:r>
            <w:r>
              <w:rPr>
                <w:rFonts w:ascii="Times New Roman" w:hAnsi="Times New Roman"/>
                <w:color w:val="000000"/>
                <w:sz w:val="20"/>
                <w:szCs w:val="20"/>
              </w:rPr>
              <w:t xml:space="preserve">ное письмо. </w:t>
            </w: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A0743" w:rsidRPr="00E64DBF" w:rsidTr="00B63298">
        <w:trPr>
          <w:trHeight w:val="671"/>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Pr="00E64DBF">
              <w:rPr>
                <w:rFonts w:ascii="Times New Roman" w:hAnsi="Times New Roman"/>
                <w:color w:val="000000"/>
                <w:sz w:val="20"/>
                <w:szCs w:val="20"/>
              </w:rPr>
              <w:t>Морфо</w:t>
            </w:r>
            <w:r>
              <w:rPr>
                <w:rFonts w:ascii="Times New Roman" w:hAnsi="Times New Roman"/>
                <w:color w:val="000000"/>
                <w:sz w:val="20"/>
                <w:szCs w:val="20"/>
              </w:rPr>
              <w:t>ло</w:t>
            </w:r>
            <w:r>
              <w:rPr>
                <w:rFonts w:ascii="Times New Roman" w:hAnsi="Times New Roman"/>
                <w:color w:val="000000"/>
                <w:sz w:val="20"/>
                <w:szCs w:val="20"/>
              </w:rPr>
              <w:softHyphen/>
              <w:t>гический разбор глагола</w:t>
            </w:r>
          </w:p>
        </w:tc>
        <w:tc>
          <w:tcPr>
            <w:tcW w:w="2551" w:type="dxa"/>
          </w:tcPr>
          <w:p w:rsidR="006A0743" w:rsidRPr="00E64DBF" w:rsidRDefault="006A0743"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как самостоятел</w:t>
            </w:r>
            <w:r>
              <w:rPr>
                <w:rFonts w:ascii="Times New Roman" w:hAnsi="Times New Roman"/>
                <w:color w:val="000000"/>
                <w:sz w:val="20"/>
                <w:szCs w:val="20"/>
              </w:rPr>
              <w:t>ь</w:t>
            </w:r>
            <w:r>
              <w:rPr>
                <w:rFonts w:ascii="Times New Roman" w:hAnsi="Times New Roman"/>
                <w:color w:val="000000"/>
                <w:sz w:val="20"/>
                <w:szCs w:val="20"/>
              </w:rPr>
              <w:t>ная часть речи. Морфол</w:t>
            </w:r>
            <w:r>
              <w:rPr>
                <w:rFonts w:ascii="Times New Roman" w:hAnsi="Times New Roman"/>
                <w:color w:val="000000"/>
                <w:sz w:val="20"/>
                <w:szCs w:val="20"/>
              </w:rPr>
              <w:t>о</w:t>
            </w:r>
            <w:r>
              <w:rPr>
                <w:rFonts w:ascii="Times New Roman" w:hAnsi="Times New Roman"/>
                <w:color w:val="000000"/>
                <w:sz w:val="20"/>
                <w:szCs w:val="20"/>
              </w:rPr>
              <w:t>гические признаки и си</w:t>
            </w:r>
            <w:r>
              <w:rPr>
                <w:rFonts w:ascii="Times New Roman" w:hAnsi="Times New Roman"/>
                <w:color w:val="000000"/>
                <w:sz w:val="20"/>
                <w:szCs w:val="20"/>
              </w:rPr>
              <w:t>н</w:t>
            </w:r>
            <w:r>
              <w:rPr>
                <w:rFonts w:ascii="Times New Roman" w:hAnsi="Times New Roman"/>
                <w:color w:val="000000"/>
                <w:sz w:val="20"/>
                <w:szCs w:val="20"/>
              </w:rPr>
              <w:t xml:space="preserve">таксическая роль глаголов.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глагол по его мо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фологическим и синтаксическим признакам, выполнять устный и письменный морфол</w:t>
            </w:r>
            <w:r w:rsidRPr="00E64DBF">
              <w:rPr>
                <w:rFonts w:ascii="Times New Roman" w:hAnsi="Times New Roman"/>
                <w:iCs/>
                <w:color w:val="000000"/>
                <w:sz w:val="20"/>
                <w:szCs w:val="20"/>
              </w:rPr>
              <w:t>о</w:t>
            </w:r>
            <w:r w:rsidRPr="00E64DBF">
              <w:rPr>
                <w:rFonts w:ascii="Times New Roman" w:hAnsi="Times New Roman"/>
                <w:iCs/>
                <w:color w:val="000000"/>
                <w:sz w:val="20"/>
                <w:szCs w:val="20"/>
              </w:rPr>
              <w:t>гический разбор глагола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w:t>
            </w:r>
            <w:r w:rsidRPr="00E64DBF">
              <w:rPr>
                <w:rFonts w:ascii="Times New Roman" w:hAnsi="Times New Roman"/>
                <w:color w:val="000000"/>
                <w:sz w:val="20"/>
                <w:szCs w:val="20"/>
              </w:rPr>
              <w:t>стоятельная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П.120,   упр.687</w:t>
            </w:r>
          </w:p>
        </w:tc>
      </w:tr>
      <w:tr w:rsidR="006A0743" w:rsidRPr="00E64DBF" w:rsidTr="00B63298">
        <w:trPr>
          <w:trHeight w:val="671"/>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161</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Pr="00897615">
              <w:rPr>
                <w:rFonts w:ascii="Times New Roman" w:hAnsi="Times New Roman"/>
                <w:b/>
                <w:color w:val="000000"/>
                <w:sz w:val="20"/>
                <w:szCs w:val="20"/>
              </w:rPr>
              <w:t xml:space="preserve">Р/Р </w:t>
            </w:r>
            <w:r>
              <w:rPr>
                <w:rFonts w:ascii="Times New Roman" w:hAnsi="Times New Roman"/>
                <w:b/>
                <w:color w:val="000000"/>
                <w:sz w:val="20"/>
                <w:szCs w:val="20"/>
              </w:rPr>
              <w:t xml:space="preserve">(34) </w:t>
            </w:r>
            <w:r w:rsidRPr="00897615">
              <w:rPr>
                <w:rFonts w:ascii="Times New Roman" w:hAnsi="Times New Roman"/>
                <w:b/>
                <w:color w:val="000000"/>
                <w:sz w:val="20"/>
                <w:szCs w:val="20"/>
              </w:rPr>
              <w:t>Сжатое изложение с изм</w:t>
            </w:r>
            <w:r w:rsidRPr="00897615">
              <w:rPr>
                <w:rFonts w:ascii="Times New Roman" w:hAnsi="Times New Roman"/>
                <w:b/>
                <w:color w:val="000000"/>
                <w:sz w:val="20"/>
                <w:szCs w:val="20"/>
              </w:rPr>
              <w:t>е</w:t>
            </w:r>
            <w:r w:rsidRPr="00897615">
              <w:rPr>
                <w:rFonts w:ascii="Times New Roman" w:hAnsi="Times New Roman"/>
                <w:b/>
                <w:color w:val="000000"/>
                <w:sz w:val="20"/>
                <w:szCs w:val="20"/>
              </w:rPr>
              <w:t>нением лица.</w:t>
            </w:r>
          </w:p>
        </w:tc>
        <w:tc>
          <w:tcPr>
            <w:tcW w:w="2551" w:type="dxa"/>
          </w:tcPr>
          <w:p w:rsidR="006A0743" w:rsidRDefault="006A0743"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Приёмы сжатия текста. Изменение формы лица при пересказе.</w:t>
            </w:r>
          </w:p>
        </w:tc>
        <w:tc>
          <w:tcPr>
            <w:tcW w:w="4169" w:type="dxa"/>
          </w:tcPr>
          <w:p w:rsidR="006A0743" w:rsidRPr="00897615" w:rsidRDefault="006A0743" w:rsidP="00897615">
            <w:pPr>
              <w:autoSpaceDE w:val="0"/>
              <w:autoSpaceDN w:val="0"/>
              <w:adjustRightInd w:val="0"/>
              <w:spacing w:after="0" w:line="240" w:lineRule="auto"/>
              <w:rPr>
                <w:rFonts w:ascii="Times New Roman" w:hAnsi="Times New Roman"/>
                <w:iCs/>
                <w:color w:val="000000"/>
                <w:sz w:val="20"/>
                <w:szCs w:val="20"/>
              </w:rPr>
            </w:pPr>
            <w:r w:rsidRPr="00897615">
              <w:rPr>
                <w:rFonts w:ascii="Times New Roman" w:hAnsi="Times New Roman"/>
                <w:iCs/>
                <w:color w:val="000000"/>
                <w:sz w:val="20"/>
                <w:szCs w:val="20"/>
              </w:rPr>
              <w:t>Уметь</w:t>
            </w:r>
            <w:r>
              <w:rPr>
                <w:rFonts w:ascii="Times New Roman" w:hAnsi="Times New Roman"/>
                <w:i/>
                <w:iCs/>
                <w:color w:val="000000"/>
                <w:sz w:val="20"/>
                <w:szCs w:val="20"/>
              </w:rPr>
              <w:t>:</w:t>
            </w:r>
            <w:r>
              <w:rPr>
                <w:rFonts w:ascii="Times New Roman" w:hAnsi="Times New Roman"/>
                <w:iCs/>
                <w:color w:val="000000"/>
                <w:sz w:val="20"/>
                <w:szCs w:val="20"/>
              </w:rPr>
              <w:t xml:space="preserve"> применять  приёмы сжатия текста; изменять форму лица при пересказе.</w:t>
            </w:r>
          </w:p>
        </w:tc>
        <w:tc>
          <w:tcPr>
            <w:tcW w:w="3344" w:type="dxa"/>
            <w:gridSpan w:val="2"/>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Написание изложения</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8.1 8.2 8.4 – 8.6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 – 2.4 3.1 3.3 3.5 3.7 –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Упр.689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162</w:t>
            </w:r>
          </w:p>
        </w:tc>
        <w:tc>
          <w:tcPr>
            <w:tcW w:w="1985" w:type="dxa"/>
          </w:tcPr>
          <w:p w:rsidR="006A0743"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r w:rsidR="006A0743" w:rsidRPr="00E64DBF">
              <w:rPr>
                <w:rFonts w:ascii="Times New Roman" w:hAnsi="Times New Roman"/>
                <w:color w:val="000000"/>
                <w:sz w:val="20"/>
                <w:szCs w:val="20"/>
              </w:rPr>
              <w:t>Мягкий знак п</w:t>
            </w:r>
            <w:r w:rsidR="006A0743" w:rsidRPr="00E64DBF">
              <w:rPr>
                <w:rFonts w:ascii="Times New Roman" w:hAnsi="Times New Roman"/>
                <w:color w:val="000000"/>
                <w:sz w:val="20"/>
                <w:szCs w:val="20"/>
              </w:rPr>
              <w:t>о</w:t>
            </w:r>
            <w:r w:rsidR="006A0743" w:rsidRPr="00E64DBF">
              <w:rPr>
                <w:rFonts w:ascii="Times New Roman" w:hAnsi="Times New Roman"/>
                <w:color w:val="000000"/>
                <w:sz w:val="20"/>
                <w:szCs w:val="20"/>
              </w:rPr>
              <w:t>сле шипящих в гл</w:t>
            </w:r>
            <w:r w:rsidR="006A0743" w:rsidRPr="00E64DBF">
              <w:rPr>
                <w:rFonts w:ascii="Times New Roman" w:hAnsi="Times New Roman"/>
                <w:color w:val="000000"/>
                <w:sz w:val="20"/>
                <w:szCs w:val="20"/>
              </w:rPr>
              <w:t>а</w:t>
            </w:r>
            <w:r w:rsidR="006A0743" w:rsidRPr="00E64DBF">
              <w:rPr>
                <w:rFonts w:ascii="Times New Roman" w:hAnsi="Times New Roman"/>
                <w:color w:val="000000"/>
                <w:sz w:val="20"/>
                <w:szCs w:val="20"/>
              </w:rPr>
              <w:t>голах во 2-м лице единствен</w:t>
            </w:r>
            <w:r w:rsidR="006A0743" w:rsidRPr="00E64DBF">
              <w:rPr>
                <w:rFonts w:ascii="Times New Roman" w:hAnsi="Times New Roman"/>
                <w:color w:val="000000"/>
                <w:sz w:val="20"/>
                <w:szCs w:val="20"/>
              </w:rPr>
              <w:softHyphen/>
              <w:t>ного чи</w:t>
            </w:r>
            <w:r w:rsidR="006A0743" w:rsidRPr="00E64DBF">
              <w:rPr>
                <w:rFonts w:ascii="Times New Roman" w:hAnsi="Times New Roman"/>
                <w:color w:val="000000"/>
                <w:sz w:val="20"/>
                <w:szCs w:val="20"/>
              </w:rPr>
              <w:t>с</w:t>
            </w:r>
            <w:r w:rsidR="006A0743" w:rsidRPr="00E64DBF">
              <w:rPr>
                <w:rFonts w:ascii="Times New Roman" w:hAnsi="Times New Roman"/>
                <w:color w:val="000000"/>
                <w:sz w:val="20"/>
                <w:szCs w:val="20"/>
              </w:rPr>
              <w:t>ла</w:t>
            </w:r>
          </w:p>
        </w:tc>
        <w:tc>
          <w:tcPr>
            <w:tcW w:w="2551" w:type="dxa"/>
          </w:tcPr>
          <w:p w:rsidR="006A0743" w:rsidRPr="00E64DBF" w:rsidRDefault="006A0743" w:rsidP="00842F3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Правило правописания Ь после шипящих в глаголах во 2-м лице единственного числа.</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писать ь после шипящих в глаголах во 2-м лице един</w:t>
            </w:r>
            <w:r w:rsidRPr="00E64DBF">
              <w:rPr>
                <w:rFonts w:ascii="Times New Roman" w:hAnsi="Times New Roman"/>
                <w:iCs/>
                <w:color w:val="000000"/>
                <w:sz w:val="20"/>
                <w:szCs w:val="20"/>
              </w:rPr>
              <w:softHyphen/>
              <w:t>ственного числа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Провероч</w:t>
            </w:r>
            <w:r w:rsidRPr="00E64DBF">
              <w:rPr>
                <w:rFonts w:ascii="Times New Roman" w:hAnsi="Times New Roman"/>
                <w:color w:val="000000"/>
                <w:sz w:val="20"/>
                <w:szCs w:val="20"/>
              </w:rPr>
              <w:t>ный диктант</w:t>
            </w:r>
            <w:r>
              <w:rPr>
                <w:rFonts w:ascii="Times New Roman" w:hAnsi="Times New Roman"/>
                <w:color w:val="000000"/>
                <w:sz w:val="20"/>
                <w:szCs w:val="20"/>
              </w:rPr>
              <w:t>.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 121,   упр.693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E2799B" w:rsidRDefault="00CC60EE"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163</w:t>
            </w:r>
          </w:p>
        </w:tc>
        <w:tc>
          <w:tcPr>
            <w:tcW w:w="1985" w:type="dxa"/>
          </w:tcPr>
          <w:p w:rsidR="006A0743" w:rsidRDefault="00CC60EE"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EB52B7">
              <w:rPr>
                <w:rFonts w:ascii="Times New Roman" w:hAnsi="Times New Roman"/>
                <w:color w:val="000000"/>
                <w:sz w:val="20"/>
                <w:szCs w:val="20"/>
              </w:rPr>
              <w:t>.</w:t>
            </w:r>
            <w:r w:rsidR="006A0743">
              <w:rPr>
                <w:rFonts w:ascii="Times New Roman" w:hAnsi="Times New Roman"/>
                <w:color w:val="000000"/>
                <w:sz w:val="20"/>
                <w:szCs w:val="20"/>
              </w:rPr>
              <w:t xml:space="preserve">Р/Р </w:t>
            </w:r>
            <w:r w:rsidR="006A0743" w:rsidRPr="00E2799B">
              <w:rPr>
                <w:rFonts w:ascii="Times New Roman" w:hAnsi="Times New Roman"/>
                <w:b/>
                <w:color w:val="000000"/>
                <w:sz w:val="20"/>
                <w:szCs w:val="20"/>
              </w:rPr>
              <w:t>(35) Уп</w:t>
            </w:r>
            <w:r w:rsidR="006A0743" w:rsidRPr="00E2799B">
              <w:rPr>
                <w:rFonts w:ascii="Times New Roman" w:hAnsi="Times New Roman"/>
                <w:b/>
                <w:color w:val="000000"/>
                <w:sz w:val="20"/>
                <w:szCs w:val="20"/>
              </w:rPr>
              <w:t>о</w:t>
            </w:r>
            <w:r w:rsidR="006A0743" w:rsidRPr="00E2799B">
              <w:rPr>
                <w:rFonts w:ascii="Times New Roman" w:hAnsi="Times New Roman"/>
                <w:b/>
                <w:color w:val="000000"/>
                <w:sz w:val="20"/>
                <w:szCs w:val="20"/>
              </w:rPr>
              <w:t>требление «жив</w:t>
            </w:r>
            <w:r w:rsidR="006A0743" w:rsidRPr="00E2799B">
              <w:rPr>
                <w:rFonts w:ascii="Times New Roman" w:hAnsi="Times New Roman"/>
                <w:b/>
                <w:color w:val="000000"/>
                <w:sz w:val="20"/>
                <w:szCs w:val="20"/>
              </w:rPr>
              <w:t>о</w:t>
            </w:r>
            <w:r w:rsidR="006A0743" w:rsidRPr="00E2799B">
              <w:rPr>
                <w:rFonts w:ascii="Times New Roman" w:hAnsi="Times New Roman"/>
                <w:b/>
                <w:color w:val="000000"/>
                <w:sz w:val="20"/>
                <w:szCs w:val="20"/>
              </w:rPr>
              <w:t>писного настоящ</w:t>
            </w:r>
            <w:r w:rsidR="006A0743" w:rsidRPr="00E2799B">
              <w:rPr>
                <w:rFonts w:ascii="Times New Roman" w:hAnsi="Times New Roman"/>
                <w:b/>
                <w:color w:val="000000"/>
                <w:sz w:val="20"/>
                <w:szCs w:val="20"/>
              </w:rPr>
              <w:t>е</w:t>
            </w:r>
            <w:r w:rsidR="006A0743" w:rsidRPr="00E2799B">
              <w:rPr>
                <w:rFonts w:ascii="Times New Roman" w:hAnsi="Times New Roman"/>
                <w:b/>
                <w:color w:val="000000"/>
                <w:sz w:val="20"/>
                <w:szCs w:val="20"/>
              </w:rPr>
              <w:lastRenderedPageBreak/>
              <w:t>го» в речи</w:t>
            </w:r>
            <w:r w:rsidR="006A0743">
              <w:rPr>
                <w:rFonts w:ascii="Times New Roman" w:hAnsi="Times New Roman"/>
                <w:color w:val="000000"/>
                <w:sz w:val="20"/>
                <w:szCs w:val="20"/>
              </w:rPr>
              <w:t xml:space="preserve">. </w:t>
            </w:r>
            <w:r w:rsidR="006A0743" w:rsidRPr="00E2799B">
              <w:rPr>
                <w:rFonts w:ascii="Times New Roman" w:hAnsi="Times New Roman"/>
                <w:b/>
                <w:color w:val="000000"/>
                <w:sz w:val="20"/>
                <w:szCs w:val="20"/>
              </w:rPr>
              <w:t>Устное сочинение-рассказ упр. 697</w:t>
            </w:r>
          </w:p>
        </w:tc>
        <w:tc>
          <w:tcPr>
            <w:tcW w:w="2551"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Употребление глаголов настоящего, прошедшего и будущего времени.</w:t>
            </w:r>
          </w:p>
        </w:tc>
        <w:tc>
          <w:tcPr>
            <w:tcW w:w="4169" w:type="dxa"/>
          </w:tcPr>
          <w:p w:rsidR="006A0743" w:rsidRPr="00E64DBF" w:rsidRDefault="006A0743"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и уместно употреблять глаголы настоящего, прошедшего и будущего времени</w:t>
            </w:r>
          </w:p>
        </w:tc>
        <w:tc>
          <w:tcPr>
            <w:tcW w:w="3344" w:type="dxa"/>
            <w:gridSpan w:val="2"/>
          </w:tcPr>
          <w:p w:rsidR="006A0743" w:rsidRPr="00E64DBF" w:rsidRDefault="006A0743"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Конструирование предложений</w:t>
            </w:r>
          </w:p>
        </w:tc>
        <w:tc>
          <w:tcPr>
            <w:tcW w:w="709"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4.1 4.3 6.15 </w:t>
            </w:r>
            <w:r>
              <w:rPr>
                <w:rFonts w:ascii="Times New Roman" w:hAnsi="Times New Roman"/>
                <w:color w:val="000000"/>
                <w:sz w:val="20"/>
                <w:szCs w:val="20"/>
              </w:rPr>
              <w:lastRenderedPageBreak/>
              <w:t>9.3 9.4 11</w:t>
            </w:r>
          </w:p>
        </w:tc>
        <w:tc>
          <w:tcPr>
            <w:tcW w:w="709"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1.1 2.1 2.3 </w:t>
            </w:r>
            <w:r>
              <w:rPr>
                <w:rFonts w:ascii="Times New Roman" w:hAnsi="Times New Roman"/>
                <w:color w:val="000000"/>
                <w:sz w:val="20"/>
                <w:szCs w:val="20"/>
              </w:rPr>
              <w:lastRenderedPageBreak/>
              <w:t>2.4 3.10</w:t>
            </w:r>
          </w:p>
        </w:tc>
        <w:tc>
          <w:tcPr>
            <w:tcW w:w="1417" w:type="dxa"/>
          </w:tcPr>
          <w:p w:rsidR="006A0743" w:rsidRPr="00E64DBF" w:rsidRDefault="006A0743"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П.122,      упр. 697,  вопросы стр. </w:t>
            </w:r>
            <w:r>
              <w:rPr>
                <w:rFonts w:ascii="Times New Roman" w:hAnsi="Times New Roman"/>
                <w:color w:val="000000"/>
                <w:sz w:val="20"/>
                <w:szCs w:val="20"/>
              </w:rPr>
              <w:lastRenderedPageBreak/>
              <w:t>135</w:t>
            </w:r>
          </w:p>
        </w:tc>
      </w:tr>
      <w:tr w:rsidR="00EB52B7" w:rsidRPr="00E64DBF" w:rsidTr="00B63298">
        <w:tc>
          <w:tcPr>
            <w:tcW w:w="6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EB52B7" w:rsidRPr="00E2799B" w:rsidRDefault="00CC60EE"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164</w:t>
            </w:r>
            <w:r w:rsidR="00EB52B7">
              <w:rPr>
                <w:rFonts w:ascii="Times New Roman" w:hAnsi="Times New Roman"/>
                <w:color w:val="000000"/>
                <w:sz w:val="20"/>
                <w:szCs w:val="20"/>
              </w:rPr>
              <w:t>.</w:t>
            </w:r>
          </w:p>
        </w:tc>
        <w:tc>
          <w:tcPr>
            <w:tcW w:w="1985" w:type="dxa"/>
          </w:tcPr>
          <w:p w:rsidR="00EB52B7" w:rsidRPr="00E64DBF" w:rsidRDefault="00CC60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00EB52B7">
              <w:rPr>
                <w:rFonts w:ascii="Times New Roman" w:hAnsi="Times New Roman"/>
                <w:color w:val="000000"/>
                <w:sz w:val="20"/>
                <w:szCs w:val="20"/>
              </w:rPr>
              <w:t>.Повторение и об</w:t>
            </w:r>
            <w:r w:rsidR="00EB52B7" w:rsidRPr="00E64DBF">
              <w:rPr>
                <w:rFonts w:ascii="Times New Roman" w:hAnsi="Times New Roman"/>
                <w:color w:val="000000"/>
                <w:sz w:val="20"/>
                <w:szCs w:val="20"/>
              </w:rPr>
              <w:t>общение изуче</w:t>
            </w:r>
            <w:r w:rsidR="00EB52B7" w:rsidRPr="00E64DBF">
              <w:rPr>
                <w:rFonts w:ascii="Times New Roman" w:hAnsi="Times New Roman"/>
                <w:color w:val="000000"/>
                <w:sz w:val="20"/>
                <w:szCs w:val="20"/>
              </w:rPr>
              <w:t>н</w:t>
            </w:r>
            <w:r w:rsidR="00EB52B7" w:rsidRPr="00E64DBF">
              <w:rPr>
                <w:rFonts w:ascii="Times New Roman" w:hAnsi="Times New Roman"/>
                <w:color w:val="000000"/>
                <w:sz w:val="20"/>
                <w:szCs w:val="20"/>
              </w:rPr>
              <w:t>ного матери</w:t>
            </w:r>
            <w:r w:rsidR="00EB52B7">
              <w:rPr>
                <w:rFonts w:ascii="Times New Roman" w:hAnsi="Times New Roman"/>
                <w:color w:val="000000"/>
                <w:sz w:val="20"/>
                <w:szCs w:val="20"/>
              </w:rPr>
              <w:t xml:space="preserve">ала </w:t>
            </w:r>
            <w:r w:rsidR="00EB52B7" w:rsidRPr="00E64DBF">
              <w:rPr>
                <w:rFonts w:ascii="Times New Roman" w:hAnsi="Times New Roman"/>
                <w:color w:val="000000"/>
                <w:sz w:val="20"/>
                <w:szCs w:val="20"/>
              </w:rPr>
              <w:t>о глаголе</w:t>
            </w:r>
          </w:p>
        </w:tc>
        <w:tc>
          <w:tcPr>
            <w:tcW w:w="25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Морфологические и синтаксические призн</w:t>
            </w:r>
            <w:r>
              <w:rPr>
                <w:rFonts w:ascii="Times New Roman" w:hAnsi="Times New Roman"/>
                <w:color w:val="000000"/>
                <w:sz w:val="20"/>
                <w:szCs w:val="20"/>
              </w:rPr>
              <w:t>а</w:t>
            </w:r>
            <w:r>
              <w:rPr>
                <w:rFonts w:ascii="Times New Roman" w:hAnsi="Times New Roman"/>
                <w:color w:val="000000"/>
                <w:sz w:val="20"/>
                <w:szCs w:val="20"/>
              </w:rPr>
              <w:t>ки глаголов. Орфограммы, связанные с правописан</w:t>
            </w:r>
            <w:r>
              <w:rPr>
                <w:rFonts w:ascii="Times New Roman" w:hAnsi="Times New Roman"/>
                <w:color w:val="000000"/>
                <w:sz w:val="20"/>
                <w:szCs w:val="20"/>
              </w:rPr>
              <w:t>и</w:t>
            </w:r>
            <w:r>
              <w:rPr>
                <w:rFonts w:ascii="Times New Roman" w:hAnsi="Times New Roman"/>
                <w:color w:val="000000"/>
                <w:sz w:val="20"/>
                <w:szCs w:val="20"/>
              </w:rPr>
              <w:t xml:space="preserve">ем глаголов. </w:t>
            </w:r>
          </w:p>
        </w:tc>
        <w:tc>
          <w:tcPr>
            <w:tcW w:w="4169" w:type="dxa"/>
          </w:tcPr>
          <w:p w:rsidR="00EB52B7" w:rsidRPr="00E64DBF" w:rsidRDefault="00EB52B7"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теоретический матери</w:t>
            </w:r>
            <w:r>
              <w:rPr>
                <w:rFonts w:ascii="Times New Roman" w:hAnsi="Times New Roman"/>
                <w:iCs/>
                <w:color w:val="000000"/>
                <w:sz w:val="20"/>
                <w:szCs w:val="20"/>
              </w:rPr>
              <w:t>ал, изученный на предыдущих уро</w:t>
            </w:r>
            <w:r w:rsidRPr="00E64DBF">
              <w:rPr>
                <w:rFonts w:ascii="Times New Roman" w:hAnsi="Times New Roman"/>
                <w:iCs/>
                <w:color w:val="000000"/>
                <w:sz w:val="20"/>
                <w:szCs w:val="20"/>
              </w:rPr>
              <w:t>ках.</w:t>
            </w:r>
          </w:p>
          <w:p w:rsidR="00EB52B7" w:rsidRPr="00E64DBF" w:rsidRDefault="00EB52B7"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w:t>
            </w:r>
            <w:r w:rsidRPr="00E64DBF">
              <w:rPr>
                <w:rFonts w:ascii="Times New Roman" w:hAnsi="Times New Roman"/>
                <w:iCs/>
                <w:color w:val="000000"/>
                <w:sz w:val="20"/>
                <w:szCs w:val="20"/>
              </w:rPr>
              <w:t>ы</w:t>
            </w:r>
            <w:r w:rsidRPr="00E64DBF">
              <w:rPr>
                <w:rFonts w:ascii="Times New Roman" w:hAnsi="Times New Roman"/>
                <w:iCs/>
                <w:color w:val="000000"/>
                <w:sz w:val="20"/>
                <w:szCs w:val="20"/>
              </w:rPr>
              <w:t>ми орфограммами; выполнять морфологич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ский разбор глагола</w:t>
            </w:r>
          </w:p>
        </w:tc>
        <w:tc>
          <w:tcPr>
            <w:tcW w:w="3344" w:type="dxa"/>
            <w:gridSpan w:val="2"/>
          </w:tcPr>
          <w:p w:rsidR="00EB52B7" w:rsidRPr="00E64DBF" w:rsidRDefault="00EB52B7"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ди</w:t>
            </w:r>
            <w:r w:rsidRPr="00E64DBF">
              <w:rPr>
                <w:rFonts w:ascii="Times New Roman" w:hAnsi="Times New Roman"/>
                <w:color w:val="000000"/>
                <w:sz w:val="20"/>
                <w:szCs w:val="20"/>
              </w:rPr>
              <w:t>дактическим матери</w:t>
            </w:r>
            <w:r w:rsidRPr="00E64DBF">
              <w:rPr>
                <w:rFonts w:ascii="Times New Roman" w:hAnsi="Times New Roman"/>
                <w:color w:val="000000"/>
                <w:sz w:val="20"/>
                <w:szCs w:val="20"/>
              </w:rPr>
              <w:t>а</w:t>
            </w:r>
            <w:r>
              <w:rPr>
                <w:rFonts w:ascii="Times New Roman" w:hAnsi="Times New Roman"/>
                <w:color w:val="000000"/>
                <w:sz w:val="20"/>
                <w:szCs w:val="20"/>
              </w:rPr>
              <w:t>лом .</w:t>
            </w:r>
            <w:r w:rsidRPr="00E64DBF">
              <w:rPr>
                <w:rFonts w:ascii="Times New Roman" w:hAnsi="Times New Roman"/>
                <w:color w:val="000000"/>
                <w:sz w:val="20"/>
                <w:szCs w:val="20"/>
              </w:rPr>
              <w:t>Тест</w:t>
            </w:r>
            <w:r>
              <w:rPr>
                <w:rFonts w:ascii="Times New Roman" w:hAnsi="Times New Roman"/>
                <w:color w:val="000000"/>
                <w:sz w:val="20"/>
                <w:szCs w:val="20"/>
              </w:rPr>
              <w:t xml:space="preserve"> (текущий контроль) </w:t>
            </w:r>
          </w:p>
        </w:tc>
        <w:tc>
          <w:tcPr>
            <w:tcW w:w="709" w:type="dxa"/>
            <w:vMerge w:val="restart"/>
          </w:tcPr>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4.1 4.3 6.15 9.3 9.4 11</w:t>
            </w:r>
          </w:p>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EB52B7" w:rsidRPr="00E64DBF" w:rsidTr="00B63298">
        <w:tc>
          <w:tcPr>
            <w:tcW w:w="6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EB52B7" w:rsidRPr="001015A3" w:rsidRDefault="00CC60EE"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165</w:t>
            </w:r>
          </w:p>
        </w:tc>
        <w:tc>
          <w:tcPr>
            <w:tcW w:w="1985" w:type="dxa"/>
          </w:tcPr>
          <w:p w:rsidR="00EB52B7" w:rsidRPr="00EB52B7" w:rsidRDefault="00CC60EE"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19</w:t>
            </w:r>
            <w:r w:rsidR="00EB52B7">
              <w:rPr>
                <w:rFonts w:ascii="Times New Roman" w:hAnsi="Times New Roman"/>
                <w:b/>
                <w:color w:val="000000"/>
                <w:sz w:val="20"/>
                <w:szCs w:val="20"/>
              </w:rPr>
              <w:t>.</w:t>
            </w:r>
            <w:r w:rsidR="00EB52B7" w:rsidRPr="00EB52B7">
              <w:rPr>
                <w:rFonts w:ascii="Times New Roman" w:hAnsi="Times New Roman"/>
                <w:b/>
                <w:color w:val="000000"/>
                <w:sz w:val="20"/>
                <w:szCs w:val="20"/>
              </w:rPr>
              <w:t xml:space="preserve">Контрольная работа </w:t>
            </w:r>
            <w:r w:rsidR="00EB52B7">
              <w:rPr>
                <w:rFonts w:ascii="Times New Roman" w:hAnsi="Times New Roman"/>
                <w:b/>
                <w:color w:val="000000"/>
                <w:sz w:val="20"/>
                <w:szCs w:val="20"/>
              </w:rPr>
              <w:t xml:space="preserve">№9 </w:t>
            </w:r>
            <w:r w:rsidR="00EB52B7" w:rsidRPr="00EB52B7">
              <w:rPr>
                <w:rFonts w:ascii="Times New Roman" w:hAnsi="Times New Roman"/>
                <w:b/>
                <w:color w:val="000000"/>
                <w:sz w:val="20"/>
                <w:szCs w:val="20"/>
              </w:rPr>
              <w:t xml:space="preserve"> по теме «Глагол»</w:t>
            </w:r>
          </w:p>
        </w:tc>
        <w:tc>
          <w:tcPr>
            <w:tcW w:w="2551" w:type="dxa"/>
          </w:tcPr>
          <w:p w:rsidR="00EB52B7" w:rsidRPr="00EB52B7" w:rsidRDefault="00EB52B7" w:rsidP="00387BA5">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 xml:space="preserve">Орфография. Пунктуация. Грамматические разборы. </w:t>
            </w:r>
          </w:p>
        </w:tc>
        <w:tc>
          <w:tcPr>
            <w:tcW w:w="4169" w:type="dxa"/>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i/>
                <w:iCs/>
                <w:color w:val="000000"/>
                <w:sz w:val="20"/>
                <w:szCs w:val="20"/>
              </w:rPr>
              <w:t xml:space="preserve">Уметь: </w:t>
            </w:r>
            <w:r w:rsidRPr="00EB52B7">
              <w:rPr>
                <w:rFonts w:ascii="Times New Roman" w:hAnsi="Times New Roman"/>
                <w:color w:val="000000"/>
                <w:sz w:val="20"/>
                <w:szCs w:val="20"/>
              </w:rPr>
              <w:t>писать текст под диктовку и выпо</w:t>
            </w:r>
            <w:r w:rsidRPr="00EB52B7">
              <w:rPr>
                <w:rFonts w:ascii="Times New Roman" w:hAnsi="Times New Roman"/>
                <w:color w:val="000000"/>
                <w:sz w:val="20"/>
                <w:szCs w:val="20"/>
              </w:rPr>
              <w:t>л</w:t>
            </w:r>
            <w:r w:rsidRPr="00EB52B7">
              <w:rPr>
                <w:rFonts w:ascii="Times New Roman" w:hAnsi="Times New Roman"/>
                <w:color w:val="000000"/>
                <w:sz w:val="20"/>
                <w:szCs w:val="20"/>
              </w:rPr>
              <w:t>нять грамматическое задание к нему</w:t>
            </w:r>
          </w:p>
        </w:tc>
        <w:tc>
          <w:tcPr>
            <w:tcW w:w="3344" w:type="dxa"/>
            <w:gridSpan w:val="2"/>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Диктант с грамматическим задан</w:t>
            </w:r>
            <w:r w:rsidRPr="00EB52B7">
              <w:rPr>
                <w:rFonts w:ascii="Times New Roman" w:hAnsi="Times New Roman"/>
                <w:color w:val="000000"/>
                <w:sz w:val="20"/>
                <w:szCs w:val="20"/>
              </w:rPr>
              <w:t>и</w:t>
            </w:r>
            <w:r w:rsidRPr="00EB52B7">
              <w:rPr>
                <w:rFonts w:ascii="Times New Roman" w:hAnsi="Times New Roman"/>
                <w:color w:val="000000"/>
                <w:sz w:val="20"/>
                <w:szCs w:val="20"/>
              </w:rPr>
              <w:t>ем</w:t>
            </w:r>
          </w:p>
        </w:tc>
        <w:tc>
          <w:tcPr>
            <w:tcW w:w="709" w:type="dxa"/>
            <w:vMerge/>
          </w:tcPr>
          <w:p w:rsidR="00EB52B7" w:rsidRPr="00EB52B7" w:rsidRDefault="00EB52B7" w:rsidP="00EB52B7">
            <w:pPr>
              <w:autoSpaceDE w:val="0"/>
              <w:autoSpaceDN w:val="0"/>
              <w:adjustRightInd w:val="0"/>
              <w:spacing w:after="0" w:line="240" w:lineRule="auto"/>
              <w:rPr>
                <w:rFonts w:ascii="Times New Roman" w:hAnsi="Times New Roman"/>
                <w:color w:val="000000"/>
                <w:sz w:val="20"/>
                <w:szCs w:val="20"/>
              </w:rPr>
            </w:pPr>
          </w:p>
        </w:tc>
        <w:tc>
          <w:tcPr>
            <w:tcW w:w="709" w:type="dxa"/>
            <w:vMerge/>
          </w:tcPr>
          <w:p w:rsidR="00EB52B7" w:rsidRPr="00E64DBF" w:rsidRDefault="00EB52B7" w:rsidP="00926BF6">
            <w:pPr>
              <w:autoSpaceDE w:val="0"/>
              <w:autoSpaceDN w:val="0"/>
              <w:adjustRightInd w:val="0"/>
              <w:spacing w:after="0" w:line="240" w:lineRule="auto"/>
              <w:rPr>
                <w:rFonts w:ascii="Times New Roman" w:hAnsi="Times New Roman"/>
                <w:b/>
                <w:color w:val="000000"/>
                <w:sz w:val="20"/>
                <w:szCs w:val="20"/>
              </w:rPr>
            </w:pPr>
          </w:p>
        </w:tc>
        <w:tc>
          <w:tcPr>
            <w:tcW w:w="1417" w:type="dxa"/>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Задания нет</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169" w:type="dxa"/>
            <w:shd w:val="clear" w:color="auto" w:fill="BFBFBF" w:themeFill="background1" w:themeFillShade="BF"/>
          </w:tcPr>
          <w:p w:rsidR="006A0743" w:rsidRPr="00E64DBF" w:rsidRDefault="006A0743" w:rsidP="00FF72DE">
            <w:pPr>
              <w:autoSpaceDE w:val="0"/>
              <w:autoSpaceDN w:val="0"/>
              <w:adjustRightInd w:val="0"/>
              <w:spacing w:after="0" w:line="240" w:lineRule="auto"/>
              <w:jc w:val="center"/>
              <w:rPr>
                <w:rFonts w:ascii="Times New Roman" w:hAnsi="Times New Roman"/>
                <w:i/>
                <w:iCs/>
                <w:color w:val="000000"/>
                <w:sz w:val="20"/>
                <w:szCs w:val="20"/>
              </w:rPr>
            </w:pPr>
            <w:r w:rsidRPr="00AC5E39">
              <w:rPr>
                <w:rFonts w:ascii="Times New Roman" w:hAnsi="Times New Roman"/>
                <w:b/>
                <w:color w:val="000000"/>
                <w:sz w:val="20"/>
                <w:szCs w:val="20"/>
              </w:rPr>
              <w:t>Повторение и системат</w:t>
            </w:r>
            <w:r>
              <w:rPr>
                <w:rFonts w:ascii="Times New Roman" w:hAnsi="Times New Roman"/>
                <w:b/>
                <w:color w:val="000000"/>
                <w:sz w:val="20"/>
                <w:szCs w:val="20"/>
              </w:rPr>
              <w:t>изация изученного</w:t>
            </w:r>
            <w:r w:rsidR="00CC60EE">
              <w:rPr>
                <w:rFonts w:ascii="Times New Roman" w:hAnsi="Times New Roman"/>
                <w:b/>
                <w:color w:val="000000"/>
                <w:sz w:val="20"/>
                <w:szCs w:val="20"/>
              </w:rPr>
              <w:t xml:space="preserve"> 5</w:t>
            </w:r>
            <w:r w:rsidR="00EB52B7">
              <w:rPr>
                <w:rFonts w:ascii="Times New Roman" w:hAnsi="Times New Roman"/>
                <w:b/>
                <w:color w:val="000000"/>
                <w:sz w:val="20"/>
                <w:szCs w:val="20"/>
              </w:rPr>
              <w:t>ч. (1 к/р)</w:t>
            </w:r>
          </w:p>
        </w:tc>
        <w:tc>
          <w:tcPr>
            <w:tcW w:w="3344" w:type="dxa"/>
            <w:gridSpan w:val="2"/>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AD4AB9" w:rsidRPr="00E64DBF" w:rsidTr="008A0EFB">
        <w:trPr>
          <w:trHeight w:val="2300"/>
        </w:trPr>
        <w:tc>
          <w:tcPr>
            <w:tcW w:w="651" w:type="dxa"/>
          </w:tcPr>
          <w:p w:rsidR="00AD4AB9" w:rsidRPr="00E64DBF" w:rsidRDefault="00AD4AB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AD4AB9" w:rsidRPr="00EB52B7" w:rsidRDefault="00CC60EE"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166</w:t>
            </w:r>
          </w:p>
        </w:tc>
        <w:tc>
          <w:tcPr>
            <w:tcW w:w="1985"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контрольной раб</w:t>
            </w:r>
            <w:r>
              <w:rPr>
                <w:rFonts w:ascii="Times New Roman" w:hAnsi="Times New Roman"/>
                <w:color w:val="000000"/>
                <w:sz w:val="20"/>
                <w:szCs w:val="20"/>
              </w:rPr>
              <w:t>о</w:t>
            </w:r>
            <w:r>
              <w:rPr>
                <w:rFonts w:ascii="Times New Roman" w:hAnsi="Times New Roman"/>
                <w:color w:val="000000"/>
                <w:sz w:val="20"/>
                <w:szCs w:val="20"/>
              </w:rPr>
              <w:t>ты.</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Синтаксис. Пункт</w:t>
            </w:r>
            <w:r w:rsidRPr="00E64DBF">
              <w:rPr>
                <w:rFonts w:ascii="Times New Roman" w:hAnsi="Times New Roman"/>
                <w:color w:val="000000"/>
                <w:sz w:val="20"/>
                <w:szCs w:val="20"/>
              </w:rPr>
              <w:t>у</w:t>
            </w:r>
            <w:r w:rsidRPr="00E64DBF">
              <w:rPr>
                <w:rFonts w:ascii="Times New Roman" w:hAnsi="Times New Roman"/>
                <w:color w:val="000000"/>
                <w:sz w:val="20"/>
                <w:szCs w:val="20"/>
              </w:rPr>
              <w:t>ация</w:t>
            </w:r>
            <w:r>
              <w:rPr>
                <w:rFonts w:ascii="Times New Roman" w:hAnsi="Times New Roman"/>
                <w:color w:val="000000"/>
                <w:sz w:val="20"/>
                <w:szCs w:val="20"/>
              </w:rPr>
              <w:t>. Орфограммы в корне слова.</w:t>
            </w:r>
          </w:p>
        </w:tc>
        <w:tc>
          <w:tcPr>
            <w:tcW w:w="2551"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w:t>
            </w:r>
            <w:r>
              <w:rPr>
                <w:rFonts w:ascii="Times New Roman" w:hAnsi="Times New Roman"/>
                <w:color w:val="000000"/>
                <w:sz w:val="20"/>
                <w:szCs w:val="20"/>
              </w:rPr>
              <w:t>ь</w:t>
            </w:r>
            <w:r>
              <w:rPr>
                <w:rFonts w:ascii="Times New Roman" w:hAnsi="Times New Roman"/>
                <w:color w:val="000000"/>
                <w:sz w:val="20"/>
                <w:szCs w:val="20"/>
              </w:rPr>
              <w:t>ной работы. Синтаксис и пунктуация. Пунктогра</w:t>
            </w:r>
            <w:r>
              <w:rPr>
                <w:rFonts w:ascii="Times New Roman" w:hAnsi="Times New Roman"/>
                <w:color w:val="000000"/>
                <w:sz w:val="20"/>
                <w:szCs w:val="20"/>
              </w:rPr>
              <w:t>м</w:t>
            </w:r>
            <w:r>
              <w:rPr>
                <w:rFonts w:ascii="Times New Roman" w:hAnsi="Times New Roman"/>
                <w:color w:val="000000"/>
                <w:sz w:val="20"/>
                <w:szCs w:val="20"/>
              </w:rPr>
              <w:t>мы. синтаксический ра</w:t>
            </w:r>
            <w:r>
              <w:rPr>
                <w:rFonts w:ascii="Times New Roman" w:hAnsi="Times New Roman"/>
                <w:color w:val="000000"/>
                <w:sz w:val="20"/>
                <w:szCs w:val="20"/>
              </w:rPr>
              <w:t>з</w:t>
            </w:r>
            <w:r>
              <w:rPr>
                <w:rFonts w:ascii="Times New Roman" w:hAnsi="Times New Roman"/>
                <w:color w:val="000000"/>
                <w:sz w:val="20"/>
                <w:szCs w:val="20"/>
              </w:rPr>
              <w:t xml:space="preserve">бор простых и сложных предложений. </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tc>
        <w:tc>
          <w:tcPr>
            <w:tcW w:w="4169"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w:t>
            </w:r>
            <w:r w:rsidRPr="00E64DBF">
              <w:rPr>
                <w:rFonts w:ascii="Times New Roman" w:hAnsi="Times New Roman"/>
                <w:color w:val="000000"/>
                <w:sz w:val="20"/>
                <w:szCs w:val="20"/>
              </w:rPr>
              <w:t>о</w:t>
            </w:r>
            <w:r w:rsidRPr="00E64DBF">
              <w:rPr>
                <w:rFonts w:ascii="Times New Roman" w:hAnsi="Times New Roman"/>
                <w:color w:val="000000"/>
                <w:sz w:val="20"/>
                <w:szCs w:val="20"/>
              </w:rPr>
              <w:t>ка, изученный в 5 классе.</w:t>
            </w:r>
          </w:p>
          <w:p w:rsidR="00AD4AB9" w:rsidRPr="00E64DBF" w:rsidRDefault="00AD4AB9" w:rsidP="00506DCD">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делать работу над ошибк</w:t>
            </w:r>
            <w:r>
              <w:rPr>
                <w:rFonts w:ascii="Times New Roman" w:hAnsi="Times New Roman"/>
                <w:iCs/>
                <w:color w:val="000000"/>
                <w:sz w:val="20"/>
                <w:szCs w:val="20"/>
              </w:rPr>
              <w:t>а</w:t>
            </w:r>
            <w:r>
              <w:rPr>
                <w:rFonts w:ascii="Times New Roman" w:hAnsi="Times New Roman"/>
                <w:iCs/>
                <w:color w:val="000000"/>
                <w:sz w:val="20"/>
                <w:szCs w:val="20"/>
              </w:rPr>
              <w:t>ми.</w:t>
            </w:r>
            <w:r w:rsidRPr="00E64DBF">
              <w:rPr>
                <w:rFonts w:ascii="Times New Roman" w:hAnsi="Times New Roman"/>
                <w:color w:val="000000"/>
                <w:sz w:val="20"/>
                <w:szCs w:val="20"/>
              </w:rPr>
              <w:t>применять на практике изученные прав</w:t>
            </w:r>
            <w:r w:rsidRPr="00E64DBF">
              <w:rPr>
                <w:rFonts w:ascii="Times New Roman" w:hAnsi="Times New Roman"/>
                <w:color w:val="000000"/>
                <w:sz w:val="20"/>
                <w:szCs w:val="20"/>
              </w:rPr>
              <w:t>и</w:t>
            </w:r>
            <w:r w:rsidRPr="00E64DBF">
              <w:rPr>
                <w:rFonts w:ascii="Times New Roman" w:hAnsi="Times New Roman"/>
                <w:color w:val="000000"/>
                <w:sz w:val="20"/>
                <w:szCs w:val="20"/>
              </w:rPr>
              <w:t>ла пунктуаци</w:t>
            </w:r>
            <w:r>
              <w:rPr>
                <w:rFonts w:ascii="Times New Roman" w:hAnsi="Times New Roman"/>
                <w:color w:val="000000"/>
                <w:sz w:val="20"/>
                <w:szCs w:val="20"/>
              </w:rPr>
              <w:t>и; выполнять синтаксический раз</w:t>
            </w:r>
            <w:r w:rsidRPr="00E64DBF">
              <w:rPr>
                <w:rFonts w:ascii="Times New Roman" w:hAnsi="Times New Roman"/>
                <w:color w:val="000000"/>
                <w:sz w:val="20"/>
                <w:szCs w:val="20"/>
              </w:rPr>
              <w:t>бор простых и сложных предло</w:t>
            </w:r>
            <w:r w:rsidRPr="00E64DBF">
              <w:rPr>
                <w:rFonts w:ascii="Times New Roman" w:hAnsi="Times New Roman"/>
                <w:color w:val="000000"/>
                <w:sz w:val="20"/>
                <w:szCs w:val="20"/>
              </w:rPr>
              <w:softHyphen/>
              <w:t>жений, составлять их схемы; выполнять разбор сл</w:t>
            </w:r>
            <w:r w:rsidRPr="00E64DBF">
              <w:rPr>
                <w:rFonts w:ascii="Times New Roman" w:hAnsi="Times New Roman"/>
                <w:color w:val="000000"/>
                <w:sz w:val="20"/>
                <w:szCs w:val="20"/>
              </w:rPr>
              <w:t>о</w:t>
            </w:r>
            <w:r w:rsidRPr="00E64DBF">
              <w:rPr>
                <w:rFonts w:ascii="Times New Roman" w:hAnsi="Times New Roman"/>
                <w:color w:val="000000"/>
                <w:sz w:val="20"/>
                <w:szCs w:val="20"/>
              </w:rPr>
              <w:t>восочетаний</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писать текст под диктов</w:t>
            </w:r>
            <w:r w:rsidRPr="00E64DBF">
              <w:rPr>
                <w:rFonts w:ascii="Times New Roman" w:hAnsi="Times New Roman"/>
                <w:color w:val="000000"/>
                <w:sz w:val="20"/>
                <w:szCs w:val="20"/>
              </w:rPr>
              <w:t>ку и выпо</w:t>
            </w:r>
            <w:r w:rsidRPr="00E64DBF">
              <w:rPr>
                <w:rFonts w:ascii="Times New Roman" w:hAnsi="Times New Roman"/>
                <w:color w:val="000000"/>
                <w:sz w:val="20"/>
                <w:szCs w:val="20"/>
              </w:rPr>
              <w:t>л</w:t>
            </w:r>
            <w:r w:rsidRPr="00E64DBF">
              <w:rPr>
                <w:rFonts w:ascii="Times New Roman" w:hAnsi="Times New Roman"/>
                <w:color w:val="000000"/>
                <w:sz w:val="20"/>
                <w:szCs w:val="20"/>
              </w:rPr>
              <w:t>нять грамматическое задание к нему / выпо</w:t>
            </w:r>
            <w:r w:rsidRPr="00E64DBF">
              <w:rPr>
                <w:rFonts w:ascii="Times New Roman" w:hAnsi="Times New Roman"/>
                <w:color w:val="000000"/>
                <w:sz w:val="20"/>
                <w:szCs w:val="20"/>
              </w:rPr>
              <w:t>л</w:t>
            </w:r>
            <w:r w:rsidRPr="00E64DBF">
              <w:rPr>
                <w:rFonts w:ascii="Times New Roman" w:hAnsi="Times New Roman"/>
                <w:color w:val="000000"/>
                <w:sz w:val="20"/>
                <w:szCs w:val="20"/>
              </w:rPr>
              <w:t>нять тестовые задания в формате ЕГЭ</w:t>
            </w:r>
          </w:p>
        </w:tc>
        <w:tc>
          <w:tcPr>
            <w:tcW w:w="3344" w:type="dxa"/>
            <w:gridSpan w:val="2"/>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над ошибками. </w:t>
            </w:r>
            <w:r w:rsidRPr="00E64DBF">
              <w:rPr>
                <w:rFonts w:ascii="Times New Roman" w:hAnsi="Times New Roman"/>
                <w:color w:val="000000"/>
                <w:sz w:val="20"/>
                <w:szCs w:val="20"/>
              </w:rPr>
              <w:t>Словарный диктант, син</w:t>
            </w:r>
            <w:r>
              <w:rPr>
                <w:rFonts w:ascii="Times New Roman" w:hAnsi="Times New Roman"/>
                <w:color w:val="000000"/>
                <w:sz w:val="20"/>
                <w:szCs w:val="20"/>
              </w:rPr>
              <w:t>таксический разбор предложе</w:t>
            </w:r>
            <w:r w:rsidRPr="00E64DBF">
              <w:rPr>
                <w:rFonts w:ascii="Times New Roman" w:hAnsi="Times New Roman"/>
                <w:color w:val="000000"/>
                <w:sz w:val="20"/>
                <w:szCs w:val="20"/>
              </w:rPr>
              <w:t xml:space="preserve">ний </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 тест (темат</w:t>
            </w:r>
            <w:r w:rsidRPr="00E64DBF">
              <w:rPr>
                <w:rFonts w:ascii="Times New Roman" w:hAnsi="Times New Roman"/>
                <w:color w:val="000000"/>
                <w:sz w:val="20"/>
                <w:szCs w:val="20"/>
              </w:rPr>
              <w:t>и</w:t>
            </w:r>
            <w:r w:rsidRPr="00E64DBF">
              <w:rPr>
                <w:rFonts w:ascii="Times New Roman" w:hAnsi="Times New Roman"/>
                <w:color w:val="000000"/>
                <w:sz w:val="20"/>
                <w:szCs w:val="20"/>
              </w:rPr>
              <w:t>ческий контроль)</w:t>
            </w:r>
          </w:p>
        </w:tc>
        <w:tc>
          <w:tcPr>
            <w:tcW w:w="709"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5.1-5.8 5.14 6.5</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6.17 7.1 7.1 7.19 11</w:t>
            </w:r>
          </w:p>
        </w:tc>
        <w:tc>
          <w:tcPr>
            <w:tcW w:w="709" w:type="dxa"/>
          </w:tcPr>
          <w:p w:rsidR="00AD4AB9" w:rsidRPr="00E64DBF" w:rsidRDefault="00AD4AB9"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AD4AB9" w:rsidRPr="00E64DBF" w:rsidTr="007247E1">
        <w:trPr>
          <w:trHeight w:val="1150"/>
        </w:trPr>
        <w:tc>
          <w:tcPr>
            <w:tcW w:w="651" w:type="dxa"/>
          </w:tcPr>
          <w:p w:rsidR="00AD4AB9" w:rsidRPr="00E64DBF" w:rsidRDefault="00AD4AB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AD4AB9" w:rsidRPr="00CC60EE" w:rsidRDefault="00CC60EE"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167</w:t>
            </w:r>
          </w:p>
        </w:tc>
        <w:tc>
          <w:tcPr>
            <w:tcW w:w="1985" w:type="dxa"/>
          </w:tcPr>
          <w:p w:rsidR="00AD4AB9" w:rsidRPr="00E64DBF" w:rsidRDefault="00AD4AB9"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w:t>
            </w:r>
            <w:r>
              <w:rPr>
                <w:rFonts w:ascii="Times New Roman" w:hAnsi="Times New Roman"/>
                <w:color w:val="000000"/>
                <w:sz w:val="20"/>
                <w:szCs w:val="20"/>
              </w:rPr>
              <w:t>о</w:t>
            </w:r>
            <w:r>
              <w:rPr>
                <w:rFonts w:ascii="Times New Roman" w:hAnsi="Times New Roman"/>
                <w:color w:val="000000"/>
                <w:sz w:val="20"/>
                <w:szCs w:val="20"/>
              </w:rPr>
              <w:t>эпия. Графика. О</w:t>
            </w:r>
            <w:r>
              <w:rPr>
                <w:rFonts w:ascii="Times New Roman" w:hAnsi="Times New Roman"/>
                <w:color w:val="000000"/>
                <w:sz w:val="20"/>
                <w:szCs w:val="20"/>
              </w:rPr>
              <w:t>р</w:t>
            </w:r>
            <w:r>
              <w:rPr>
                <w:rFonts w:ascii="Times New Roman" w:hAnsi="Times New Roman"/>
                <w:color w:val="000000"/>
                <w:sz w:val="20"/>
                <w:szCs w:val="20"/>
              </w:rPr>
              <w:t>фография. Орф</w:t>
            </w:r>
            <w:r>
              <w:rPr>
                <w:rFonts w:ascii="Times New Roman" w:hAnsi="Times New Roman"/>
                <w:color w:val="000000"/>
                <w:sz w:val="20"/>
                <w:szCs w:val="20"/>
              </w:rPr>
              <w:t>о</w:t>
            </w:r>
            <w:r>
              <w:rPr>
                <w:rFonts w:ascii="Times New Roman" w:hAnsi="Times New Roman"/>
                <w:color w:val="000000"/>
                <w:sz w:val="20"/>
                <w:szCs w:val="20"/>
              </w:rPr>
              <w:t>граммы в корне слова</w:t>
            </w:r>
          </w:p>
        </w:tc>
        <w:tc>
          <w:tcPr>
            <w:tcW w:w="2551"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w:t>
            </w:r>
            <w:r>
              <w:rPr>
                <w:rFonts w:ascii="Times New Roman" w:hAnsi="Times New Roman"/>
                <w:color w:val="000000"/>
                <w:sz w:val="20"/>
                <w:szCs w:val="20"/>
              </w:rPr>
              <w:t>о</w:t>
            </w:r>
            <w:r>
              <w:rPr>
                <w:rFonts w:ascii="Times New Roman" w:hAnsi="Times New Roman"/>
                <w:color w:val="000000"/>
                <w:sz w:val="20"/>
                <w:szCs w:val="20"/>
              </w:rPr>
              <w:t>эпия.графика. Фонетич</w:t>
            </w:r>
            <w:r>
              <w:rPr>
                <w:rFonts w:ascii="Times New Roman" w:hAnsi="Times New Roman"/>
                <w:color w:val="000000"/>
                <w:sz w:val="20"/>
                <w:szCs w:val="20"/>
              </w:rPr>
              <w:t>е</w:t>
            </w:r>
            <w:r>
              <w:rPr>
                <w:rFonts w:ascii="Times New Roman" w:hAnsi="Times New Roman"/>
                <w:color w:val="000000"/>
                <w:sz w:val="20"/>
                <w:szCs w:val="20"/>
              </w:rPr>
              <w:t>ский разбор слов. Орф</w:t>
            </w:r>
            <w:r>
              <w:rPr>
                <w:rFonts w:ascii="Times New Roman" w:hAnsi="Times New Roman"/>
                <w:color w:val="000000"/>
                <w:sz w:val="20"/>
                <w:szCs w:val="20"/>
              </w:rPr>
              <w:t>о</w:t>
            </w:r>
            <w:r>
              <w:rPr>
                <w:rFonts w:ascii="Times New Roman" w:hAnsi="Times New Roman"/>
                <w:color w:val="000000"/>
                <w:sz w:val="20"/>
                <w:szCs w:val="20"/>
              </w:rPr>
              <w:t>графический разбор текста</w:t>
            </w:r>
          </w:p>
        </w:tc>
        <w:tc>
          <w:tcPr>
            <w:tcW w:w="4169" w:type="dxa"/>
          </w:tcPr>
          <w:p w:rsidR="00AD4AB9" w:rsidRPr="001E45CD" w:rsidRDefault="00AD4AB9" w:rsidP="00506DCD">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Знать: </w:t>
            </w:r>
            <w:r w:rsidRPr="001E45CD">
              <w:rPr>
                <w:rFonts w:ascii="Times New Roman" w:hAnsi="Times New Roman"/>
                <w:iCs/>
                <w:color w:val="000000"/>
                <w:sz w:val="20"/>
                <w:szCs w:val="20"/>
              </w:rPr>
              <w:t>теоретический материал по теме ур</w:t>
            </w:r>
            <w:r w:rsidRPr="001E45CD">
              <w:rPr>
                <w:rFonts w:ascii="Times New Roman" w:hAnsi="Times New Roman"/>
                <w:iCs/>
                <w:color w:val="000000"/>
                <w:sz w:val="20"/>
                <w:szCs w:val="20"/>
              </w:rPr>
              <w:t>о</w:t>
            </w:r>
            <w:r w:rsidRPr="001E45CD">
              <w:rPr>
                <w:rFonts w:ascii="Times New Roman" w:hAnsi="Times New Roman"/>
                <w:iCs/>
                <w:color w:val="000000"/>
                <w:sz w:val="20"/>
                <w:szCs w:val="20"/>
              </w:rPr>
              <w:t>ка, изученный в 5 классе.</w:t>
            </w:r>
          </w:p>
          <w:p w:rsidR="00AD4AB9" w:rsidRPr="00E64DBF" w:rsidRDefault="00AD4AB9" w:rsidP="001E45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1E45CD">
              <w:rPr>
                <w:rFonts w:ascii="Times New Roman" w:hAnsi="Times New Roman"/>
                <w:iCs/>
                <w:color w:val="000000"/>
                <w:sz w:val="20"/>
                <w:szCs w:val="20"/>
              </w:rPr>
              <w:t>правильно писать слова</w:t>
            </w:r>
            <w:r>
              <w:rPr>
                <w:rFonts w:ascii="Times New Roman" w:hAnsi="Times New Roman"/>
                <w:iCs/>
                <w:color w:val="000000"/>
                <w:sz w:val="20"/>
                <w:szCs w:val="20"/>
              </w:rPr>
              <w:t xml:space="preserve"> с изученн</w:t>
            </w:r>
            <w:r>
              <w:rPr>
                <w:rFonts w:ascii="Times New Roman" w:hAnsi="Times New Roman"/>
                <w:iCs/>
                <w:color w:val="000000"/>
                <w:sz w:val="20"/>
                <w:szCs w:val="20"/>
              </w:rPr>
              <w:t>ы</w:t>
            </w:r>
            <w:r>
              <w:rPr>
                <w:rFonts w:ascii="Times New Roman" w:hAnsi="Times New Roman"/>
                <w:iCs/>
                <w:color w:val="000000"/>
                <w:sz w:val="20"/>
                <w:szCs w:val="20"/>
              </w:rPr>
              <w:t>ми орфограммами, выполнять фонетический разбор.</w:t>
            </w:r>
          </w:p>
        </w:tc>
        <w:tc>
          <w:tcPr>
            <w:tcW w:w="3344" w:type="dxa"/>
            <w:gridSpan w:val="2"/>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предупр</w:t>
            </w:r>
            <w:r>
              <w:rPr>
                <w:rFonts w:ascii="Times New Roman" w:hAnsi="Times New Roman"/>
                <w:color w:val="000000"/>
                <w:sz w:val="20"/>
                <w:szCs w:val="20"/>
              </w:rPr>
              <w:t>е</w:t>
            </w:r>
            <w:r>
              <w:rPr>
                <w:rFonts w:ascii="Times New Roman" w:hAnsi="Times New Roman"/>
                <w:color w:val="000000"/>
                <w:sz w:val="20"/>
                <w:szCs w:val="20"/>
              </w:rPr>
              <w:t>дительный диктант, тест</w:t>
            </w:r>
          </w:p>
        </w:tc>
        <w:tc>
          <w:tcPr>
            <w:tcW w:w="709"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1, 2, 6.5 6.17</w:t>
            </w:r>
          </w:p>
        </w:tc>
        <w:tc>
          <w:tcPr>
            <w:tcW w:w="709" w:type="dxa"/>
          </w:tcPr>
          <w:p w:rsidR="00AD4AB9" w:rsidRPr="00E64DBF" w:rsidRDefault="00AD4AB9"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AD4AB9" w:rsidRPr="00E64DBF" w:rsidRDefault="00AD4AB9"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7A6EA5" w:rsidRPr="00E64DBF" w:rsidTr="000B38DD">
        <w:trPr>
          <w:trHeight w:val="1610"/>
        </w:trPr>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168</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Морф</w:t>
            </w:r>
            <w:r>
              <w:rPr>
                <w:rFonts w:ascii="Times New Roman" w:hAnsi="Times New Roman"/>
                <w:color w:val="000000"/>
                <w:sz w:val="20"/>
                <w:szCs w:val="20"/>
              </w:rPr>
              <w:t>е</w:t>
            </w:r>
            <w:r>
              <w:rPr>
                <w:rFonts w:ascii="Times New Roman" w:hAnsi="Times New Roman"/>
                <w:color w:val="000000"/>
                <w:sz w:val="20"/>
                <w:szCs w:val="20"/>
              </w:rPr>
              <w:t>мика. Орфография. Орфограммы в окончаниях сущ</w:t>
            </w:r>
            <w:r>
              <w:rPr>
                <w:rFonts w:ascii="Times New Roman" w:hAnsi="Times New Roman"/>
                <w:color w:val="000000"/>
                <w:sz w:val="20"/>
                <w:szCs w:val="20"/>
              </w:rPr>
              <w:t>е</w:t>
            </w:r>
            <w:r>
              <w:rPr>
                <w:rFonts w:ascii="Times New Roman" w:hAnsi="Times New Roman"/>
                <w:color w:val="000000"/>
                <w:sz w:val="20"/>
                <w:szCs w:val="20"/>
              </w:rPr>
              <w:t>ствительных, пр</w:t>
            </w:r>
            <w:r>
              <w:rPr>
                <w:rFonts w:ascii="Times New Roman" w:hAnsi="Times New Roman"/>
                <w:color w:val="000000"/>
                <w:sz w:val="20"/>
                <w:szCs w:val="20"/>
              </w:rPr>
              <w:t>и</w:t>
            </w:r>
            <w:r>
              <w:rPr>
                <w:rFonts w:ascii="Times New Roman" w:hAnsi="Times New Roman"/>
                <w:color w:val="000000"/>
                <w:sz w:val="20"/>
                <w:szCs w:val="20"/>
              </w:rPr>
              <w:t>лагательных, глаг</w:t>
            </w:r>
            <w:r>
              <w:rPr>
                <w:rFonts w:ascii="Times New Roman" w:hAnsi="Times New Roman"/>
                <w:color w:val="000000"/>
                <w:sz w:val="20"/>
                <w:szCs w:val="20"/>
              </w:rPr>
              <w:t>о</w:t>
            </w:r>
            <w:r>
              <w:rPr>
                <w:rFonts w:ascii="Times New Roman" w:hAnsi="Times New Roman"/>
                <w:color w:val="000000"/>
                <w:sz w:val="20"/>
                <w:szCs w:val="20"/>
              </w:rPr>
              <w:t>лов</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Морфемика. Состав слова. Орфогр</w:t>
            </w:r>
            <w:r>
              <w:rPr>
                <w:rFonts w:ascii="Times New Roman" w:hAnsi="Times New Roman"/>
                <w:color w:val="000000"/>
                <w:sz w:val="20"/>
                <w:szCs w:val="20"/>
              </w:rPr>
              <w:t>а</w:t>
            </w:r>
            <w:r>
              <w:rPr>
                <w:rFonts w:ascii="Times New Roman" w:hAnsi="Times New Roman"/>
                <w:color w:val="000000"/>
                <w:sz w:val="20"/>
                <w:szCs w:val="20"/>
              </w:rPr>
              <w:t>фия. Морфемный разбор слов.</w:t>
            </w:r>
          </w:p>
        </w:tc>
        <w:tc>
          <w:tcPr>
            <w:tcW w:w="4169" w:type="dxa"/>
          </w:tcPr>
          <w:p w:rsidR="007A6EA5" w:rsidRPr="00E64DBF" w:rsidRDefault="007A6EA5" w:rsidP="008F11D3">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w:t>
            </w:r>
            <w:r w:rsidRPr="00E64DBF">
              <w:rPr>
                <w:rFonts w:ascii="Times New Roman" w:hAnsi="Times New Roman"/>
                <w:color w:val="000000"/>
                <w:sz w:val="20"/>
                <w:szCs w:val="20"/>
              </w:rPr>
              <w:t>о</w:t>
            </w:r>
            <w:r w:rsidRPr="00E64DBF">
              <w:rPr>
                <w:rFonts w:ascii="Times New Roman" w:hAnsi="Times New Roman"/>
                <w:color w:val="000000"/>
                <w:sz w:val="20"/>
                <w:szCs w:val="20"/>
              </w:rPr>
              <w:t>ка, изученный в 5 классе.</w:t>
            </w:r>
          </w:p>
          <w:p w:rsidR="007A6EA5" w:rsidRDefault="007A6EA5" w:rsidP="008F11D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w:t>
            </w:r>
            <w:r w:rsidRPr="00E64DBF">
              <w:rPr>
                <w:rFonts w:ascii="Times New Roman" w:hAnsi="Times New Roman"/>
                <w:color w:val="000000"/>
                <w:sz w:val="20"/>
                <w:szCs w:val="20"/>
              </w:rPr>
              <w:t>ы</w:t>
            </w:r>
            <w:r w:rsidRPr="00E64DBF">
              <w:rPr>
                <w:rFonts w:ascii="Times New Roman" w:hAnsi="Times New Roman"/>
                <w:color w:val="000000"/>
                <w:sz w:val="20"/>
                <w:szCs w:val="20"/>
              </w:rPr>
              <w:t xml:space="preserve">ми орфограммами; выполнять </w:t>
            </w:r>
            <w:r>
              <w:rPr>
                <w:rFonts w:ascii="Times New Roman" w:hAnsi="Times New Roman"/>
                <w:color w:val="000000"/>
                <w:sz w:val="20"/>
                <w:szCs w:val="20"/>
              </w:rPr>
              <w:t>морфемный разбор слов.</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Практическая работа, тест</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1,2, 6.6 6.11 6.17 11</w:t>
            </w:r>
          </w:p>
        </w:tc>
        <w:tc>
          <w:tcPr>
            <w:tcW w:w="709" w:type="dxa"/>
          </w:tcPr>
          <w:p w:rsidR="007A6EA5" w:rsidRPr="00E64DBF" w:rsidRDefault="007A6EA5"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7A6EA5" w:rsidRPr="00E64DBF" w:rsidRDefault="007A6EA5"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 Подгото</w:t>
            </w:r>
            <w:r>
              <w:rPr>
                <w:rFonts w:ascii="Times New Roman" w:hAnsi="Times New Roman"/>
                <w:color w:val="000000"/>
                <w:sz w:val="20"/>
                <w:szCs w:val="20"/>
              </w:rPr>
              <w:t>в</w:t>
            </w:r>
            <w:r>
              <w:rPr>
                <w:rFonts w:ascii="Times New Roman" w:hAnsi="Times New Roman"/>
                <w:color w:val="000000"/>
                <w:sz w:val="20"/>
                <w:szCs w:val="20"/>
              </w:rPr>
              <w:t>ка к к/р.</w:t>
            </w:r>
          </w:p>
        </w:tc>
      </w:tr>
      <w:tr w:rsidR="007A6EA5" w:rsidRPr="00E64DBF" w:rsidTr="00B63298">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169</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 Итоговый контроль.</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Орфография. Пунктуация. </w:t>
            </w:r>
          </w:p>
        </w:tc>
        <w:tc>
          <w:tcPr>
            <w:tcW w:w="4169" w:type="dxa"/>
          </w:tcPr>
          <w:p w:rsidR="007A6EA5" w:rsidRPr="00E64DBF" w:rsidRDefault="007A6EA5" w:rsidP="007A6EA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материал</w:t>
            </w:r>
            <w:r w:rsidRPr="00E64DBF">
              <w:rPr>
                <w:rFonts w:ascii="Times New Roman" w:hAnsi="Times New Roman"/>
                <w:color w:val="000000"/>
                <w:sz w:val="20"/>
                <w:szCs w:val="20"/>
              </w:rPr>
              <w:t>, изученный в 5 классе.</w:t>
            </w:r>
          </w:p>
          <w:p w:rsidR="007A6EA5" w:rsidRDefault="007A6EA5" w:rsidP="00506D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3D6AF8">
              <w:rPr>
                <w:rFonts w:ascii="Times New Roman" w:hAnsi="Times New Roman"/>
                <w:iCs/>
                <w:color w:val="000000"/>
                <w:sz w:val="20"/>
                <w:szCs w:val="20"/>
              </w:rPr>
              <w:t>выполнять работу.</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7A6EA5" w:rsidRPr="00E64DBF" w:rsidTr="00B63298">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170</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диагност</w:t>
            </w:r>
            <w:r>
              <w:rPr>
                <w:rFonts w:ascii="Times New Roman" w:hAnsi="Times New Roman"/>
                <w:color w:val="000000"/>
                <w:sz w:val="20"/>
                <w:szCs w:val="20"/>
              </w:rPr>
              <w:t>и</w:t>
            </w:r>
            <w:r>
              <w:rPr>
                <w:rFonts w:ascii="Times New Roman" w:hAnsi="Times New Roman"/>
                <w:color w:val="000000"/>
                <w:sz w:val="20"/>
                <w:szCs w:val="20"/>
              </w:rPr>
              <w:t>ческой работы. Подведение итогов года.</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169" w:type="dxa"/>
          </w:tcPr>
          <w:p w:rsidR="007A6EA5" w:rsidRDefault="007A6EA5" w:rsidP="00084F7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выполнять работу над ошибками, допущенными в работе.</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над ошибками.</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r>
    </w:tbl>
    <w:p w:rsidR="00253CD1" w:rsidRPr="00E64DBF" w:rsidRDefault="00253CD1" w:rsidP="00076B9D">
      <w:pPr>
        <w:shd w:val="clear" w:color="auto" w:fill="FFFFFF"/>
        <w:spacing w:line="278" w:lineRule="exact"/>
        <w:ind w:right="1"/>
        <w:jc w:val="center"/>
        <w:rPr>
          <w:rFonts w:ascii="Times New Roman" w:hAnsi="Times New Roman"/>
          <w:b/>
          <w:sz w:val="20"/>
          <w:szCs w:val="20"/>
        </w:rPr>
      </w:pPr>
    </w:p>
    <w:p w:rsidR="00253CD1" w:rsidRPr="00E64DBF" w:rsidRDefault="00253CD1" w:rsidP="00076B9D">
      <w:pPr>
        <w:shd w:val="clear" w:color="auto" w:fill="FFFFFF"/>
        <w:spacing w:line="278" w:lineRule="exact"/>
        <w:ind w:right="1"/>
        <w:jc w:val="center"/>
        <w:rPr>
          <w:rFonts w:ascii="Times New Roman" w:hAnsi="Times New Roman"/>
          <w:b/>
          <w:sz w:val="20"/>
          <w:szCs w:val="20"/>
        </w:rPr>
        <w:sectPr w:rsidR="00253CD1" w:rsidRPr="00E64DBF" w:rsidSect="00253CD1">
          <w:pgSz w:w="16838" w:h="11906" w:orient="landscape"/>
          <w:pgMar w:top="709" w:right="284" w:bottom="567" w:left="284" w:header="709" w:footer="709" w:gutter="0"/>
          <w:cols w:space="708"/>
          <w:docGrid w:linePitch="360"/>
        </w:sectPr>
      </w:pPr>
    </w:p>
    <w:p w:rsidR="00076B9D" w:rsidRPr="00E64DBF" w:rsidRDefault="002C3D52" w:rsidP="00076B9D">
      <w:pPr>
        <w:shd w:val="clear" w:color="auto" w:fill="FFFFFF"/>
        <w:spacing w:line="278" w:lineRule="exact"/>
        <w:ind w:right="1"/>
        <w:jc w:val="center"/>
        <w:rPr>
          <w:rFonts w:ascii="Times New Roman" w:hAnsi="Times New Roman"/>
          <w:b/>
          <w:sz w:val="24"/>
          <w:szCs w:val="24"/>
        </w:rPr>
      </w:pPr>
      <w:r w:rsidRPr="00E64DBF">
        <w:rPr>
          <w:rFonts w:ascii="Times New Roman" w:hAnsi="Times New Roman"/>
          <w:b/>
          <w:color w:val="000000"/>
          <w:sz w:val="24"/>
          <w:szCs w:val="24"/>
        </w:rPr>
        <w:lastRenderedPageBreak/>
        <w:t xml:space="preserve">Раздел </w:t>
      </w:r>
      <w:r w:rsidRPr="00E64DBF">
        <w:rPr>
          <w:rFonts w:ascii="Times New Roman" w:hAnsi="Times New Roman"/>
          <w:b/>
          <w:color w:val="000000"/>
          <w:sz w:val="24"/>
          <w:szCs w:val="24"/>
          <w:lang w:val="en-US"/>
        </w:rPr>
        <w:t>VII</w:t>
      </w:r>
      <w:r w:rsidR="00715A5F" w:rsidRPr="00E64DBF">
        <w:rPr>
          <w:rFonts w:ascii="Times New Roman" w:hAnsi="Times New Roman"/>
          <w:b/>
          <w:color w:val="000000"/>
          <w:sz w:val="24"/>
          <w:szCs w:val="24"/>
          <w:lang w:val="en-US"/>
        </w:rPr>
        <w:t>I</w:t>
      </w:r>
      <w:r w:rsidRPr="00E64DBF">
        <w:rPr>
          <w:rFonts w:ascii="Times New Roman" w:hAnsi="Times New Roman"/>
          <w:b/>
          <w:color w:val="000000"/>
          <w:sz w:val="24"/>
          <w:szCs w:val="24"/>
        </w:rPr>
        <w:t>.</w:t>
      </w:r>
      <w:r w:rsidR="00076B9D" w:rsidRPr="00E64DBF">
        <w:rPr>
          <w:rFonts w:ascii="Times New Roman" w:hAnsi="Times New Roman"/>
          <w:b/>
          <w:sz w:val="24"/>
          <w:szCs w:val="24"/>
        </w:rPr>
        <w:t>Учебно-методическое обеспечение</w:t>
      </w:r>
    </w:p>
    <w:p w:rsidR="00076B9D" w:rsidRPr="00E64DBF" w:rsidRDefault="007E5E1A" w:rsidP="00C058EA">
      <w:pPr>
        <w:numPr>
          <w:ilvl w:val="0"/>
          <w:numId w:val="29"/>
        </w:numPr>
        <w:shd w:val="clear" w:color="auto" w:fill="FFFFFF"/>
        <w:spacing w:after="0" w:line="278" w:lineRule="exact"/>
        <w:ind w:left="11" w:right="1" w:hanging="11"/>
        <w:rPr>
          <w:rFonts w:ascii="Times New Roman" w:hAnsi="Times New Roman"/>
          <w:b/>
          <w:i/>
          <w:sz w:val="24"/>
          <w:szCs w:val="24"/>
        </w:rPr>
      </w:pPr>
      <w:r w:rsidRPr="00E64DBF">
        <w:rPr>
          <w:rFonts w:ascii="Times New Roman" w:hAnsi="Times New Roman"/>
          <w:b/>
          <w:i/>
          <w:sz w:val="24"/>
          <w:szCs w:val="24"/>
        </w:rPr>
        <w:t>Книгопечатная продукция</w:t>
      </w:r>
    </w:p>
    <w:p w:rsidR="00C058EA" w:rsidRPr="00E64DBF" w:rsidRDefault="007E5E1A"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sz w:val="24"/>
          <w:szCs w:val="24"/>
        </w:rPr>
      </w:pPr>
      <w:r w:rsidRPr="00E64DBF">
        <w:rPr>
          <w:rFonts w:ascii="Times New Roman" w:hAnsi="Times New Roman"/>
          <w:sz w:val="24"/>
          <w:szCs w:val="24"/>
        </w:rPr>
        <w:t xml:space="preserve">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Учебник для общеобразовательных учреждений. Авторы-составители: Ладыженская Т.А., Баранов М.Т., Трост</w:t>
      </w:r>
      <w:r w:rsidR="00E64DBF" w:rsidRPr="00E64DBF">
        <w:rPr>
          <w:rFonts w:ascii="Times New Roman" w:hAnsi="Times New Roman"/>
          <w:sz w:val="24"/>
          <w:szCs w:val="24"/>
        </w:rPr>
        <w:t xml:space="preserve">енцова Л.А. и др. – </w:t>
      </w:r>
      <w:r w:rsidR="009474FD">
        <w:rPr>
          <w:rFonts w:ascii="Times New Roman" w:hAnsi="Times New Roman"/>
          <w:sz w:val="24"/>
          <w:szCs w:val="24"/>
        </w:rPr>
        <w:t>М.:Просвещение, 2015</w:t>
      </w:r>
      <w:r w:rsidRPr="00E64DBF">
        <w:rPr>
          <w:rFonts w:ascii="Times New Roman" w:hAnsi="Times New Roman"/>
          <w:sz w:val="24"/>
          <w:szCs w:val="24"/>
        </w:rPr>
        <w:t>.</w:t>
      </w:r>
    </w:p>
    <w:p w:rsidR="007E5E1A" w:rsidRPr="00E64DBF" w:rsidRDefault="00C058EA" w:rsidP="00E64DBF">
      <w:pPr>
        <w:pStyle w:val="a5"/>
        <w:numPr>
          <w:ilvl w:val="0"/>
          <w:numId w:val="37"/>
        </w:numPr>
        <w:tabs>
          <w:tab w:val="left" w:pos="284"/>
        </w:tabs>
        <w:spacing w:after="0"/>
        <w:rPr>
          <w:rFonts w:ascii="Times New Roman" w:hAnsi="Times New Roman"/>
          <w:sz w:val="24"/>
          <w:szCs w:val="24"/>
        </w:rPr>
      </w:pPr>
      <w:r w:rsidRPr="00E64DBF">
        <w:rPr>
          <w:rFonts w:ascii="Times New Roman" w:hAnsi="Times New Roman"/>
          <w:sz w:val="24"/>
          <w:szCs w:val="24"/>
        </w:rPr>
        <w:t>Русский язык</w:t>
      </w:r>
      <w:r w:rsidRPr="00E64DBF">
        <w:rPr>
          <w:rFonts w:ascii="Times New Roman" w:hAnsi="Times New Roman"/>
          <w:sz w:val="24"/>
          <w:szCs w:val="24"/>
          <w:lang w:val="en-US"/>
        </w:rPr>
        <w:t>V</w:t>
      </w:r>
      <w:r w:rsidRPr="00E64DBF">
        <w:rPr>
          <w:rFonts w:ascii="Times New Roman" w:hAnsi="Times New Roman"/>
          <w:sz w:val="24"/>
          <w:szCs w:val="24"/>
        </w:rPr>
        <w:t xml:space="preserve"> класс. Поурочные планы. По учебнику Т.А.Ладыженской, М.Т. Баранова и др. Автор – состав</w:t>
      </w:r>
      <w:r w:rsidR="009474FD">
        <w:rPr>
          <w:rFonts w:ascii="Times New Roman" w:hAnsi="Times New Roman"/>
          <w:sz w:val="24"/>
          <w:szCs w:val="24"/>
        </w:rPr>
        <w:t>ительН.В. Егорова. –М.:ВАКО,2015</w:t>
      </w:r>
      <w:r w:rsidRPr="00E64DBF">
        <w:rPr>
          <w:rFonts w:ascii="Times New Roman" w:hAnsi="Times New Roman"/>
          <w:sz w:val="24"/>
          <w:szCs w:val="24"/>
        </w:rPr>
        <w:t>.</w:t>
      </w:r>
    </w:p>
    <w:p w:rsidR="00076B9D" w:rsidRPr="00E64DBF" w:rsidRDefault="00076B9D"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1"/>
          <w:sz w:val="24"/>
          <w:szCs w:val="24"/>
        </w:rPr>
        <w:t>Богданова Г. А. Уроки русского языка в 5 кл. / Г. А. Богданова. - СПб., 2004.</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М.Г. Бройде Занимательные упражнения по русскому языку: 5-9 классы. – М.: ВАКО, 2012.</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1"/>
          <w:sz w:val="24"/>
          <w:szCs w:val="24"/>
        </w:rPr>
        <w:t xml:space="preserve">Граник Г. Г. Секреты орфографии / Г. Г. Граник, С. М. Бондаренко, Л. А. Концевая. - </w:t>
      </w:r>
      <w:r w:rsidRPr="00E64DBF">
        <w:rPr>
          <w:rFonts w:ascii="Times New Roman" w:hAnsi="Times New Roman"/>
          <w:color w:val="000000"/>
          <w:spacing w:val="-7"/>
          <w:sz w:val="24"/>
          <w:szCs w:val="24"/>
        </w:rPr>
        <w:t>М., 1991.</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А.В. Канафьева, В.В. Леденева Русский язык: Имя существительное. – М.: Дрофа, 2003.</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3"/>
          <w:sz w:val="24"/>
          <w:szCs w:val="24"/>
        </w:rPr>
        <w:t xml:space="preserve">Костяева    Т. А.    Проверочные    и    контрольные    работы    по    русскому   языку: </w:t>
      </w:r>
      <w:r w:rsidRPr="00E64DBF">
        <w:rPr>
          <w:rFonts w:ascii="Times New Roman" w:hAnsi="Times New Roman"/>
          <w:color w:val="000000"/>
          <w:spacing w:val="3"/>
          <w:sz w:val="24"/>
          <w:szCs w:val="24"/>
        </w:rPr>
        <w:t>5 класс/ Т. А. Костяева. - М.: Просвещение, 2005.</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5"/>
          <w:sz w:val="24"/>
          <w:szCs w:val="24"/>
        </w:rPr>
        <w:t xml:space="preserve">Ладыженская Т. А. Развивайте дар слова / Т. А. Ладыженская, Т. С. Зепалова. - </w:t>
      </w:r>
      <w:r w:rsidRPr="00E64DBF">
        <w:rPr>
          <w:rFonts w:ascii="Times New Roman" w:hAnsi="Times New Roman"/>
          <w:color w:val="000000"/>
          <w:spacing w:val="-7"/>
          <w:sz w:val="24"/>
          <w:szCs w:val="24"/>
        </w:rPr>
        <w:t>М., 1990.</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z w:val="24"/>
          <w:szCs w:val="24"/>
        </w:rPr>
        <w:t xml:space="preserve">Тростенцова Л. А. Дидактические материалы по русскому языку: 5 класс: Книга для </w:t>
      </w:r>
      <w:r w:rsidRPr="00E64DBF">
        <w:rPr>
          <w:rFonts w:ascii="Times New Roman" w:hAnsi="Times New Roman"/>
          <w:color w:val="000000"/>
          <w:spacing w:val="2"/>
          <w:sz w:val="24"/>
          <w:szCs w:val="24"/>
        </w:rPr>
        <w:t>учит</w:t>
      </w:r>
      <w:r w:rsidRPr="00E64DBF">
        <w:rPr>
          <w:rFonts w:ascii="Times New Roman" w:hAnsi="Times New Roman"/>
          <w:color w:val="000000"/>
          <w:spacing w:val="2"/>
          <w:sz w:val="24"/>
          <w:szCs w:val="24"/>
        </w:rPr>
        <w:t>е</w:t>
      </w:r>
      <w:r w:rsidRPr="00E64DBF">
        <w:rPr>
          <w:rFonts w:ascii="Times New Roman" w:hAnsi="Times New Roman"/>
          <w:color w:val="000000"/>
          <w:spacing w:val="2"/>
          <w:sz w:val="24"/>
          <w:szCs w:val="24"/>
        </w:rPr>
        <w:t>ля / Л. А.Тростенцова, М. М. Стракевич. - М.: Просвещение,       2004.</w:t>
      </w:r>
    </w:p>
    <w:p w:rsidR="00076B9D" w:rsidRPr="00E64DBF" w:rsidRDefault="00076B9D" w:rsidP="00E64DBF">
      <w:pPr>
        <w:pStyle w:val="a5"/>
        <w:numPr>
          <w:ilvl w:val="0"/>
          <w:numId w:val="37"/>
        </w:numPr>
        <w:tabs>
          <w:tab w:val="left" w:pos="142"/>
        </w:tabs>
        <w:spacing w:after="0"/>
        <w:rPr>
          <w:rFonts w:ascii="Times New Roman" w:hAnsi="Times New Roman"/>
          <w:sz w:val="24"/>
          <w:szCs w:val="24"/>
        </w:rPr>
      </w:pPr>
      <w:r w:rsidRPr="00E64DBF">
        <w:rPr>
          <w:rFonts w:ascii="Times New Roman" w:hAnsi="Times New Roman"/>
          <w:sz w:val="24"/>
          <w:szCs w:val="24"/>
        </w:rPr>
        <w:t xml:space="preserve">Таблицы и раздаточный материал по русскому языку для </w:t>
      </w:r>
      <w:r w:rsidRPr="00E64DBF">
        <w:rPr>
          <w:rFonts w:ascii="Times New Roman" w:hAnsi="Times New Roman"/>
          <w:sz w:val="24"/>
          <w:szCs w:val="24"/>
          <w:lang w:val="en-US"/>
        </w:rPr>
        <w:t>V</w:t>
      </w:r>
      <w:r w:rsidRPr="00E64DBF">
        <w:rPr>
          <w:rFonts w:ascii="Times New Roman" w:hAnsi="Times New Roman"/>
          <w:sz w:val="24"/>
          <w:szCs w:val="24"/>
        </w:rPr>
        <w:t xml:space="preserve"> класса. Баранов М.Т., Ладыже</w:t>
      </w:r>
      <w:r w:rsidRPr="00E64DBF">
        <w:rPr>
          <w:rFonts w:ascii="Times New Roman" w:hAnsi="Times New Roman"/>
          <w:sz w:val="24"/>
          <w:szCs w:val="24"/>
        </w:rPr>
        <w:t>н</w:t>
      </w:r>
      <w:r w:rsidRPr="00E64DBF">
        <w:rPr>
          <w:rFonts w:ascii="Times New Roman" w:hAnsi="Times New Roman"/>
          <w:sz w:val="24"/>
          <w:szCs w:val="24"/>
        </w:rPr>
        <w:t>ская Т.А, Тростенцова Л.А. и др. – М.:Просвещение, 2008.</w:t>
      </w:r>
    </w:p>
    <w:p w:rsidR="00076B9D" w:rsidRPr="00E64DBF" w:rsidRDefault="00076B9D" w:rsidP="00E64DBF">
      <w:pPr>
        <w:pStyle w:val="a5"/>
        <w:numPr>
          <w:ilvl w:val="0"/>
          <w:numId w:val="37"/>
        </w:numPr>
        <w:tabs>
          <w:tab w:val="left" w:pos="0"/>
          <w:tab w:val="left" w:pos="142"/>
        </w:tabs>
        <w:spacing w:after="0"/>
        <w:rPr>
          <w:rFonts w:ascii="Times New Roman" w:hAnsi="Times New Roman"/>
          <w:sz w:val="24"/>
          <w:szCs w:val="24"/>
        </w:rPr>
      </w:pPr>
      <w:r w:rsidRPr="00E64DBF">
        <w:rPr>
          <w:rFonts w:ascii="Times New Roman" w:hAnsi="Times New Roman"/>
          <w:sz w:val="24"/>
          <w:szCs w:val="24"/>
        </w:rPr>
        <w:t xml:space="preserve">Учебные таблицы </w:t>
      </w:r>
      <w:r w:rsidRPr="00E64DBF">
        <w:rPr>
          <w:rFonts w:ascii="Times New Roman" w:hAnsi="Times New Roman"/>
          <w:sz w:val="24"/>
          <w:szCs w:val="24"/>
          <w:lang w:val="en-US"/>
        </w:rPr>
        <w:t>V</w:t>
      </w:r>
      <w:r w:rsidRPr="00E64DBF">
        <w:rPr>
          <w:rFonts w:ascii="Times New Roman" w:hAnsi="Times New Roman"/>
          <w:sz w:val="24"/>
          <w:szCs w:val="24"/>
        </w:rPr>
        <w:t xml:space="preserve">- </w:t>
      </w:r>
      <w:r w:rsidRPr="00E64DBF">
        <w:rPr>
          <w:rFonts w:ascii="Times New Roman" w:hAnsi="Times New Roman"/>
          <w:sz w:val="24"/>
          <w:szCs w:val="24"/>
          <w:lang w:val="en-US"/>
        </w:rPr>
        <w:t>XI</w:t>
      </w:r>
      <w:r w:rsidRPr="00E64DBF">
        <w:rPr>
          <w:rFonts w:ascii="Times New Roman" w:hAnsi="Times New Roman"/>
          <w:sz w:val="24"/>
          <w:szCs w:val="24"/>
        </w:rPr>
        <w:t xml:space="preserve"> классы по русскому языку.Составитель А.Б. Малюшкин. – М.:Творческий центр Сфера, 2010.</w:t>
      </w:r>
    </w:p>
    <w:p w:rsidR="00076B9D" w:rsidRPr="00E64DBF" w:rsidRDefault="00076B9D" w:rsidP="00E64DBF">
      <w:pPr>
        <w:pStyle w:val="a5"/>
        <w:numPr>
          <w:ilvl w:val="0"/>
          <w:numId w:val="37"/>
        </w:numPr>
        <w:spacing w:after="0"/>
        <w:rPr>
          <w:rFonts w:ascii="Times New Roman" w:hAnsi="Times New Roman"/>
          <w:sz w:val="24"/>
          <w:szCs w:val="24"/>
        </w:rPr>
      </w:pPr>
      <w:r w:rsidRPr="00E64DBF">
        <w:rPr>
          <w:rFonts w:ascii="Times New Roman" w:hAnsi="Times New Roman"/>
          <w:sz w:val="24"/>
          <w:szCs w:val="24"/>
        </w:rPr>
        <w:t xml:space="preserve">Сборник тестовых заданий для тематического и итогового контроля. 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Авторы: В.И.Капинос, Л.И. Пучкова. – М.:Интеллект-центр, 2007.</w:t>
      </w:r>
    </w:p>
    <w:p w:rsidR="00076B9D" w:rsidRPr="00E64DBF" w:rsidRDefault="00076B9D" w:rsidP="00C058EA">
      <w:pPr>
        <w:spacing w:after="0"/>
        <w:ind w:left="11" w:hanging="11"/>
        <w:rPr>
          <w:rFonts w:ascii="Times New Roman" w:hAnsi="Times New Roman"/>
          <w:i/>
          <w:sz w:val="24"/>
          <w:szCs w:val="24"/>
        </w:rPr>
      </w:pPr>
    </w:p>
    <w:p w:rsidR="00076B9D" w:rsidRPr="00E64DBF" w:rsidRDefault="00F530DE" w:rsidP="00F530DE">
      <w:pPr>
        <w:numPr>
          <w:ilvl w:val="0"/>
          <w:numId w:val="29"/>
        </w:numPr>
        <w:spacing w:after="0"/>
        <w:jc w:val="both"/>
        <w:rPr>
          <w:rFonts w:ascii="Times New Roman" w:hAnsi="Times New Roman"/>
          <w:b/>
          <w:sz w:val="24"/>
          <w:szCs w:val="24"/>
        </w:rPr>
      </w:pPr>
      <w:r w:rsidRPr="00E64DBF">
        <w:rPr>
          <w:rFonts w:ascii="Times New Roman" w:hAnsi="Times New Roman"/>
          <w:b/>
          <w:sz w:val="24"/>
          <w:szCs w:val="24"/>
        </w:rPr>
        <w:t>Цифровые о</w:t>
      </w:r>
      <w:r w:rsidR="00076B9D" w:rsidRPr="00E64DBF">
        <w:rPr>
          <w:rFonts w:ascii="Times New Roman" w:hAnsi="Times New Roman"/>
          <w:b/>
          <w:sz w:val="24"/>
          <w:szCs w:val="24"/>
        </w:rPr>
        <w:t>бразовательные ресурсы:</w:t>
      </w:r>
    </w:p>
    <w:p w:rsidR="00F530DE" w:rsidRPr="00E64DBF" w:rsidRDefault="00F530DE" w:rsidP="00262BD7">
      <w:pPr>
        <w:numPr>
          <w:ilvl w:val="0"/>
          <w:numId w:val="31"/>
        </w:numPr>
        <w:spacing w:after="0"/>
        <w:jc w:val="both"/>
        <w:rPr>
          <w:rFonts w:ascii="Times New Roman" w:hAnsi="Times New Roman"/>
          <w:sz w:val="24"/>
          <w:szCs w:val="24"/>
        </w:rPr>
      </w:pPr>
      <w:r w:rsidRPr="00E64DBF">
        <w:rPr>
          <w:rFonts w:ascii="Times New Roman" w:hAnsi="Times New Roman"/>
          <w:sz w:val="24"/>
          <w:szCs w:val="24"/>
        </w:rPr>
        <w:t>Виртуальная школа Кирилла и Мефодия</w:t>
      </w:r>
    </w:p>
    <w:p w:rsidR="00076B9D" w:rsidRPr="00E64DBF" w:rsidRDefault="00BF2414" w:rsidP="00262BD7">
      <w:pPr>
        <w:numPr>
          <w:ilvl w:val="0"/>
          <w:numId w:val="31"/>
        </w:numPr>
        <w:spacing w:after="0"/>
        <w:jc w:val="both"/>
        <w:rPr>
          <w:rFonts w:ascii="Times New Roman" w:hAnsi="Times New Roman"/>
          <w:sz w:val="24"/>
          <w:szCs w:val="24"/>
        </w:rPr>
      </w:pPr>
      <w:hyperlink r:id="rId7" w:history="1">
        <w:r w:rsidR="00076B9D" w:rsidRPr="00E64DBF">
          <w:rPr>
            <w:rStyle w:val="af1"/>
            <w:rFonts w:ascii="Times New Roman" w:hAnsi="Times New Roman"/>
            <w:sz w:val="24"/>
            <w:szCs w:val="24"/>
          </w:rPr>
          <w:t>http://repetitor.1c.ru/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Серия учебных компьютерных программ '1С: Репетитор' по русскому яз</w:t>
      </w:r>
      <w:r w:rsidR="00076B9D" w:rsidRPr="00E64DBF">
        <w:rPr>
          <w:rFonts w:ascii="Times New Roman" w:hAnsi="Times New Roman"/>
          <w:sz w:val="24"/>
          <w:szCs w:val="24"/>
        </w:rPr>
        <w:t>ы</w:t>
      </w:r>
      <w:r w:rsidR="00076B9D" w:rsidRPr="00E64DBF">
        <w:rPr>
          <w:rFonts w:ascii="Times New Roman" w:hAnsi="Times New Roman"/>
          <w:sz w:val="24"/>
          <w:szCs w:val="24"/>
        </w:rPr>
        <w:t>ку, Контрольно-диагностические системы серии 'Репетитор. Тесты по пунктуации, орфографии и др.</w:t>
      </w:r>
    </w:p>
    <w:p w:rsidR="00076B9D" w:rsidRPr="00E64DBF" w:rsidRDefault="00BF2414" w:rsidP="00262BD7">
      <w:pPr>
        <w:numPr>
          <w:ilvl w:val="0"/>
          <w:numId w:val="31"/>
        </w:numPr>
        <w:spacing w:after="0"/>
        <w:jc w:val="both"/>
        <w:rPr>
          <w:rFonts w:ascii="Times New Roman" w:hAnsi="Times New Roman"/>
          <w:sz w:val="24"/>
          <w:szCs w:val="24"/>
        </w:rPr>
      </w:pPr>
      <w:hyperlink r:id="rId8" w:history="1">
        <w:r w:rsidR="00076B9D" w:rsidRPr="00E64DBF">
          <w:rPr>
            <w:rStyle w:val="af1"/>
            <w:rFonts w:ascii="Times New Roman" w:hAnsi="Times New Roman"/>
            <w:sz w:val="24"/>
            <w:szCs w:val="24"/>
          </w:rPr>
          <w:t>http://www.gramota.ru/-</w:t>
        </w:r>
      </w:hyperlink>
      <w:r w:rsidR="00076B9D" w:rsidRPr="00E64DBF">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76B9D" w:rsidRPr="00E64DBF" w:rsidRDefault="00BF2414" w:rsidP="00262BD7">
      <w:pPr>
        <w:numPr>
          <w:ilvl w:val="0"/>
          <w:numId w:val="31"/>
        </w:numPr>
        <w:spacing w:after="0"/>
        <w:jc w:val="both"/>
        <w:rPr>
          <w:rFonts w:ascii="Times New Roman" w:hAnsi="Times New Roman"/>
          <w:sz w:val="24"/>
          <w:szCs w:val="24"/>
        </w:rPr>
      </w:pPr>
      <w:hyperlink r:id="rId9" w:history="1">
        <w:r w:rsidR="00076B9D" w:rsidRPr="00E64DBF">
          <w:rPr>
            <w:rStyle w:val="af1"/>
            <w:rFonts w:ascii="Times New Roman" w:hAnsi="Times New Roman"/>
            <w:sz w:val="24"/>
            <w:szCs w:val="24"/>
          </w:rPr>
          <w:t>http://www.gramma.ru/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76B9D" w:rsidRPr="00E64DBF" w:rsidRDefault="00BF2414" w:rsidP="00262BD7">
      <w:pPr>
        <w:numPr>
          <w:ilvl w:val="0"/>
          <w:numId w:val="31"/>
        </w:numPr>
        <w:spacing w:after="0"/>
        <w:rPr>
          <w:rFonts w:ascii="Times New Roman" w:hAnsi="Times New Roman"/>
          <w:sz w:val="24"/>
          <w:szCs w:val="24"/>
        </w:rPr>
      </w:pPr>
      <w:hyperlink r:id="rId10" w:history="1">
        <w:r w:rsidR="00076B9D" w:rsidRPr="00E64DBF">
          <w:rPr>
            <w:rStyle w:val="af1"/>
            <w:rFonts w:ascii="Times New Roman" w:hAnsi="Times New Roman"/>
            <w:sz w:val="24"/>
            <w:szCs w:val="24"/>
          </w:rPr>
          <w:t>http://www.school.edu.ru/</w:t>
        </w:r>
      </w:hyperlink>
      <w:r w:rsidR="00076B9D" w:rsidRPr="00E64DBF">
        <w:rPr>
          <w:rFonts w:ascii="Times New Roman" w:hAnsi="Times New Roman"/>
          <w:sz w:val="24"/>
          <w:szCs w:val="24"/>
        </w:rPr>
        <w:t xml:space="preserve"> -Российский образовательный портал</w:t>
      </w:r>
    </w:p>
    <w:p w:rsidR="00076B9D" w:rsidRPr="00E64DBF" w:rsidRDefault="00BF2414" w:rsidP="00262BD7">
      <w:pPr>
        <w:numPr>
          <w:ilvl w:val="0"/>
          <w:numId w:val="31"/>
        </w:numPr>
        <w:spacing w:after="0"/>
        <w:rPr>
          <w:rFonts w:ascii="Times New Roman" w:hAnsi="Times New Roman"/>
          <w:sz w:val="24"/>
          <w:szCs w:val="24"/>
        </w:rPr>
      </w:pPr>
      <w:hyperlink r:id="rId11" w:history="1">
        <w:r w:rsidR="00076B9D" w:rsidRPr="00E64DBF">
          <w:rPr>
            <w:rStyle w:val="af1"/>
            <w:rFonts w:ascii="Times New Roman" w:hAnsi="Times New Roman"/>
            <w:sz w:val="24"/>
            <w:szCs w:val="24"/>
          </w:rPr>
          <w:t>http://www.1september.ru/ru/</w:t>
        </w:r>
      </w:hyperlink>
      <w:r w:rsidR="00076B9D" w:rsidRPr="00E64DBF">
        <w:rPr>
          <w:rFonts w:ascii="Times New Roman" w:hAnsi="Times New Roman"/>
          <w:sz w:val="24"/>
          <w:szCs w:val="24"/>
        </w:rPr>
        <w:t xml:space="preserve"> - газета «Первое сентября»</w:t>
      </w:r>
    </w:p>
    <w:p w:rsidR="00076B9D" w:rsidRPr="00E64DBF" w:rsidRDefault="00BF2414" w:rsidP="00262BD7">
      <w:pPr>
        <w:numPr>
          <w:ilvl w:val="0"/>
          <w:numId w:val="31"/>
        </w:numPr>
        <w:spacing w:after="0"/>
        <w:rPr>
          <w:rFonts w:ascii="Times New Roman" w:hAnsi="Times New Roman"/>
          <w:b/>
          <w:i/>
          <w:sz w:val="24"/>
          <w:szCs w:val="24"/>
        </w:rPr>
      </w:pPr>
      <w:hyperlink r:id="rId12" w:history="1">
        <w:r w:rsidR="00076B9D" w:rsidRPr="00E64DBF">
          <w:rPr>
            <w:rStyle w:val="af1"/>
            <w:rFonts w:ascii="Times New Roman" w:hAnsi="Times New Roman"/>
            <w:sz w:val="24"/>
            <w:szCs w:val="24"/>
          </w:rPr>
          <w:t>http://all.edu.ru/</w:t>
        </w:r>
      </w:hyperlink>
      <w:r w:rsidR="00076B9D" w:rsidRPr="00E64DBF">
        <w:rPr>
          <w:rFonts w:ascii="Times New Roman" w:hAnsi="Times New Roman"/>
          <w:sz w:val="24"/>
          <w:szCs w:val="24"/>
        </w:rPr>
        <w:t xml:space="preserve"> - Все образование Интернета</w:t>
      </w:r>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Светозар: Открытая международная олимпиада школьников по русскому языку </w:t>
      </w:r>
      <w:hyperlink r:id="rId13" w:history="1">
        <w:r w:rsidRPr="00E64DBF">
          <w:rPr>
            <w:rStyle w:val="af1"/>
            <w:rFonts w:ascii="Times New Roman" w:hAnsi="Times New Roman"/>
            <w:sz w:val="24"/>
            <w:szCs w:val="24"/>
          </w:rPr>
          <w:t>http://www.svetozar.ru</w:t>
        </w:r>
      </w:hyperlink>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Электронные пособия по русскому языку для школьников </w:t>
      </w:r>
      <w:hyperlink r:id="rId14" w:history="1">
        <w:r w:rsidRPr="00E64DBF">
          <w:rPr>
            <w:rStyle w:val="af1"/>
            <w:rFonts w:ascii="Times New Roman" w:hAnsi="Times New Roman"/>
            <w:sz w:val="24"/>
            <w:szCs w:val="24"/>
          </w:rPr>
          <w:t>http://learning-russian.gramota.ru</w:t>
        </w:r>
      </w:hyperlink>
    </w:p>
    <w:p w:rsidR="00262BD7" w:rsidRPr="00E64DBF" w:rsidRDefault="00BF2414" w:rsidP="00262BD7">
      <w:pPr>
        <w:numPr>
          <w:ilvl w:val="0"/>
          <w:numId w:val="31"/>
        </w:numPr>
        <w:spacing w:after="0" w:line="240" w:lineRule="auto"/>
        <w:rPr>
          <w:rFonts w:ascii="Times New Roman" w:hAnsi="Times New Roman"/>
          <w:sz w:val="24"/>
          <w:szCs w:val="24"/>
        </w:rPr>
      </w:pPr>
      <w:hyperlink r:id="rId15" w:history="1">
        <w:r w:rsidR="00262BD7" w:rsidRPr="00E64DBF">
          <w:rPr>
            <w:rStyle w:val="af1"/>
            <w:rFonts w:ascii="Times New Roman" w:hAnsi="Times New Roman"/>
            <w:sz w:val="24"/>
            <w:szCs w:val="24"/>
          </w:rPr>
          <w:t>http://rusolimp.kopeisk.ru/</w:t>
        </w:r>
      </w:hyperlink>
    </w:p>
    <w:p w:rsidR="00076B9D" w:rsidRPr="00E64DBF" w:rsidRDefault="00076B9D" w:rsidP="00F530DE">
      <w:pPr>
        <w:spacing w:after="0"/>
        <w:ind w:firstLine="540"/>
        <w:rPr>
          <w:sz w:val="24"/>
          <w:szCs w:val="24"/>
        </w:rPr>
      </w:pPr>
    </w:p>
    <w:p w:rsidR="00E64DBF" w:rsidRDefault="00E64DBF" w:rsidP="009A5F8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br w:type="page"/>
      </w:r>
    </w:p>
    <w:p w:rsidR="00DA3277" w:rsidRDefault="00DA3277" w:rsidP="009A5F86">
      <w:pPr>
        <w:autoSpaceDE w:val="0"/>
        <w:autoSpaceDN w:val="0"/>
        <w:adjustRightInd w:val="0"/>
        <w:spacing w:after="0" w:line="240" w:lineRule="auto"/>
        <w:jc w:val="center"/>
        <w:rPr>
          <w:rFonts w:ascii="Times New Roman" w:hAnsi="Times New Roman"/>
          <w:b/>
          <w:color w:val="000000"/>
        </w:rPr>
      </w:pPr>
    </w:p>
    <w:p w:rsidR="00E03704" w:rsidRPr="00E03704" w:rsidRDefault="002C3D52" w:rsidP="00E64DBF">
      <w:pPr>
        <w:spacing w:after="0"/>
        <w:jc w:val="both"/>
        <w:rPr>
          <w:rFonts w:ascii="Times New Roman" w:hAnsi="Times New Roman"/>
          <w:b/>
          <w:sz w:val="24"/>
          <w:szCs w:val="24"/>
        </w:rPr>
      </w:pPr>
      <w:r>
        <w:rPr>
          <w:rFonts w:ascii="Times New Roman" w:hAnsi="Times New Roman"/>
          <w:b/>
        </w:rPr>
        <w:t xml:space="preserve">Раздел </w:t>
      </w:r>
      <w:r>
        <w:rPr>
          <w:rFonts w:ascii="Times New Roman" w:hAnsi="Times New Roman"/>
          <w:b/>
          <w:lang w:val="en-US"/>
        </w:rPr>
        <w:t>VI</w:t>
      </w:r>
      <w:r w:rsidR="00715A5F">
        <w:rPr>
          <w:rFonts w:ascii="Times New Roman" w:hAnsi="Times New Roman"/>
          <w:b/>
          <w:lang w:val="en-US"/>
        </w:rPr>
        <w:t>I</w:t>
      </w:r>
      <w:r>
        <w:rPr>
          <w:rFonts w:ascii="Times New Roman" w:hAnsi="Times New Roman"/>
          <w:b/>
        </w:rPr>
        <w:t xml:space="preserve">. </w:t>
      </w:r>
      <w:r w:rsidR="00262BD7">
        <w:rPr>
          <w:rFonts w:ascii="Times New Roman" w:hAnsi="Times New Roman"/>
          <w:b/>
        </w:rPr>
        <w:t>Критерии оценки письменных и устных ответов учащихся</w:t>
      </w:r>
    </w:p>
    <w:p w:rsidR="009A5F86" w:rsidRPr="009A5F86" w:rsidRDefault="009A5F86" w:rsidP="00E64DBF">
      <w:pPr>
        <w:tabs>
          <w:tab w:val="left" w:pos="3555"/>
        </w:tabs>
        <w:spacing w:after="0"/>
        <w:jc w:val="both"/>
        <w:rPr>
          <w:rFonts w:ascii="Times New Roman" w:hAnsi="Times New Roman"/>
        </w:rPr>
      </w:pPr>
    </w:p>
    <w:p w:rsidR="009A5F86" w:rsidRPr="009A5F86" w:rsidRDefault="009A5F86" w:rsidP="00E64DBF">
      <w:pPr>
        <w:spacing w:after="0"/>
        <w:ind w:firstLine="708"/>
        <w:jc w:val="both"/>
        <w:rPr>
          <w:rFonts w:ascii="Times New Roman" w:hAnsi="Times New Roman"/>
          <w:bCs/>
          <w:spacing w:val="-2"/>
        </w:rPr>
      </w:pPr>
      <w:r w:rsidRPr="009A5F86">
        <w:rPr>
          <w:rFonts w:ascii="Times New Roman" w:hAnsi="Times New Roman"/>
        </w:rPr>
        <w:t xml:space="preserve">В планировании предусмотрены разнообразные виды и формы контроля: </w:t>
      </w:r>
      <w:r w:rsidRPr="009A5F86">
        <w:rPr>
          <w:rFonts w:ascii="Times New Roman" w:hAnsi="Times New Roman"/>
          <w:bCs/>
          <w:spacing w:val="-2"/>
        </w:rPr>
        <w:t>наблюдение, беседа, фронтал</w:t>
      </w:r>
      <w:r w:rsidRPr="009A5F86">
        <w:rPr>
          <w:rFonts w:ascii="Times New Roman" w:hAnsi="Times New Roman"/>
          <w:bCs/>
          <w:spacing w:val="-2"/>
        </w:rPr>
        <w:t>ь</w:t>
      </w:r>
      <w:r w:rsidRPr="009A5F86">
        <w:rPr>
          <w:rFonts w:ascii="Times New Roman" w:hAnsi="Times New Roman"/>
          <w:bCs/>
          <w:spacing w:val="-2"/>
        </w:rPr>
        <w:t>ный опрос, индивидуальный опрос,  опрос в парах, практикум, самопроверки и взаимопроверки, диктанты (объя</w:t>
      </w:r>
      <w:r w:rsidRPr="009A5F86">
        <w:rPr>
          <w:rFonts w:ascii="Times New Roman" w:hAnsi="Times New Roman"/>
          <w:bCs/>
          <w:spacing w:val="-2"/>
        </w:rPr>
        <w:t>с</w:t>
      </w:r>
      <w:r w:rsidRPr="009A5F86">
        <w:rPr>
          <w:rFonts w:ascii="Times New Roman" w:hAnsi="Times New Roman"/>
          <w:bCs/>
          <w:spacing w:val="-2"/>
        </w:rPr>
        <w:t>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
    <w:p w:rsidR="009A5F86" w:rsidRPr="009A5F86" w:rsidRDefault="009A5F86" w:rsidP="00E64DBF">
      <w:pPr>
        <w:spacing w:after="0"/>
        <w:jc w:val="both"/>
        <w:rPr>
          <w:rFonts w:ascii="Times New Roman" w:hAnsi="Times New Roman"/>
          <w:bCs/>
          <w:spacing w:val="-2"/>
        </w:rPr>
      </w:pPr>
    </w:p>
    <w:p w:rsidR="00262BD7" w:rsidRDefault="00A91500" w:rsidP="00E64DBF">
      <w:pPr>
        <w:spacing w:after="0"/>
        <w:jc w:val="both"/>
        <w:rPr>
          <w:rFonts w:ascii="Times New Roman" w:hAnsi="Times New Roman"/>
          <w:b/>
          <w:bCs/>
        </w:rPr>
      </w:pPr>
      <w:r>
        <w:rPr>
          <w:rFonts w:ascii="Times New Roman" w:hAnsi="Times New Roman"/>
          <w:b/>
          <w:bCs/>
        </w:rPr>
        <w:t>Устные ответы</w:t>
      </w:r>
    </w:p>
    <w:p w:rsidR="00262BD7" w:rsidRDefault="00262BD7" w:rsidP="00E64DBF">
      <w:pPr>
        <w:spacing w:after="0"/>
        <w:jc w:val="both"/>
        <w:rPr>
          <w:rFonts w:ascii="Times New Roman" w:hAnsi="Times New Roman"/>
          <w:b/>
          <w:bCs/>
        </w:rPr>
      </w:pPr>
      <w:r w:rsidRPr="009A5F86">
        <w:rPr>
          <w:rFonts w:ascii="Times New Roman" w:hAnsi="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9A5F86">
        <w:rPr>
          <w:rFonts w:ascii="Times New Roman" w:hAnsi="Times New Roman"/>
          <w:color w:val="000000"/>
        </w:rPr>
        <w:t>При оценке ответа ученика надо</w:t>
      </w:r>
    </w:p>
    <w:p w:rsidR="00262BD7" w:rsidRDefault="00262BD7" w:rsidP="00E64DBF">
      <w:pPr>
        <w:spacing w:after="0"/>
        <w:jc w:val="both"/>
        <w:rPr>
          <w:rFonts w:ascii="Times New Roman" w:hAnsi="Times New Roman"/>
          <w:b/>
          <w:bCs/>
        </w:rPr>
      </w:pPr>
      <w:r w:rsidRPr="009A5F86">
        <w:rPr>
          <w:rFonts w:ascii="Times New Roman" w:hAnsi="Times New Roman"/>
          <w:color w:val="000000"/>
        </w:rPr>
        <w:t>руководствоваться следующими критериями, учитывать</w:t>
      </w:r>
      <w:r>
        <w:rPr>
          <w:rFonts w:ascii="Times New Roman" w:hAnsi="Times New Roman"/>
          <w:color w:val="000000"/>
        </w:rPr>
        <w:t>:</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 xml:space="preserve">1) полноту и правильность ответа, </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2) степень осознанности, понимания изученного,</w:t>
      </w:r>
    </w:p>
    <w:p w:rsidR="00262BD7" w:rsidRPr="009A5F86" w:rsidRDefault="00262BD7" w:rsidP="00E64DBF">
      <w:pPr>
        <w:shd w:val="clear" w:color="auto" w:fill="FFFFFF"/>
        <w:spacing w:after="0"/>
        <w:jc w:val="both"/>
        <w:rPr>
          <w:rFonts w:ascii="Times New Roman" w:hAnsi="Times New Roman"/>
        </w:rPr>
      </w:pPr>
      <w:r w:rsidRPr="009A5F86">
        <w:rPr>
          <w:rFonts w:ascii="Times New Roman" w:hAnsi="Times New Roman"/>
          <w:color w:val="000000"/>
        </w:rPr>
        <w:t>3) языковое оформление ответа.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w:t>
      </w:r>
      <w:r w:rsidRPr="009A5F86">
        <w:rPr>
          <w:rFonts w:ascii="Times New Roman" w:hAnsi="Times New Roman"/>
        </w:rPr>
        <w:t>н</w:t>
      </w:r>
      <w:r w:rsidRPr="009A5F86">
        <w:rPr>
          <w:rFonts w:ascii="Times New Roman" w:hAnsi="Times New Roman"/>
        </w:rPr>
        <w:t>ные; 3) излагает материал последовательно и правильное с точки зрения норм литературного языка.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если ученик обнаруживает незнание большей части соответствующего раздела из</w:t>
      </w:r>
      <w:r w:rsidRPr="009A5F86">
        <w:rPr>
          <w:rFonts w:ascii="Times New Roman" w:hAnsi="Times New Roman"/>
        </w:rPr>
        <w:t>у</w:t>
      </w:r>
      <w:r w:rsidRPr="009A5F86">
        <w:rPr>
          <w:rFonts w:ascii="Times New Roman" w:hAnsi="Times New Roman"/>
        </w:rPr>
        <w:t>чаемого материала, допускает ошибки в формулировке определений и правил, искажающие их смысл, беспор</w:t>
      </w:r>
      <w:r w:rsidRPr="009A5F86">
        <w:rPr>
          <w:rFonts w:ascii="Times New Roman" w:hAnsi="Times New Roman"/>
        </w:rPr>
        <w:t>я</w:t>
      </w:r>
      <w:r w:rsidRPr="009A5F86">
        <w:rPr>
          <w:rFonts w:ascii="Times New Roman" w:hAnsi="Times New Roman"/>
        </w:rPr>
        <w:t>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обнаруживает полное незнание или непонимание материала.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rPr>
        <w:t>Оценка может ставиться</w:t>
      </w:r>
      <w:r w:rsidRPr="009A5F86">
        <w:rPr>
          <w:rFonts w:ascii="Times New Roman" w:hAnsi="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9A5F86" w:rsidRPr="009A5F86" w:rsidRDefault="009A5F86" w:rsidP="00E64DBF">
      <w:pPr>
        <w:spacing w:after="0"/>
        <w:ind w:firstLine="540"/>
        <w:jc w:val="both"/>
        <w:rPr>
          <w:rFonts w:ascii="Times New Roman" w:hAnsi="Times New Roman"/>
        </w:rPr>
      </w:pPr>
    </w:p>
    <w:p w:rsidR="009A5F86" w:rsidRDefault="00A91500" w:rsidP="00E64DBF">
      <w:pPr>
        <w:spacing w:after="0"/>
        <w:ind w:firstLine="360"/>
        <w:jc w:val="both"/>
        <w:rPr>
          <w:rFonts w:ascii="Times New Roman" w:hAnsi="Times New Roman"/>
          <w:b/>
          <w:bCs/>
        </w:rPr>
      </w:pPr>
      <w:r>
        <w:rPr>
          <w:rFonts w:ascii="Times New Roman" w:hAnsi="Times New Roman"/>
          <w:b/>
          <w:bCs/>
        </w:rPr>
        <w:t>Оценка диктантов</w:t>
      </w:r>
    </w:p>
    <w:p w:rsidR="00A91500" w:rsidRDefault="00A91500" w:rsidP="00E64DBF">
      <w:pPr>
        <w:spacing w:after="0"/>
        <w:ind w:firstLine="360"/>
        <w:jc w:val="both"/>
        <w:rPr>
          <w:rFonts w:ascii="Times New Roman" w:hAnsi="Times New Roman"/>
          <w:b/>
          <w:bCs/>
        </w:rPr>
      </w:pPr>
      <w:r w:rsidRPr="009A5F86">
        <w:rPr>
          <w:rFonts w:ascii="Times New Roman" w:hAnsi="Times New Roman"/>
        </w:rPr>
        <w:t>Диктант — одна из основных форм проверки орфографической и пунктуационной грамотности. Для ди</w:t>
      </w:r>
      <w:r w:rsidRPr="009A5F86">
        <w:rPr>
          <w:rFonts w:ascii="Times New Roman" w:hAnsi="Times New Roman"/>
        </w:rPr>
        <w:t>к</w:t>
      </w:r>
      <w:r w:rsidRPr="009A5F86">
        <w:rPr>
          <w:rFonts w:ascii="Times New Roman" w:hAnsi="Times New Roman"/>
        </w:rPr>
        <w:t>тантов целесообразно использовать связные тексты, которые должны отвечать нормам современного литер</w:t>
      </w:r>
      <w:r w:rsidRPr="009A5F86">
        <w:rPr>
          <w:rFonts w:ascii="Times New Roman" w:hAnsi="Times New Roman"/>
        </w:rPr>
        <w:t>а</w:t>
      </w:r>
      <w:r w:rsidRPr="009A5F86">
        <w:rPr>
          <w:rFonts w:ascii="Times New Roman" w:hAnsi="Times New Roman"/>
        </w:rPr>
        <w:t xml:space="preserve">турного языка, быть доступными по содержанию учащимся данного класса. </w:t>
      </w:r>
      <w:r w:rsidRPr="009A5F86">
        <w:rPr>
          <w:rFonts w:ascii="Times New Roman" w:hAnsi="Times New Roman"/>
          <w:color w:val="000000"/>
        </w:rPr>
        <w:t xml:space="preserve">Объем диктанта устанавливается: для класса </w:t>
      </w:r>
      <w:r w:rsidRPr="009A5F86">
        <w:rPr>
          <w:rFonts w:ascii="Times New Roman" w:hAnsi="Times New Roman"/>
          <w:color w:val="000000"/>
          <w:lang w:val="en-US"/>
        </w:rPr>
        <w:t>V</w:t>
      </w:r>
      <w:r w:rsidRPr="009A5F86">
        <w:rPr>
          <w:rFonts w:ascii="Times New Roman" w:hAnsi="Times New Roman"/>
          <w:color w:val="000000"/>
        </w:rPr>
        <w:t xml:space="preserve"> – 90-100 слов. (При подсчете слов учитываются как самостоятельные, так и служебные слова</w:t>
      </w:r>
      <w:r>
        <w:rPr>
          <w:rFonts w:ascii="Times New Roman" w:hAnsi="Times New Roman"/>
          <w:color w:val="000000"/>
        </w:rPr>
        <w:t>).</w:t>
      </w:r>
    </w:p>
    <w:p w:rsidR="00A91500" w:rsidRDefault="00A91500" w:rsidP="00E64DBF">
      <w:pPr>
        <w:spacing w:after="0"/>
        <w:ind w:firstLine="360"/>
        <w:jc w:val="both"/>
        <w:rPr>
          <w:rFonts w:ascii="Times New Roman" w:hAnsi="Times New Roman"/>
          <w:b/>
          <w:bCs/>
        </w:rPr>
      </w:pPr>
      <w:r w:rsidRPr="009A5F86">
        <w:rPr>
          <w:rFonts w:ascii="Times New Roman" w:hAnsi="Times New Roman"/>
          <w:color w:val="000000"/>
        </w:rPr>
        <w:t>Контрольный словарный диктант проверяет усвоение слов с непроверяемыми и труднопроверяемыми орф</w:t>
      </w:r>
      <w:r w:rsidRPr="009A5F86">
        <w:rPr>
          <w:rFonts w:ascii="Times New Roman" w:hAnsi="Times New Roman"/>
          <w:color w:val="000000"/>
        </w:rPr>
        <w:t>о</w:t>
      </w:r>
      <w:r w:rsidRPr="009A5F86">
        <w:rPr>
          <w:rFonts w:ascii="Times New Roman" w:hAnsi="Times New Roman"/>
          <w:color w:val="000000"/>
        </w:rPr>
        <w:t xml:space="preserve">граммами. Он может состоять из следующего количества слов: для </w:t>
      </w:r>
      <w:r w:rsidRPr="009A5F86">
        <w:rPr>
          <w:rFonts w:ascii="Times New Roman" w:hAnsi="Times New Roman"/>
          <w:color w:val="000000"/>
          <w:lang w:val="en-US"/>
        </w:rPr>
        <w:t>V</w:t>
      </w:r>
      <w:r w:rsidRPr="009A5F86">
        <w:rPr>
          <w:rFonts w:ascii="Times New Roman" w:hAnsi="Times New Roman"/>
          <w:color w:val="000000"/>
        </w:rPr>
        <w:t xml:space="preserve"> класса – 15 слов. Диктант, имеющий ц</w:t>
      </w:r>
      <w:r w:rsidRPr="009A5F86">
        <w:rPr>
          <w:rFonts w:ascii="Times New Roman" w:hAnsi="Times New Roman"/>
          <w:color w:val="000000"/>
        </w:rPr>
        <w:t>е</w:t>
      </w:r>
      <w:r w:rsidRPr="009A5F86">
        <w:rPr>
          <w:rFonts w:ascii="Times New Roman" w:hAnsi="Times New Roman"/>
          <w:color w:val="000000"/>
        </w:rPr>
        <w:t>лью проверку подготовки учащихся по определенной теме, должен включать основные орфограммы или пун</w:t>
      </w:r>
      <w:r w:rsidRPr="009A5F86">
        <w:rPr>
          <w:rFonts w:ascii="Times New Roman" w:hAnsi="Times New Roman"/>
          <w:color w:val="000000"/>
        </w:rPr>
        <w:t>к</w:t>
      </w:r>
      <w:r w:rsidRPr="009A5F86">
        <w:rPr>
          <w:rFonts w:ascii="Times New Roman" w:hAnsi="Times New Roman"/>
          <w:color w:val="000000"/>
        </w:rPr>
        <w:t>тограммы этой темы, а также обеспечивать выявление прочности ранее приобретенных навыков. Итоговые ди</w:t>
      </w:r>
      <w:r w:rsidRPr="009A5F86">
        <w:rPr>
          <w:rFonts w:ascii="Times New Roman" w:hAnsi="Times New Roman"/>
          <w:color w:val="000000"/>
        </w:rPr>
        <w:t>к</w:t>
      </w:r>
      <w:r w:rsidRPr="009A5F86">
        <w:rPr>
          <w:rFonts w:ascii="Times New Roman" w:hAnsi="Times New Roman"/>
          <w:color w:val="000000"/>
        </w:rPr>
        <w:t xml:space="preserve">танты, проводимые в конце четверти и года, проверяют подготовку учащихся, как правило, по всем изученным темам. До конца первой четверти (а в </w:t>
      </w:r>
      <w:r w:rsidRPr="009A5F86">
        <w:rPr>
          <w:rFonts w:ascii="Times New Roman" w:hAnsi="Times New Roman"/>
          <w:color w:val="000000"/>
          <w:lang w:val="en-US"/>
        </w:rPr>
        <w:t>V</w:t>
      </w:r>
      <w:r w:rsidRPr="009A5F86">
        <w:rPr>
          <w:rFonts w:ascii="Times New Roman" w:hAnsi="Times New Roman"/>
          <w:color w:val="000000"/>
        </w:rPr>
        <w:t xml:space="preserve"> классе – до конца первого полугодия) сохраняется объем текста,</w:t>
      </w:r>
    </w:p>
    <w:p w:rsidR="00A91500" w:rsidRDefault="00A91500" w:rsidP="00E64DBF">
      <w:pPr>
        <w:spacing w:after="0"/>
        <w:jc w:val="both"/>
        <w:rPr>
          <w:rFonts w:ascii="Times New Roman" w:hAnsi="Times New Roman"/>
          <w:color w:val="000000"/>
        </w:rPr>
      </w:pPr>
      <w:r w:rsidRPr="009A5F86">
        <w:rPr>
          <w:rFonts w:ascii="Times New Roman" w:hAnsi="Times New Roman"/>
          <w:color w:val="000000"/>
        </w:rPr>
        <w:t>рекомендованный для предыдущего класса.</w:t>
      </w:r>
    </w:p>
    <w:p w:rsidR="00A91500" w:rsidRDefault="00A91500" w:rsidP="00E64DBF">
      <w:pPr>
        <w:spacing w:after="0"/>
        <w:jc w:val="both"/>
        <w:rPr>
          <w:rFonts w:ascii="Times New Roman" w:hAnsi="Times New Roman"/>
          <w:color w:val="000000"/>
        </w:rPr>
      </w:pPr>
      <w:r w:rsidRPr="009A5F86">
        <w:rPr>
          <w:rFonts w:ascii="Times New Roman" w:hAnsi="Times New Roman"/>
        </w:rPr>
        <w:t>При оценке диктанта исправляются, но не учитываются орфографические и пунктуационные ошибки</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на правила, которые не включены в школьную программу;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на еще не изученные правила;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словах с непроверяемыми написаниями, над которыми не проводилась специальная работа;</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4) в передаче авторской пунктуации.</w:t>
      </w:r>
    </w:p>
    <w:p w:rsidR="009A5F86" w:rsidRPr="009A5F86" w:rsidRDefault="009A5F86" w:rsidP="00E64DBF">
      <w:pPr>
        <w:shd w:val="clear" w:color="auto" w:fill="FFFFFF"/>
        <w:spacing w:after="0"/>
        <w:jc w:val="both"/>
        <w:rPr>
          <w:rFonts w:ascii="Times New Roman" w:hAnsi="Times New Roman"/>
        </w:rPr>
      </w:pP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lastRenderedPageBreak/>
        <w:t xml:space="preserve">              Исправляются, но не учитываются описки, неправильные написания, искажающие звуковой облик сл</w:t>
      </w:r>
      <w:r w:rsidRPr="009A5F86">
        <w:rPr>
          <w:rFonts w:ascii="Times New Roman" w:hAnsi="Times New Roman"/>
          <w:color w:val="000000"/>
        </w:rPr>
        <w:t>о</w:t>
      </w:r>
      <w:r w:rsidRPr="009A5F86">
        <w:rPr>
          <w:rFonts w:ascii="Times New Roman" w:hAnsi="Times New Roman"/>
          <w:color w:val="000000"/>
        </w:rPr>
        <w:t>ва, например: «рапотает» (вместо</w:t>
      </w:r>
      <w:r w:rsidRPr="009A5F86">
        <w:rPr>
          <w:rFonts w:ascii="Times New Roman" w:hAnsi="Times New Roman"/>
          <w:i/>
          <w:iCs/>
          <w:color w:val="000000"/>
        </w:rPr>
        <w:t>работает</w:t>
      </w:r>
      <w:r w:rsidRPr="009A5F86">
        <w:rPr>
          <w:rFonts w:ascii="Times New Roman" w:hAnsi="Times New Roman"/>
          <w:color w:val="000000"/>
        </w:rPr>
        <w:t xml:space="preserve">), «дулпо» (вместо </w:t>
      </w:r>
      <w:r w:rsidRPr="009A5F86">
        <w:rPr>
          <w:rFonts w:ascii="Times New Roman" w:hAnsi="Times New Roman"/>
          <w:i/>
          <w:iCs/>
          <w:color w:val="000000"/>
        </w:rPr>
        <w:t>дупло</w:t>
      </w:r>
      <w:r w:rsidRPr="009A5F86">
        <w:rPr>
          <w:rFonts w:ascii="Times New Roman" w:hAnsi="Times New Roman"/>
          <w:color w:val="000000"/>
        </w:rPr>
        <w:t xml:space="preserve">), «мемля» (вместо </w:t>
      </w:r>
      <w:r w:rsidRPr="009A5F86">
        <w:rPr>
          <w:rFonts w:ascii="Times New Roman" w:hAnsi="Times New Roman"/>
          <w:i/>
          <w:iCs/>
          <w:color w:val="000000"/>
        </w:rPr>
        <w:t>земля</w:t>
      </w:r>
      <w:r w:rsidRPr="009A5F86">
        <w:rPr>
          <w:rFonts w:ascii="Times New Roman" w:hAnsi="Times New Roman"/>
          <w:color w:val="000000"/>
        </w:rPr>
        <w:t xml:space="preserve">). </w:t>
      </w:r>
      <w:r w:rsidRPr="009A5F86">
        <w:rPr>
          <w:rFonts w:ascii="Times New Roman" w:hAnsi="Times New Roman"/>
        </w:rPr>
        <w:t>При оценке ди</w:t>
      </w:r>
      <w:r w:rsidRPr="009A5F86">
        <w:rPr>
          <w:rFonts w:ascii="Times New Roman" w:hAnsi="Times New Roman"/>
        </w:rPr>
        <w:t>к</w:t>
      </w:r>
      <w:r w:rsidRPr="009A5F86">
        <w:rPr>
          <w:rFonts w:ascii="Times New Roman" w:hAnsi="Times New Roman"/>
        </w:rPr>
        <w:t xml:space="preserve">тантов важно также учитывать характер ошибок. </w:t>
      </w:r>
      <w:r w:rsidRPr="009A5F86">
        <w:rPr>
          <w:rFonts w:ascii="Times New Roman" w:hAnsi="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9A5F86" w:rsidRPr="009A5F86" w:rsidRDefault="009A5F86" w:rsidP="00E64DBF">
      <w:pPr>
        <w:shd w:val="clear" w:color="auto" w:fill="FFFFFF"/>
        <w:spacing w:after="0"/>
        <w:jc w:val="both"/>
        <w:rPr>
          <w:rFonts w:ascii="Times New Roman" w:hAnsi="Times New Roman"/>
          <w:color w:val="000000"/>
        </w:rPr>
      </w:pP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К негрубым относятся ошибки: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исключениях из правил;</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в написании большой буквы в составных собственных наименованиях;</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4) в случаях раздельного и слитного написания </w:t>
      </w:r>
      <w:r w:rsidRPr="009A5F86">
        <w:rPr>
          <w:rFonts w:ascii="Times New Roman" w:hAnsi="Times New Roman"/>
          <w:i/>
          <w:iCs/>
          <w:color w:val="000000"/>
        </w:rPr>
        <w:t xml:space="preserve">не с </w:t>
      </w:r>
      <w:r w:rsidRPr="009A5F86">
        <w:rPr>
          <w:rFonts w:ascii="Times New Roman" w:hAnsi="Times New Roman"/>
          <w:color w:val="000000"/>
        </w:rPr>
        <w:t>прилагательными и причастиями, выступающими в роли сказуемого;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5) в написании </w:t>
      </w:r>
      <w:r w:rsidRPr="009A5F86">
        <w:rPr>
          <w:rFonts w:ascii="Times New Roman" w:hAnsi="Times New Roman"/>
          <w:i/>
          <w:iCs/>
          <w:color w:val="000000"/>
        </w:rPr>
        <w:t>ы</w:t>
      </w:r>
      <w:r w:rsidRPr="009A5F86">
        <w:rPr>
          <w:rFonts w:ascii="Times New Roman" w:hAnsi="Times New Roman"/>
          <w:color w:val="000000"/>
        </w:rPr>
        <w:t xml:space="preserve"> и </w:t>
      </w:r>
      <w:r w:rsidRPr="009A5F86">
        <w:rPr>
          <w:rFonts w:ascii="Times New Roman" w:hAnsi="Times New Roman"/>
          <w:i/>
          <w:iCs/>
          <w:color w:val="000000"/>
        </w:rPr>
        <w:t>и</w:t>
      </w:r>
      <w:r w:rsidRPr="009A5F86">
        <w:rPr>
          <w:rFonts w:ascii="Times New Roman" w:hAnsi="Times New Roman"/>
          <w:color w:val="000000"/>
        </w:rPr>
        <w:t>после приставок;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6)в случаях трудного различия </w:t>
      </w:r>
      <w:r w:rsidRPr="009A5F86">
        <w:rPr>
          <w:rFonts w:ascii="Times New Roman" w:hAnsi="Times New Roman"/>
          <w:i/>
          <w:iCs/>
          <w:color w:val="000000"/>
        </w:rPr>
        <w:t xml:space="preserve">не </w:t>
      </w:r>
      <w:r w:rsidRPr="009A5F86">
        <w:rPr>
          <w:rFonts w:ascii="Times New Roman" w:hAnsi="Times New Roman"/>
          <w:color w:val="000000"/>
        </w:rPr>
        <w:t xml:space="preserve">и </w:t>
      </w:r>
      <w:r w:rsidRPr="009A5F86">
        <w:rPr>
          <w:rFonts w:ascii="Times New Roman" w:hAnsi="Times New Roman"/>
          <w:i/>
          <w:iCs/>
          <w:color w:val="000000"/>
        </w:rPr>
        <w:t xml:space="preserve">ни </w:t>
      </w:r>
      <w:r w:rsidRPr="009A5F86">
        <w:rPr>
          <w:rFonts w:ascii="Times New Roman" w:hAnsi="Times New Roman"/>
          <w:color w:val="000000"/>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7)в собственных именах нерусского происхождения;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8) в случаях, когда вместо одного знака препинания поставлен другой;</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9) в пропуске одного из сочетающихся знаков препинания или в нарушении их последовательности.</w:t>
      </w:r>
    </w:p>
    <w:p w:rsidR="009A5F86" w:rsidRPr="009A5F86" w:rsidRDefault="009A5F86" w:rsidP="00E64DBF">
      <w:pPr>
        <w:shd w:val="clear" w:color="auto" w:fill="FFFFFF"/>
        <w:spacing w:after="0"/>
        <w:jc w:val="both"/>
        <w:rPr>
          <w:rFonts w:ascii="Times New Roman" w:hAnsi="Times New Roman"/>
        </w:rPr>
      </w:pPr>
    </w:p>
    <w:p w:rsidR="00A91500"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Необходимо учитывать также повторяемость иоднотипность ошибок. Если ошибка повторяется в одном и том же слове или в корне однокоренных слов, то она считается за одну ошибку. </w:t>
      </w:r>
      <w:r w:rsidRPr="009A5F86">
        <w:rPr>
          <w:rFonts w:ascii="Times New Roman" w:hAnsi="Times New Roman"/>
        </w:rPr>
        <w:t>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Не считаются одн</w:t>
      </w:r>
      <w:r w:rsidRPr="009A5F86">
        <w:rPr>
          <w:rFonts w:ascii="Times New Roman" w:hAnsi="Times New Roman"/>
        </w:rPr>
        <w:t>о</w:t>
      </w:r>
      <w:r w:rsidRPr="009A5F86">
        <w:rPr>
          <w:rFonts w:ascii="Times New Roman" w:hAnsi="Times New Roman"/>
        </w:rPr>
        <w:t>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каждая следующая подобная ошибка учитывается как самостоятельная.</w:t>
      </w:r>
    </w:p>
    <w:p w:rsidR="009A5F86" w:rsidRPr="009A5F86" w:rsidRDefault="00A91500" w:rsidP="00E64DBF">
      <w:pPr>
        <w:shd w:val="clear" w:color="auto" w:fill="FFFFFF"/>
        <w:spacing w:after="0"/>
        <w:jc w:val="both"/>
        <w:rPr>
          <w:rFonts w:ascii="Times New Roman" w:hAnsi="Times New Roman"/>
        </w:rPr>
      </w:pPr>
      <w:r w:rsidRPr="009A5F86">
        <w:rPr>
          <w:rFonts w:ascii="Times New Roman" w:hAnsi="Times New Roman"/>
        </w:rPr>
        <w:t>Диктант оценивается одной отметкой</w:t>
      </w:r>
    </w:p>
    <w:p w:rsidR="009A5F86" w:rsidRPr="009A5F86" w:rsidRDefault="009A5F86" w:rsidP="00E64DBF">
      <w:pPr>
        <w:spacing w:after="0"/>
        <w:ind w:firstLine="360"/>
        <w:jc w:val="both"/>
        <w:rPr>
          <w:rFonts w:ascii="Times New Roman" w:hAnsi="Times New Roman"/>
          <w:b/>
          <w:bCs/>
        </w:rPr>
      </w:pPr>
    </w:p>
    <w:p w:rsidR="009A5F86" w:rsidRPr="009A5F86" w:rsidRDefault="009A5F86" w:rsidP="00E64DBF">
      <w:pPr>
        <w:spacing w:after="0"/>
        <w:ind w:firstLine="540"/>
        <w:jc w:val="both"/>
        <w:rPr>
          <w:rFonts w:ascii="Times New Roman" w:hAnsi="Times New Roman"/>
          <w:b/>
          <w:bCs/>
        </w:rPr>
      </w:pPr>
      <w:r w:rsidRPr="009A5F86">
        <w:rPr>
          <w:rFonts w:ascii="Times New Roman" w:hAnsi="Times New Roman"/>
          <w:b/>
          <w:bCs/>
        </w:rPr>
        <w:t xml:space="preserve">Оценка «5» </w:t>
      </w:r>
      <w:r w:rsidRPr="009A5F86">
        <w:rPr>
          <w:rFonts w:ascii="Times New Roman" w:hAnsi="Times New Roman"/>
        </w:rPr>
        <w:t>выставляется за безошибочную работу, а также при  наличии в ней 1 негрубой орфографич</w:t>
      </w:r>
      <w:r w:rsidRPr="009A5F86">
        <w:rPr>
          <w:rFonts w:ascii="Times New Roman" w:hAnsi="Times New Roman"/>
        </w:rPr>
        <w:t>е</w:t>
      </w:r>
      <w:r w:rsidRPr="009A5F86">
        <w:rPr>
          <w:rFonts w:ascii="Times New Roman" w:hAnsi="Times New Roman"/>
        </w:rPr>
        <w:t>ской или 1 негрубой пунктуационной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выставляется при наличии в диктанте 2 орфографических и 2 пунктуационных ошибок, или 1 орфографической и 3 пунктуационных ошибок, или 4 пунктуационных ошибок при отсутствии орфографич</w:t>
      </w:r>
      <w:r w:rsidRPr="009A5F86">
        <w:rPr>
          <w:rFonts w:ascii="Times New Roman" w:hAnsi="Times New Roman"/>
        </w:rPr>
        <w:t>е</w:t>
      </w:r>
      <w:r w:rsidRPr="009A5F86">
        <w:rPr>
          <w:rFonts w:ascii="Times New Roman" w:hAnsi="Times New Roman"/>
        </w:rPr>
        <w:t>ских ошибок. Оценка «4» может выставляться при 3 орфографических ошибках, если среди них есть одноти</w:t>
      </w:r>
      <w:r w:rsidRPr="009A5F86">
        <w:rPr>
          <w:rFonts w:ascii="Times New Roman" w:hAnsi="Times New Roman"/>
        </w:rPr>
        <w:t>п</w:t>
      </w:r>
      <w:r w:rsidRPr="009A5F86">
        <w:rPr>
          <w:rFonts w:ascii="Times New Roman" w:hAnsi="Times New Roman"/>
        </w:rPr>
        <w:t>ные.</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w:t>
      </w:r>
      <w:r w:rsidRPr="009A5F86">
        <w:rPr>
          <w:rFonts w:ascii="Times New Roman" w:hAnsi="Times New Roman"/>
        </w:rPr>
        <w:t>и</w:t>
      </w:r>
      <w:r w:rsidRPr="009A5F86">
        <w:rPr>
          <w:rFonts w:ascii="Times New Roman" w:hAnsi="Times New Roman"/>
        </w:rPr>
        <w:t>онных ошибок, если среди тех и других имеются однотипные и негрубые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rPr>
        <w:t xml:space="preserve">При большом количестве ошибок диктант оценивается </w:t>
      </w:r>
      <w:r w:rsidRPr="009A5F86">
        <w:rPr>
          <w:rFonts w:ascii="Times New Roman" w:hAnsi="Times New Roman"/>
          <w:b/>
          <w:bCs/>
        </w:rPr>
        <w:t>баллом «1»</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i/>
          <w:iCs/>
        </w:rPr>
        <w:t>При оценке выполнения дополнительных заданий рекомендуется руководствоваться следующим</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выполнил все задания верно.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выполнил правильно не менее ¾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за работу, в которой правильно выполнено не менее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за работу, в которой не выполнено больше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не выполнил ни одного задания.</w:t>
      </w:r>
    </w:p>
    <w:p w:rsidR="009A5F86" w:rsidRPr="009A5F86" w:rsidRDefault="009A5F86" w:rsidP="00E64DBF">
      <w:pPr>
        <w:spacing w:after="0"/>
        <w:ind w:firstLine="540"/>
        <w:jc w:val="both"/>
        <w:rPr>
          <w:rFonts w:ascii="Times New Roman" w:hAnsi="Times New Roman"/>
        </w:rPr>
      </w:pPr>
    </w:p>
    <w:p w:rsidR="009A5F86" w:rsidRDefault="00A91500" w:rsidP="00E64DBF">
      <w:pPr>
        <w:pStyle w:val="5"/>
        <w:spacing w:before="0" w:after="0"/>
        <w:jc w:val="both"/>
        <w:rPr>
          <w:rFonts w:ascii="Times New Roman" w:hAnsi="Times New Roman"/>
          <w:i w:val="0"/>
          <w:sz w:val="22"/>
          <w:szCs w:val="22"/>
        </w:rPr>
      </w:pPr>
      <w:r>
        <w:rPr>
          <w:rFonts w:ascii="Times New Roman" w:hAnsi="Times New Roman"/>
          <w:i w:val="0"/>
          <w:sz w:val="22"/>
          <w:szCs w:val="22"/>
        </w:rPr>
        <w:t>Оценка сочинений и изложений</w:t>
      </w:r>
    </w:p>
    <w:p w:rsidR="00A91500" w:rsidRDefault="00A91500" w:rsidP="00E64DBF">
      <w:pPr>
        <w:jc w:val="both"/>
      </w:pPr>
      <w:r w:rsidRPr="009A5F86">
        <w:rPr>
          <w:rFonts w:ascii="Times New Roman" w:hAnsi="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9A5F86">
        <w:rPr>
          <w:rFonts w:ascii="Times New Roman" w:hAnsi="Times New Roman"/>
          <w:color w:val="000000"/>
        </w:rPr>
        <w:t xml:space="preserve">Сочинения и изложения в </w:t>
      </w:r>
      <w:r w:rsidRPr="009A5F86">
        <w:rPr>
          <w:rFonts w:ascii="Times New Roman" w:hAnsi="Times New Roman"/>
          <w:color w:val="000000"/>
          <w:lang w:val="en-US"/>
        </w:rPr>
        <w:t>V</w:t>
      </w:r>
      <w:r w:rsidRPr="009A5F86">
        <w:rPr>
          <w:rFonts w:ascii="Times New Roman" w:hAnsi="Times New Roman"/>
          <w:color w:val="000000"/>
        </w:rPr>
        <w:t>-</w:t>
      </w:r>
      <w:r w:rsidRPr="009A5F86">
        <w:rPr>
          <w:rFonts w:ascii="Times New Roman" w:hAnsi="Times New Roman"/>
          <w:color w:val="000000"/>
          <w:lang w:val="en-US"/>
        </w:rPr>
        <w:t>IX</w:t>
      </w:r>
      <w:r w:rsidRPr="009A5F86">
        <w:rPr>
          <w:rFonts w:ascii="Times New Roman" w:hAnsi="Times New Roman"/>
          <w:color w:val="000000"/>
        </w:rPr>
        <w:t xml:space="preserve"> классах проводятся в соответствии с тр</w:t>
      </w:r>
      <w:r w:rsidRPr="009A5F86">
        <w:rPr>
          <w:rFonts w:ascii="Times New Roman" w:hAnsi="Times New Roman"/>
          <w:color w:val="000000"/>
        </w:rPr>
        <w:t>е</w:t>
      </w:r>
      <w:r w:rsidRPr="009A5F86">
        <w:rPr>
          <w:rFonts w:ascii="Times New Roman" w:hAnsi="Times New Roman"/>
          <w:color w:val="000000"/>
        </w:rPr>
        <w:t>бованиями раздела программы «Развитие навыков связной речи». Примерный объем текста для подробного и</w:t>
      </w:r>
      <w:r w:rsidRPr="009A5F86">
        <w:rPr>
          <w:rFonts w:ascii="Times New Roman" w:hAnsi="Times New Roman"/>
          <w:color w:val="000000"/>
        </w:rPr>
        <w:t>з</w:t>
      </w:r>
      <w:r w:rsidRPr="009A5F86">
        <w:rPr>
          <w:rFonts w:ascii="Times New Roman" w:hAnsi="Times New Roman"/>
          <w:color w:val="000000"/>
        </w:rPr>
        <w:t>ложения: в</w:t>
      </w:r>
      <w:r w:rsidRPr="009A5F86">
        <w:rPr>
          <w:rFonts w:ascii="Times New Roman" w:hAnsi="Times New Roman"/>
          <w:color w:val="000000"/>
          <w:lang w:val="en-US"/>
        </w:rPr>
        <w:t>V</w:t>
      </w:r>
      <w:r w:rsidRPr="009A5F86">
        <w:rPr>
          <w:rFonts w:ascii="Times New Roman" w:hAnsi="Times New Roman"/>
          <w:color w:val="000000"/>
        </w:rPr>
        <w:t xml:space="preserve"> классе – 70-110слов. При оценке учитывается следующий примерный объем классных сочинений: в </w:t>
      </w:r>
      <w:r w:rsidRPr="009A5F86">
        <w:rPr>
          <w:rFonts w:ascii="Times New Roman" w:hAnsi="Times New Roman"/>
          <w:color w:val="000000"/>
          <w:lang w:val="en-US"/>
        </w:rPr>
        <w:t>V</w:t>
      </w:r>
      <w:r w:rsidRPr="009A5F86">
        <w:rPr>
          <w:rFonts w:ascii="Times New Roman" w:hAnsi="Times New Roman"/>
          <w:color w:val="000000"/>
        </w:rPr>
        <w:t xml:space="preserve"> классе — 0,5-1стр. </w:t>
      </w:r>
      <w:r w:rsidRPr="009A5F86">
        <w:rPr>
          <w:rFonts w:ascii="Times New Roman" w:hAnsi="Times New Roman"/>
        </w:rPr>
        <w:t>Любое сочинение и изложение оценивается двумя отметками: первая ставится за соде</w:t>
      </w:r>
      <w:r w:rsidRPr="009A5F86">
        <w:rPr>
          <w:rFonts w:ascii="Times New Roman" w:hAnsi="Times New Roman"/>
        </w:rPr>
        <w:t>р</w:t>
      </w:r>
      <w:r w:rsidRPr="009A5F86">
        <w:rPr>
          <w:rFonts w:ascii="Times New Roman" w:hAnsi="Times New Roman"/>
        </w:rPr>
        <w:lastRenderedPageBreak/>
        <w:t>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Содержание сочинения и изложения оценивается по следующим критериям: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соответствие работы ученика теме и основной мысли;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полнота раскрытия темы;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правильность фактического материала;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последовательность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При оценке речевого оформления сочинений и изложений учитывается: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разнообразие словарного и грамматического строя речи;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стилевое единство и выразительность речи;</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число языковых ошибок и стилистических недочетов.</w:t>
      </w:r>
    </w:p>
    <w:p w:rsidR="00A91500"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9A5F86" w:rsidRPr="00A91500" w:rsidRDefault="009A5F86" w:rsidP="00E64DBF">
      <w:pPr>
        <w:shd w:val="clear" w:color="auto" w:fill="FFFFFF"/>
        <w:spacing w:after="0"/>
        <w:jc w:val="both"/>
        <w:rPr>
          <w:rFonts w:ascii="Times New Roman" w:hAnsi="Times New Roman"/>
        </w:rPr>
      </w:pPr>
      <w:r w:rsidRPr="009A5F86">
        <w:rPr>
          <w:rFonts w:ascii="Times New Roman" w:hAnsi="Times New Roman"/>
          <w:b/>
        </w:rPr>
        <w:t>Отметка «5»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содержание работы полностью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фактические ошибки отсутствуют;</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содержание излагается последовательно;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работа отличается богатством словаря, разнообразием используемых синтаксических конструкций, точн</w:t>
      </w:r>
      <w:r w:rsidRPr="009A5F86">
        <w:rPr>
          <w:rFonts w:ascii="Times New Roman" w:hAnsi="Times New Roman"/>
          <w:color w:val="000000"/>
        </w:rPr>
        <w:t>о</w:t>
      </w:r>
      <w:r w:rsidRPr="009A5F86">
        <w:rPr>
          <w:rFonts w:ascii="Times New Roman" w:hAnsi="Times New Roman"/>
          <w:color w:val="000000"/>
        </w:rPr>
        <w:t>стью словоупотребления;</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достигнуто стилевое единство и выразительность текста.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1 недочет в содержании, 1-2 речевых недочета, 1 грамматическая ошибка.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 xml:space="preserve">    Отметка «4»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lang w:val="en-US"/>
        </w:rPr>
        <w:t>I</w:t>
      </w:r>
      <w:r w:rsidRPr="009A5F86">
        <w:rPr>
          <w:rFonts w:ascii="Times New Roman" w:hAnsi="Times New Roman"/>
          <w:color w:val="000000"/>
        </w:rPr>
        <w:t>) содержание работы в основном соответствует теме (имеются незначительные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2)содержание в основном достоверно, но имеются единичные фактические неточности;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имеются незначительные нарушения последовательности визложении мыслей;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лексический и грамматический строй речи достаточно разнообразен;</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отличается единством и достаточной выразительностью.</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В работе допускается не более 2 недочетов в содержании, не более 3-4 речевых недочетов, не более 2 граммат</w:t>
      </w:r>
      <w:r w:rsidRPr="009A5F86">
        <w:rPr>
          <w:rFonts w:ascii="Times New Roman" w:hAnsi="Times New Roman"/>
        </w:rPr>
        <w:t>и</w:t>
      </w:r>
      <w:r w:rsidRPr="009A5F86">
        <w:rPr>
          <w:rFonts w:ascii="Times New Roman" w:hAnsi="Times New Roman"/>
        </w:rPr>
        <w:t xml:space="preserve">ческих ошибок. </w:t>
      </w:r>
    </w:p>
    <w:p w:rsidR="009A5F86" w:rsidRPr="009A5F86" w:rsidRDefault="009A5F86" w:rsidP="00E64DBF">
      <w:pPr>
        <w:shd w:val="clear" w:color="auto" w:fill="FFFFFF"/>
        <w:spacing w:after="0"/>
        <w:jc w:val="both"/>
        <w:rPr>
          <w:rFonts w:ascii="Times New Roman" w:hAnsi="Times New Roman"/>
          <w:b/>
          <w:color w:val="000000"/>
        </w:rPr>
      </w:pPr>
      <w:r w:rsidRPr="009A5F86">
        <w:rPr>
          <w:rFonts w:ascii="Times New Roman" w:hAnsi="Times New Roman"/>
          <w:b/>
          <w:color w:val="000000"/>
        </w:rPr>
        <w:t xml:space="preserve">Отметка «3» ставится, если: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работе допущены существенные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работа достоверна в главном, но в ней имеются отдельные нарушения последовательности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беден словарь и однообразны употребляемые синтаксические конструкции, встречается неправильное слов</w:t>
      </w:r>
      <w:r w:rsidRPr="009A5F86">
        <w:rPr>
          <w:rFonts w:ascii="Times New Roman" w:hAnsi="Times New Roman"/>
          <w:color w:val="000000"/>
        </w:rPr>
        <w:t>о</w:t>
      </w:r>
      <w:r w:rsidRPr="009A5F86">
        <w:rPr>
          <w:rFonts w:ascii="Times New Roman" w:hAnsi="Times New Roman"/>
          <w:color w:val="000000"/>
        </w:rPr>
        <w:t>употребление;</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не отличается единством, речь недостаточно выразительна.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не более 4 недочетов в содержании, 5 речевых недочетов, 4 грамматических ошибок.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Отметка «2»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работа не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допущено много фактических неточностей;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нарушена последовательность изложения мыслей во всех частях работы, отсутствует связь между ними, р</w:t>
      </w:r>
      <w:r w:rsidRPr="009A5F86">
        <w:rPr>
          <w:rFonts w:ascii="Times New Roman" w:hAnsi="Times New Roman"/>
          <w:color w:val="000000"/>
        </w:rPr>
        <w:t>а</w:t>
      </w:r>
      <w:r w:rsidRPr="009A5F86">
        <w:rPr>
          <w:rFonts w:ascii="Times New Roman" w:hAnsi="Times New Roman"/>
          <w:color w:val="000000"/>
        </w:rPr>
        <w:t>бота не соответствует плану;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крайне беден словарь, работа написана короткими однотипными предложениями со слабо выраженной св</w:t>
      </w:r>
      <w:r w:rsidRPr="009A5F86">
        <w:rPr>
          <w:rFonts w:ascii="Times New Roman" w:hAnsi="Times New Roman"/>
          <w:color w:val="000000"/>
        </w:rPr>
        <w:t>я</w:t>
      </w:r>
      <w:r w:rsidRPr="009A5F86">
        <w:rPr>
          <w:rFonts w:ascii="Times New Roman" w:hAnsi="Times New Roman"/>
          <w:color w:val="000000"/>
        </w:rPr>
        <w:t>зью между ними, часты случаи неправильного словоупотребления;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5) нарушено стилевое единство текста.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В работе допущено более 6 недочетов в содержании, более 7 речевых недочетов и более 7 грамматических ошибок.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A5F86" w:rsidRPr="009A5F86" w:rsidRDefault="009A5F86" w:rsidP="00E64DBF">
      <w:pPr>
        <w:widowControl w:val="0"/>
        <w:autoSpaceDE w:val="0"/>
        <w:spacing w:after="0"/>
        <w:jc w:val="both"/>
        <w:rPr>
          <w:rFonts w:ascii="Times New Roman" w:hAnsi="Times New Roman"/>
        </w:rPr>
      </w:pPr>
      <w:r w:rsidRPr="009A5F86">
        <w:rPr>
          <w:rFonts w:ascii="Times New Roman" w:hAnsi="Times New Roman"/>
        </w:rPr>
        <w:t xml:space="preserve">Тетради учащихся </w:t>
      </w:r>
      <w:r w:rsidRPr="009A5F86">
        <w:rPr>
          <w:rFonts w:ascii="Times New Roman" w:hAnsi="Times New Roman"/>
          <w:lang w:val="en-US"/>
        </w:rPr>
        <w:t>V</w:t>
      </w:r>
      <w:r w:rsidRPr="009A5F86">
        <w:rPr>
          <w:rFonts w:ascii="Times New Roman" w:hAnsi="Times New Roman"/>
        </w:rPr>
        <w:t xml:space="preserve"> класса, в которых выполняются обучающие класс</w:t>
      </w:r>
      <w:r w:rsidRPr="009A5F86">
        <w:rPr>
          <w:rFonts w:ascii="Times New Roman" w:hAnsi="Times New Roman"/>
        </w:rPr>
        <w:softHyphen/>
        <w:t>ные и домашние работы, проверяются каждый урок у всех учеников.</w:t>
      </w:r>
    </w:p>
    <w:p w:rsidR="009A5F86" w:rsidRDefault="009A5F86" w:rsidP="00E64DBF">
      <w:pPr>
        <w:spacing w:after="0"/>
        <w:jc w:val="both"/>
        <w:rPr>
          <w:b/>
        </w:rPr>
      </w:pPr>
    </w:p>
    <w:sectPr w:rsidR="009A5F86" w:rsidSect="00253CD1">
      <w:pgSz w:w="11906" w:h="16838"/>
      <w:pgMar w:top="284"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1"/>
  </w:num>
  <w:num w:numId="7">
    <w:abstractNumId w:val="29"/>
  </w:num>
  <w:num w:numId="8">
    <w:abstractNumId w:val="34"/>
  </w:num>
  <w:num w:numId="9">
    <w:abstractNumId w:val="37"/>
  </w:num>
  <w:num w:numId="10">
    <w:abstractNumId w:val="7"/>
  </w:num>
  <w:num w:numId="11">
    <w:abstractNumId w:val="38"/>
  </w:num>
  <w:num w:numId="12">
    <w:abstractNumId w:val="35"/>
  </w:num>
  <w:num w:numId="13">
    <w:abstractNumId w:val="4"/>
  </w:num>
  <w:num w:numId="14">
    <w:abstractNumId w:val="28"/>
  </w:num>
  <w:num w:numId="15">
    <w:abstractNumId w:val="20"/>
  </w:num>
  <w:num w:numId="16">
    <w:abstractNumId w:val="24"/>
  </w:num>
  <w:num w:numId="17">
    <w:abstractNumId w:val="33"/>
  </w:num>
  <w:num w:numId="18">
    <w:abstractNumId w:val="23"/>
  </w:num>
  <w:num w:numId="19">
    <w:abstractNumId w:val="10"/>
  </w:num>
  <w:num w:numId="20">
    <w:abstractNumId w:val="39"/>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2"/>
  </w:num>
  <w:num w:numId="37">
    <w:abstractNumId w:val="14"/>
  </w:num>
  <w:num w:numId="38">
    <w:abstractNumId w:val="17"/>
  </w:num>
  <w:num w:numId="39">
    <w:abstractNumId w:val="2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3E"/>
    <w:rsid w:val="00002B62"/>
    <w:rsid w:val="00005B09"/>
    <w:rsid w:val="00006233"/>
    <w:rsid w:val="0000643E"/>
    <w:rsid w:val="00007556"/>
    <w:rsid w:val="0001177F"/>
    <w:rsid w:val="000118DE"/>
    <w:rsid w:val="00012F05"/>
    <w:rsid w:val="0002043F"/>
    <w:rsid w:val="00024341"/>
    <w:rsid w:val="00024970"/>
    <w:rsid w:val="00026B37"/>
    <w:rsid w:val="000300E2"/>
    <w:rsid w:val="000301E2"/>
    <w:rsid w:val="00031165"/>
    <w:rsid w:val="00036B10"/>
    <w:rsid w:val="00042DE2"/>
    <w:rsid w:val="00053614"/>
    <w:rsid w:val="000555C9"/>
    <w:rsid w:val="000573D4"/>
    <w:rsid w:val="00057AE0"/>
    <w:rsid w:val="00062750"/>
    <w:rsid w:val="000649D6"/>
    <w:rsid w:val="000744EF"/>
    <w:rsid w:val="00074609"/>
    <w:rsid w:val="00076B9D"/>
    <w:rsid w:val="00080197"/>
    <w:rsid w:val="00083591"/>
    <w:rsid w:val="00084F79"/>
    <w:rsid w:val="00087EE6"/>
    <w:rsid w:val="000929C0"/>
    <w:rsid w:val="000962E0"/>
    <w:rsid w:val="000A0E13"/>
    <w:rsid w:val="000A302A"/>
    <w:rsid w:val="000B46A4"/>
    <w:rsid w:val="000B4D48"/>
    <w:rsid w:val="000B7E68"/>
    <w:rsid w:val="000C1A22"/>
    <w:rsid w:val="000C2292"/>
    <w:rsid w:val="000C2609"/>
    <w:rsid w:val="000C2D14"/>
    <w:rsid w:val="000C2EB8"/>
    <w:rsid w:val="000D22AE"/>
    <w:rsid w:val="000E1FC0"/>
    <w:rsid w:val="000E4289"/>
    <w:rsid w:val="000E4F65"/>
    <w:rsid w:val="000E51EE"/>
    <w:rsid w:val="000E6564"/>
    <w:rsid w:val="000F2D37"/>
    <w:rsid w:val="000F3D81"/>
    <w:rsid w:val="000F5733"/>
    <w:rsid w:val="001015A3"/>
    <w:rsid w:val="00101B39"/>
    <w:rsid w:val="00105C34"/>
    <w:rsid w:val="00106DBB"/>
    <w:rsid w:val="00106F63"/>
    <w:rsid w:val="00117050"/>
    <w:rsid w:val="001239A9"/>
    <w:rsid w:val="001272B6"/>
    <w:rsid w:val="00127FCC"/>
    <w:rsid w:val="00130270"/>
    <w:rsid w:val="00133871"/>
    <w:rsid w:val="0014441A"/>
    <w:rsid w:val="00145EA9"/>
    <w:rsid w:val="00147E9F"/>
    <w:rsid w:val="00152870"/>
    <w:rsid w:val="001575D6"/>
    <w:rsid w:val="00163765"/>
    <w:rsid w:val="001637E5"/>
    <w:rsid w:val="00165216"/>
    <w:rsid w:val="00165DC9"/>
    <w:rsid w:val="00167D44"/>
    <w:rsid w:val="00170582"/>
    <w:rsid w:val="00172995"/>
    <w:rsid w:val="00175F25"/>
    <w:rsid w:val="001814BE"/>
    <w:rsid w:val="00181A46"/>
    <w:rsid w:val="00183D1E"/>
    <w:rsid w:val="001A5482"/>
    <w:rsid w:val="001B3484"/>
    <w:rsid w:val="001C0D56"/>
    <w:rsid w:val="001C2750"/>
    <w:rsid w:val="001C79E8"/>
    <w:rsid w:val="001D509E"/>
    <w:rsid w:val="001D7C02"/>
    <w:rsid w:val="001D7F04"/>
    <w:rsid w:val="001E1E95"/>
    <w:rsid w:val="001E3171"/>
    <w:rsid w:val="001E45CD"/>
    <w:rsid w:val="001E7691"/>
    <w:rsid w:val="001F1670"/>
    <w:rsid w:val="001F69B5"/>
    <w:rsid w:val="00200DBD"/>
    <w:rsid w:val="00202771"/>
    <w:rsid w:val="00203E77"/>
    <w:rsid w:val="00205430"/>
    <w:rsid w:val="00206F7B"/>
    <w:rsid w:val="00213D41"/>
    <w:rsid w:val="00215F8D"/>
    <w:rsid w:val="00226D3C"/>
    <w:rsid w:val="0023152B"/>
    <w:rsid w:val="002353C2"/>
    <w:rsid w:val="002362F9"/>
    <w:rsid w:val="00241982"/>
    <w:rsid w:val="0024267D"/>
    <w:rsid w:val="0024268B"/>
    <w:rsid w:val="00246B3E"/>
    <w:rsid w:val="00250CEA"/>
    <w:rsid w:val="00253460"/>
    <w:rsid w:val="00253CD1"/>
    <w:rsid w:val="00254B93"/>
    <w:rsid w:val="002551B6"/>
    <w:rsid w:val="002561CF"/>
    <w:rsid w:val="00262BD7"/>
    <w:rsid w:val="0026435F"/>
    <w:rsid w:val="0026639C"/>
    <w:rsid w:val="002711F3"/>
    <w:rsid w:val="002764D7"/>
    <w:rsid w:val="0027678C"/>
    <w:rsid w:val="00284EAE"/>
    <w:rsid w:val="00285523"/>
    <w:rsid w:val="00286B62"/>
    <w:rsid w:val="002A2B7E"/>
    <w:rsid w:val="002A7A28"/>
    <w:rsid w:val="002B1083"/>
    <w:rsid w:val="002B3D24"/>
    <w:rsid w:val="002B4E28"/>
    <w:rsid w:val="002B78E2"/>
    <w:rsid w:val="002C1A73"/>
    <w:rsid w:val="002C3D52"/>
    <w:rsid w:val="002C4A0C"/>
    <w:rsid w:val="002D332F"/>
    <w:rsid w:val="002D47D1"/>
    <w:rsid w:val="002D5112"/>
    <w:rsid w:val="002D6944"/>
    <w:rsid w:val="002E1031"/>
    <w:rsid w:val="002E246A"/>
    <w:rsid w:val="002E32B4"/>
    <w:rsid w:val="002E5AB5"/>
    <w:rsid w:val="002F6A11"/>
    <w:rsid w:val="002F7CF3"/>
    <w:rsid w:val="00304280"/>
    <w:rsid w:val="003054F2"/>
    <w:rsid w:val="00315609"/>
    <w:rsid w:val="003169BA"/>
    <w:rsid w:val="003170CE"/>
    <w:rsid w:val="00322802"/>
    <w:rsid w:val="00323066"/>
    <w:rsid w:val="00324ACF"/>
    <w:rsid w:val="003259A8"/>
    <w:rsid w:val="003323BB"/>
    <w:rsid w:val="00333686"/>
    <w:rsid w:val="00335CE2"/>
    <w:rsid w:val="00342C77"/>
    <w:rsid w:val="003435F3"/>
    <w:rsid w:val="0034412B"/>
    <w:rsid w:val="003444A0"/>
    <w:rsid w:val="00346EDB"/>
    <w:rsid w:val="00354034"/>
    <w:rsid w:val="0035571F"/>
    <w:rsid w:val="00355B9D"/>
    <w:rsid w:val="003561FC"/>
    <w:rsid w:val="00356502"/>
    <w:rsid w:val="003602B6"/>
    <w:rsid w:val="0036414F"/>
    <w:rsid w:val="003678CC"/>
    <w:rsid w:val="00376B27"/>
    <w:rsid w:val="0038278E"/>
    <w:rsid w:val="00387BA5"/>
    <w:rsid w:val="00390717"/>
    <w:rsid w:val="00390F75"/>
    <w:rsid w:val="00391D5C"/>
    <w:rsid w:val="003A05EE"/>
    <w:rsid w:val="003A076B"/>
    <w:rsid w:val="003A566D"/>
    <w:rsid w:val="003A7007"/>
    <w:rsid w:val="003B3514"/>
    <w:rsid w:val="003B3E7C"/>
    <w:rsid w:val="003B448A"/>
    <w:rsid w:val="003B71EE"/>
    <w:rsid w:val="003D0C87"/>
    <w:rsid w:val="003D12B9"/>
    <w:rsid w:val="003D2595"/>
    <w:rsid w:val="003D5670"/>
    <w:rsid w:val="003D5A62"/>
    <w:rsid w:val="003D6AF8"/>
    <w:rsid w:val="003E1015"/>
    <w:rsid w:val="003E1162"/>
    <w:rsid w:val="003E14AA"/>
    <w:rsid w:val="003E36C9"/>
    <w:rsid w:val="003E58D9"/>
    <w:rsid w:val="003E7280"/>
    <w:rsid w:val="003F3974"/>
    <w:rsid w:val="003F6B05"/>
    <w:rsid w:val="003F7187"/>
    <w:rsid w:val="003F7215"/>
    <w:rsid w:val="004002E8"/>
    <w:rsid w:val="004004F6"/>
    <w:rsid w:val="00403A7B"/>
    <w:rsid w:val="00405155"/>
    <w:rsid w:val="004074A1"/>
    <w:rsid w:val="00412FE4"/>
    <w:rsid w:val="0041319C"/>
    <w:rsid w:val="004165EF"/>
    <w:rsid w:val="004231B6"/>
    <w:rsid w:val="00423B73"/>
    <w:rsid w:val="00424AE9"/>
    <w:rsid w:val="00426229"/>
    <w:rsid w:val="00431993"/>
    <w:rsid w:val="00436AEF"/>
    <w:rsid w:val="00437B44"/>
    <w:rsid w:val="00441A37"/>
    <w:rsid w:val="0044663F"/>
    <w:rsid w:val="00447A13"/>
    <w:rsid w:val="00453C96"/>
    <w:rsid w:val="004540F4"/>
    <w:rsid w:val="00454F87"/>
    <w:rsid w:val="0045503B"/>
    <w:rsid w:val="00455671"/>
    <w:rsid w:val="00455AA1"/>
    <w:rsid w:val="00456EF8"/>
    <w:rsid w:val="00460AAD"/>
    <w:rsid w:val="00460B21"/>
    <w:rsid w:val="00461864"/>
    <w:rsid w:val="0046596E"/>
    <w:rsid w:val="00467AD2"/>
    <w:rsid w:val="00470B50"/>
    <w:rsid w:val="00471C6A"/>
    <w:rsid w:val="00474B8A"/>
    <w:rsid w:val="00476CEA"/>
    <w:rsid w:val="00477AF9"/>
    <w:rsid w:val="00480D4A"/>
    <w:rsid w:val="004866E5"/>
    <w:rsid w:val="00490B1E"/>
    <w:rsid w:val="004A1EF9"/>
    <w:rsid w:val="004A2665"/>
    <w:rsid w:val="004B084C"/>
    <w:rsid w:val="004B2843"/>
    <w:rsid w:val="004B39B6"/>
    <w:rsid w:val="004B50C9"/>
    <w:rsid w:val="004C0F3C"/>
    <w:rsid w:val="004C2DB6"/>
    <w:rsid w:val="004C2DD7"/>
    <w:rsid w:val="004C4402"/>
    <w:rsid w:val="004C4C10"/>
    <w:rsid w:val="004C4ECC"/>
    <w:rsid w:val="004C7272"/>
    <w:rsid w:val="004C7B5D"/>
    <w:rsid w:val="004D281B"/>
    <w:rsid w:val="004D49B0"/>
    <w:rsid w:val="004D4A2D"/>
    <w:rsid w:val="004D4FDE"/>
    <w:rsid w:val="004D67EA"/>
    <w:rsid w:val="004F1D5B"/>
    <w:rsid w:val="004F2FC0"/>
    <w:rsid w:val="00502D40"/>
    <w:rsid w:val="005059CD"/>
    <w:rsid w:val="00506A26"/>
    <w:rsid w:val="00506DCD"/>
    <w:rsid w:val="00514FE8"/>
    <w:rsid w:val="00521802"/>
    <w:rsid w:val="005231A2"/>
    <w:rsid w:val="0052412A"/>
    <w:rsid w:val="0052759E"/>
    <w:rsid w:val="00530596"/>
    <w:rsid w:val="00530FE7"/>
    <w:rsid w:val="005311C3"/>
    <w:rsid w:val="00533CDE"/>
    <w:rsid w:val="0053621F"/>
    <w:rsid w:val="00544BEC"/>
    <w:rsid w:val="00546E8D"/>
    <w:rsid w:val="005506B5"/>
    <w:rsid w:val="005530B7"/>
    <w:rsid w:val="00564ABE"/>
    <w:rsid w:val="00565F02"/>
    <w:rsid w:val="005671FB"/>
    <w:rsid w:val="00571E21"/>
    <w:rsid w:val="0057615F"/>
    <w:rsid w:val="00576C25"/>
    <w:rsid w:val="0057758D"/>
    <w:rsid w:val="0057765E"/>
    <w:rsid w:val="00577F7F"/>
    <w:rsid w:val="00581A0E"/>
    <w:rsid w:val="00584C3F"/>
    <w:rsid w:val="00586449"/>
    <w:rsid w:val="005A00BD"/>
    <w:rsid w:val="005A0BB9"/>
    <w:rsid w:val="005A4CE8"/>
    <w:rsid w:val="005A6690"/>
    <w:rsid w:val="005B03EF"/>
    <w:rsid w:val="005B05B3"/>
    <w:rsid w:val="005B40E1"/>
    <w:rsid w:val="005C0B93"/>
    <w:rsid w:val="005C2085"/>
    <w:rsid w:val="005C2687"/>
    <w:rsid w:val="005C3816"/>
    <w:rsid w:val="005C7206"/>
    <w:rsid w:val="005D1CF5"/>
    <w:rsid w:val="005D48A0"/>
    <w:rsid w:val="005E0188"/>
    <w:rsid w:val="005E475B"/>
    <w:rsid w:val="005E5BBE"/>
    <w:rsid w:val="005E5D4A"/>
    <w:rsid w:val="005E72C7"/>
    <w:rsid w:val="005E7FD7"/>
    <w:rsid w:val="005F05AB"/>
    <w:rsid w:val="005F4CDA"/>
    <w:rsid w:val="00600255"/>
    <w:rsid w:val="00602125"/>
    <w:rsid w:val="00603906"/>
    <w:rsid w:val="00604296"/>
    <w:rsid w:val="00605561"/>
    <w:rsid w:val="00614611"/>
    <w:rsid w:val="00616B4D"/>
    <w:rsid w:val="00617C79"/>
    <w:rsid w:val="006253E6"/>
    <w:rsid w:val="006305B0"/>
    <w:rsid w:val="0063573C"/>
    <w:rsid w:val="006371F9"/>
    <w:rsid w:val="00640E15"/>
    <w:rsid w:val="00642F34"/>
    <w:rsid w:val="0065238C"/>
    <w:rsid w:val="0065728B"/>
    <w:rsid w:val="006603CF"/>
    <w:rsid w:val="0066276F"/>
    <w:rsid w:val="006654EB"/>
    <w:rsid w:val="00672492"/>
    <w:rsid w:val="00681673"/>
    <w:rsid w:val="0068725C"/>
    <w:rsid w:val="00687A24"/>
    <w:rsid w:val="00687FB9"/>
    <w:rsid w:val="00691372"/>
    <w:rsid w:val="00692766"/>
    <w:rsid w:val="00693CA2"/>
    <w:rsid w:val="00693E82"/>
    <w:rsid w:val="0069470F"/>
    <w:rsid w:val="00695EFF"/>
    <w:rsid w:val="006A0190"/>
    <w:rsid w:val="006A0743"/>
    <w:rsid w:val="006A09DB"/>
    <w:rsid w:val="006A197C"/>
    <w:rsid w:val="006A65D9"/>
    <w:rsid w:val="006A6D05"/>
    <w:rsid w:val="006B4942"/>
    <w:rsid w:val="006B636C"/>
    <w:rsid w:val="006C0123"/>
    <w:rsid w:val="006C0821"/>
    <w:rsid w:val="006C114C"/>
    <w:rsid w:val="006C2CBF"/>
    <w:rsid w:val="006C7BD8"/>
    <w:rsid w:val="006E3086"/>
    <w:rsid w:val="006E416A"/>
    <w:rsid w:val="006E5B29"/>
    <w:rsid w:val="006E7705"/>
    <w:rsid w:val="0070155A"/>
    <w:rsid w:val="007102EE"/>
    <w:rsid w:val="00710864"/>
    <w:rsid w:val="00712CB4"/>
    <w:rsid w:val="00713C77"/>
    <w:rsid w:val="00715A5F"/>
    <w:rsid w:val="00720770"/>
    <w:rsid w:val="007220F4"/>
    <w:rsid w:val="00722A3D"/>
    <w:rsid w:val="00725C5F"/>
    <w:rsid w:val="0072628A"/>
    <w:rsid w:val="007311CA"/>
    <w:rsid w:val="00734C67"/>
    <w:rsid w:val="007467C3"/>
    <w:rsid w:val="00746DA8"/>
    <w:rsid w:val="007529B5"/>
    <w:rsid w:val="00755955"/>
    <w:rsid w:val="00761B36"/>
    <w:rsid w:val="00762AF3"/>
    <w:rsid w:val="0076359A"/>
    <w:rsid w:val="007636E7"/>
    <w:rsid w:val="00767FB2"/>
    <w:rsid w:val="0077052F"/>
    <w:rsid w:val="00783069"/>
    <w:rsid w:val="00785C74"/>
    <w:rsid w:val="00786058"/>
    <w:rsid w:val="00786C70"/>
    <w:rsid w:val="00786FB4"/>
    <w:rsid w:val="0078715C"/>
    <w:rsid w:val="00791E2C"/>
    <w:rsid w:val="00792F32"/>
    <w:rsid w:val="007A07FF"/>
    <w:rsid w:val="007A125A"/>
    <w:rsid w:val="007A190C"/>
    <w:rsid w:val="007A1924"/>
    <w:rsid w:val="007A2E53"/>
    <w:rsid w:val="007A6EA5"/>
    <w:rsid w:val="007B0D1F"/>
    <w:rsid w:val="007B536A"/>
    <w:rsid w:val="007B57F7"/>
    <w:rsid w:val="007C3036"/>
    <w:rsid w:val="007C396F"/>
    <w:rsid w:val="007C41B7"/>
    <w:rsid w:val="007C52D5"/>
    <w:rsid w:val="007D31D4"/>
    <w:rsid w:val="007D6727"/>
    <w:rsid w:val="007D708A"/>
    <w:rsid w:val="007E0E18"/>
    <w:rsid w:val="007E4BA0"/>
    <w:rsid w:val="007E5E1A"/>
    <w:rsid w:val="007E7CC6"/>
    <w:rsid w:val="007F5D42"/>
    <w:rsid w:val="007F6468"/>
    <w:rsid w:val="007F7DB7"/>
    <w:rsid w:val="0080375F"/>
    <w:rsid w:val="008042D4"/>
    <w:rsid w:val="00806169"/>
    <w:rsid w:val="00811B5D"/>
    <w:rsid w:val="00811DB8"/>
    <w:rsid w:val="00811F5F"/>
    <w:rsid w:val="008171A6"/>
    <w:rsid w:val="00817892"/>
    <w:rsid w:val="0081794A"/>
    <w:rsid w:val="00822001"/>
    <w:rsid w:val="00823334"/>
    <w:rsid w:val="00826F7B"/>
    <w:rsid w:val="008317A3"/>
    <w:rsid w:val="008321ED"/>
    <w:rsid w:val="00834A99"/>
    <w:rsid w:val="00835B54"/>
    <w:rsid w:val="00842F30"/>
    <w:rsid w:val="00843F33"/>
    <w:rsid w:val="0084655F"/>
    <w:rsid w:val="00851907"/>
    <w:rsid w:val="0085311B"/>
    <w:rsid w:val="00865F4A"/>
    <w:rsid w:val="00866684"/>
    <w:rsid w:val="008678DD"/>
    <w:rsid w:val="008701EA"/>
    <w:rsid w:val="0087039D"/>
    <w:rsid w:val="00874253"/>
    <w:rsid w:val="00875847"/>
    <w:rsid w:val="008911A2"/>
    <w:rsid w:val="00893824"/>
    <w:rsid w:val="00897615"/>
    <w:rsid w:val="008A3910"/>
    <w:rsid w:val="008A41D6"/>
    <w:rsid w:val="008B08E3"/>
    <w:rsid w:val="008B37AE"/>
    <w:rsid w:val="008C01F1"/>
    <w:rsid w:val="008C1D38"/>
    <w:rsid w:val="008C3D53"/>
    <w:rsid w:val="008C3D92"/>
    <w:rsid w:val="008C4CEC"/>
    <w:rsid w:val="008D3ED8"/>
    <w:rsid w:val="008D452C"/>
    <w:rsid w:val="008D55C0"/>
    <w:rsid w:val="008D61B8"/>
    <w:rsid w:val="008D7CD7"/>
    <w:rsid w:val="008E0CE2"/>
    <w:rsid w:val="008E1999"/>
    <w:rsid w:val="008E29DC"/>
    <w:rsid w:val="008E373A"/>
    <w:rsid w:val="008F09BD"/>
    <w:rsid w:val="008F1037"/>
    <w:rsid w:val="008F11D3"/>
    <w:rsid w:val="008F2340"/>
    <w:rsid w:val="008F2439"/>
    <w:rsid w:val="008F24AB"/>
    <w:rsid w:val="008F4994"/>
    <w:rsid w:val="008F50E1"/>
    <w:rsid w:val="008F6CB6"/>
    <w:rsid w:val="009068B5"/>
    <w:rsid w:val="009072A0"/>
    <w:rsid w:val="00910793"/>
    <w:rsid w:val="00912A8A"/>
    <w:rsid w:val="00914B01"/>
    <w:rsid w:val="0091601F"/>
    <w:rsid w:val="00917610"/>
    <w:rsid w:val="009203C9"/>
    <w:rsid w:val="00920FDA"/>
    <w:rsid w:val="0092305B"/>
    <w:rsid w:val="00925D5C"/>
    <w:rsid w:val="00926BF6"/>
    <w:rsid w:val="009311D4"/>
    <w:rsid w:val="00931B48"/>
    <w:rsid w:val="00931DA3"/>
    <w:rsid w:val="00935AFC"/>
    <w:rsid w:val="0094291B"/>
    <w:rsid w:val="0094293F"/>
    <w:rsid w:val="00944523"/>
    <w:rsid w:val="0094517F"/>
    <w:rsid w:val="00946213"/>
    <w:rsid w:val="009474FD"/>
    <w:rsid w:val="00952351"/>
    <w:rsid w:val="009534C0"/>
    <w:rsid w:val="00956711"/>
    <w:rsid w:val="00957028"/>
    <w:rsid w:val="00961812"/>
    <w:rsid w:val="009633FB"/>
    <w:rsid w:val="00963ADE"/>
    <w:rsid w:val="0096720D"/>
    <w:rsid w:val="009704F2"/>
    <w:rsid w:val="00970AEE"/>
    <w:rsid w:val="009710C2"/>
    <w:rsid w:val="00975828"/>
    <w:rsid w:val="00976213"/>
    <w:rsid w:val="00976F18"/>
    <w:rsid w:val="00977B54"/>
    <w:rsid w:val="009818F8"/>
    <w:rsid w:val="00981D12"/>
    <w:rsid w:val="0098621A"/>
    <w:rsid w:val="00987107"/>
    <w:rsid w:val="00990226"/>
    <w:rsid w:val="0099596C"/>
    <w:rsid w:val="009A5F86"/>
    <w:rsid w:val="009B137E"/>
    <w:rsid w:val="009B3FAB"/>
    <w:rsid w:val="009B68E0"/>
    <w:rsid w:val="009C0B8F"/>
    <w:rsid w:val="009C39C3"/>
    <w:rsid w:val="009C60C5"/>
    <w:rsid w:val="009D0EA4"/>
    <w:rsid w:val="009D778C"/>
    <w:rsid w:val="009E0C07"/>
    <w:rsid w:val="009E0DC4"/>
    <w:rsid w:val="009E2455"/>
    <w:rsid w:val="009E733E"/>
    <w:rsid w:val="009F1111"/>
    <w:rsid w:val="009F504B"/>
    <w:rsid w:val="009F62E5"/>
    <w:rsid w:val="009F6F6A"/>
    <w:rsid w:val="009F7EB2"/>
    <w:rsid w:val="00A02BE6"/>
    <w:rsid w:val="00A056D5"/>
    <w:rsid w:val="00A110D6"/>
    <w:rsid w:val="00A11FF5"/>
    <w:rsid w:val="00A157DC"/>
    <w:rsid w:val="00A15EF1"/>
    <w:rsid w:val="00A210E6"/>
    <w:rsid w:val="00A21123"/>
    <w:rsid w:val="00A21DD7"/>
    <w:rsid w:val="00A221DB"/>
    <w:rsid w:val="00A271BC"/>
    <w:rsid w:val="00A3395A"/>
    <w:rsid w:val="00A35975"/>
    <w:rsid w:val="00A43673"/>
    <w:rsid w:val="00A44A70"/>
    <w:rsid w:val="00A452AE"/>
    <w:rsid w:val="00A4711E"/>
    <w:rsid w:val="00A474E4"/>
    <w:rsid w:val="00A4790B"/>
    <w:rsid w:val="00A51524"/>
    <w:rsid w:val="00A5423B"/>
    <w:rsid w:val="00A57304"/>
    <w:rsid w:val="00A62812"/>
    <w:rsid w:val="00A643EC"/>
    <w:rsid w:val="00A651EE"/>
    <w:rsid w:val="00A67E2E"/>
    <w:rsid w:val="00A775F8"/>
    <w:rsid w:val="00A80D40"/>
    <w:rsid w:val="00A8220D"/>
    <w:rsid w:val="00A8436D"/>
    <w:rsid w:val="00A91500"/>
    <w:rsid w:val="00A91CAF"/>
    <w:rsid w:val="00A92009"/>
    <w:rsid w:val="00A94528"/>
    <w:rsid w:val="00A97BC8"/>
    <w:rsid w:val="00AA139B"/>
    <w:rsid w:val="00AA65A1"/>
    <w:rsid w:val="00AB39BA"/>
    <w:rsid w:val="00AB7E80"/>
    <w:rsid w:val="00AC1155"/>
    <w:rsid w:val="00AC346A"/>
    <w:rsid w:val="00AC35C7"/>
    <w:rsid w:val="00AC425B"/>
    <w:rsid w:val="00AC5E39"/>
    <w:rsid w:val="00AD2D31"/>
    <w:rsid w:val="00AD3049"/>
    <w:rsid w:val="00AD4790"/>
    <w:rsid w:val="00AD4AB9"/>
    <w:rsid w:val="00AE1610"/>
    <w:rsid w:val="00AE1E8B"/>
    <w:rsid w:val="00AE2FBA"/>
    <w:rsid w:val="00AE391E"/>
    <w:rsid w:val="00AE3D3E"/>
    <w:rsid w:val="00AE3E97"/>
    <w:rsid w:val="00AF1677"/>
    <w:rsid w:val="00AF292A"/>
    <w:rsid w:val="00AF3EFA"/>
    <w:rsid w:val="00AF66FA"/>
    <w:rsid w:val="00B01E4E"/>
    <w:rsid w:val="00B03387"/>
    <w:rsid w:val="00B0461A"/>
    <w:rsid w:val="00B05432"/>
    <w:rsid w:val="00B05C06"/>
    <w:rsid w:val="00B06CBB"/>
    <w:rsid w:val="00B06F73"/>
    <w:rsid w:val="00B075DD"/>
    <w:rsid w:val="00B0771D"/>
    <w:rsid w:val="00B11D31"/>
    <w:rsid w:val="00B1266C"/>
    <w:rsid w:val="00B13F43"/>
    <w:rsid w:val="00B17667"/>
    <w:rsid w:val="00B177C5"/>
    <w:rsid w:val="00B215C2"/>
    <w:rsid w:val="00B22442"/>
    <w:rsid w:val="00B27FA8"/>
    <w:rsid w:val="00B31E6A"/>
    <w:rsid w:val="00B3320D"/>
    <w:rsid w:val="00B34DA5"/>
    <w:rsid w:val="00B35DEF"/>
    <w:rsid w:val="00B42404"/>
    <w:rsid w:val="00B42704"/>
    <w:rsid w:val="00B42D49"/>
    <w:rsid w:val="00B45EE0"/>
    <w:rsid w:val="00B46648"/>
    <w:rsid w:val="00B473C0"/>
    <w:rsid w:val="00B521DF"/>
    <w:rsid w:val="00B5234C"/>
    <w:rsid w:val="00B56FC9"/>
    <w:rsid w:val="00B61D3E"/>
    <w:rsid w:val="00B63298"/>
    <w:rsid w:val="00B656AB"/>
    <w:rsid w:val="00B70B0A"/>
    <w:rsid w:val="00B722D8"/>
    <w:rsid w:val="00B73DC0"/>
    <w:rsid w:val="00B773B1"/>
    <w:rsid w:val="00B81AA6"/>
    <w:rsid w:val="00B8513C"/>
    <w:rsid w:val="00B864DD"/>
    <w:rsid w:val="00B90373"/>
    <w:rsid w:val="00B90BB4"/>
    <w:rsid w:val="00B93B68"/>
    <w:rsid w:val="00BA0919"/>
    <w:rsid w:val="00BA107D"/>
    <w:rsid w:val="00BA26EA"/>
    <w:rsid w:val="00BA3D2B"/>
    <w:rsid w:val="00BA55C3"/>
    <w:rsid w:val="00BA6110"/>
    <w:rsid w:val="00BA6CCA"/>
    <w:rsid w:val="00BB3619"/>
    <w:rsid w:val="00BB371C"/>
    <w:rsid w:val="00BB3FC0"/>
    <w:rsid w:val="00BB4658"/>
    <w:rsid w:val="00BB4F87"/>
    <w:rsid w:val="00BB5042"/>
    <w:rsid w:val="00BB57EC"/>
    <w:rsid w:val="00BB6147"/>
    <w:rsid w:val="00BB6365"/>
    <w:rsid w:val="00BC366D"/>
    <w:rsid w:val="00BC4F29"/>
    <w:rsid w:val="00BC4FE7"/>
    <w:rsid w:val="00BD5101"/>
    <w:rsid w:val="00BE48E2"/>
    <w:rsid w:val="00BF2414"/>
    <w:rsid w:val="00BF2435"/>
    <w:rsid w:val="00BF3C48"/>
    <w:rsid w:val="00BF4312"/>
    <w:rsid w:val="00BF498E"/>
    <w:rsid w:val="00BF73CB"/>
    <w:rsid w:val="00BF7CC7"/>
    <w:rsid w:val="00C007D1"/>
    <w:rsid w:val="00C0166F"/>
    <w:rsid w:val="00C058EA"/>
    <w:rsid w:val="00C1454B"/>
    <w:rsid w:val="00C22C8F"/>
    <w:rsid w:val="00C26ADD"/>
    <w:rsid w:val="00C30C12"/>
    <w:rsid w:val="00C315CA"/>
    <w:rsid w:val="00C46077"/>
    <w:rsid w:val="00C46BBB"/>
    <w:rsid w:val="00C51C3E"/>
    <w:rsid w:val="00C529A8"/>
    <w:rsid w:val="00C52F1A"/>
    <w:rsid w:val="00C545F3"/>
    <w:rsid w:val="00C54AB6"/>
    <w:rsid w:val="00C626BB"/>
    <w:rsid w:val="00C6289D"/>
    <w:rsid w:val="00C636E7"/>
    <w:rsid w:val="00C65CAB"/>
    <w:rsid w:val="00C668A6"/>
    <w:rsid w:val="00C7412B"/>
    <w:rsid w:val="00C821B1"/>
    <w:rsid w:val="00C85070"/>
    <w:rsid w:val="00C85C5E"/>
    <w:rsid w:val="00C875AE"/>
    <w:rsid w:val="00C91A75"/>
    <w:rsid w:val="00C96390"/>
    <w:rsid w:val="00C9710A"/>
    <w:rsid w:val="00CA5832"/>
    <w:rsid w:val="00CA7098"/>
    <w:rsid w:val="00CB3DED"/>
    <w:rsid w:val="00CC2436"/>
    <w:rsid w:val="00CC4D78"/>
    <w:rsid w:val="00CC60EE"/>
    <w:rsid w:val="00CC69C9"/>
    <w:rsid w:val="00CD5360"/>
    <w:rsid w:val="00CD707E"/>
    <w:rsid w:val="00CE088D"/>
    <w:rsid w:val="00CE646C"/>
    <w:rsid w:val="00CE6934"/>
    <w:rsid w:val="00CF2A0A"/>
    <w:rsid w:val="00D030E5"/>
    <w:rsid w:val="00D13807"/>
    <w:rsid w:val="00D13F56"/>
    <w:rsid w:val="00D1598F"/>
    <w:rsid w:val="00D167FB"/>
    <w:rsid w:val="00D27985"/>
    <w:rsid w:val="00D346C9"/>
    <w:rsid w:val="00D36649"/>
    <w:rsid w:val="00D40FB7"/>
    <w:rsid w:val="00D42218"/>
    <w:rsid w:val="00D4590C"/>
    <w:rsid w:val="00D47A61"/>
    <w:rsid w:val="00D47B3F"/>
    <w:rsid w:val="00D52710"/>
    <w:rsid w:val="00D55CD7"/>
    <w:rsid w:val="00D57BD2"/>
    <w:rsid w:val="00D600F3"/>
    <w:rsid w:val="00D63BF6"/>
    <w:rsid w:val="00D75779"/>
    <w:rsid w:val="00D87276"/>
    <w:rsid w:val="00D91391"/>
    <w:rsid w:val="00D91664"/>
    <w:rsid w:val="00D918B4"/>
    <w:rsid w:val="00DA210E"/>
    <w:rsid w:val="00DA2DFE"/>
    <w:rsid w:val="00DA3277"/>
    <w:rsid w:val="00DB19FD"/>
    <w:rsid w:val="00DB4F82"/>
    <w:rsid w:val="00DB6FA2"/>
    <w:rsid w:val="00DC2617"/>
    <w:rsid w:val="00DC7003"/>
    <w:rsid w:val="00DC7A96"/>
    <w:rsid w:val="00DD001C"/>
    <w:rsid w:val="00DD1E04"/>
    <w:rsid w:val="00DD441D"/>
    <w:rsid w:val="00DD6838"/>
    <w:rsid w:val="00DE226A"/>
    <w:rsid w:val="00DE46E6"/>
    <w:rsid w:val="00DE490B"/>
    <w:rsid w:val="00DF6F58"/>
    <w:rsid w:val="00DF7770"/>
    <w:rsid w:val="00E02CE9"/>
    <w:rsid w:val="00E03704"/>
    <w:rsid w:val="00E0421E"/>
    <w:rsid w:val="00E05843"/>
    <w:rsid w:val="00E07A81"/>
    <w:rsid w:val="00E1193A"/>
    <w:rsid w:val="00E11EE7"/>
    <w:rsid w:val="00E139B5"/>
    <w:rsid w:val="00E15EA8"/>
    <w:rsid w:val="00E17AC4"/>
    <w:rsid w:val="00E205A3"/>
    <w:rsid w:val="00E2799B"/>
    <w:rsid w:val="00E437C1"/>
    <w:rsid w:val="00E529C7"/>
    <w:rsid w:val="00E52E6F"/>
    <w:rsid w:val="00E555A9"/>
    <w:rsid w:val="00E64370"/>
    <w:rsid w:val="00E64DBF"/>
    <w:rsid w:val="00E65CBE"/>
    <w:rsid w:val="00E66A5B"/>
    <w:rsid w:val="00E71A4D"/>
    <w:rsid w:val="00E730E0"/>
    <w:rsid w:val="00E74825"/>
    <w:rsid w:val="00E75025"/>
    <w:rsid w:val="00E757E7"/>
    <w:rsid w:val="00E7677E"/>
    <w:rsid w:val="00E77D2C"/>
    <w:rsid w:val="00E86FEF"/>
    <w:rsid w:val="00E9429C"/>
    <w:rsid w:val="00E94999"/>
    <w:rsid w:val="00EA48E2"/>
    <w:rsid w:val="00EA6D13"/>
    <w:rsid w:val="00EB0A4F"/>
    <w:rsid w:val="00EB12D1"/>
    <w:rsid w:val="00EB37D3"/>
    <w:rsid w:val="00EB52B7"/>
    <w:rsid w:val="00EB533B"/>
    <w:rsid w:val="00EC48AE"/>
    <w:rsid w:val="00EC4AAD"/>
    <w:rsid w:val="00EC5577"/>
    <w:rsid w:val="00EC5F5D"/>
    <w:rsid w:val="00EC6C5B"/>
    <w:rsid w:val="00ED0D24"/>
    <w:rsid w:val="00ED2F48"/>
    <w:rsid w:val="00ED37E5"/>
    <w:rsid w:val="00ED418E"/>
    <w:rsid w:val="00ED51FF"/>
    <w:rsid w:val="00ED5528"/>
    <w:rsid w:val="00ED591A"/>
    <w:rsid w:val="00EE1A83"/>
    <w:rsid w:val="00EE2FFD"/>
    <w:rsid w:val="00EE4C8E"/>
    <w:rsid w:val="00EF622C"/>
    <w:rsid w:val="00EF727E"/>
    <w:rsid w:val="00F011D5"/>
    <w:rsid w:val="00F06619"/>
    <w:rsid w:val="00F066BD"/>
    <w:rsid w:val="00F075C4"/>
    <w:rsid w:val="00F07D92"/>
    <w:rsid w:val="00F117BD"/>
    <w:rsid w:val="00F12408"/>
    <w:rsid w:val="00F16E42"/>
    <w:rsid w:val="00F173DC"/>
    <w:rsid w:val="00F23DDA"/>
    <w:rsid w:val="00F24ADB"/>
    <w:rsid w:val="00F26BA2"/>
    <w:rsid w:val="00F30BF0"/>
    <w:rsid w:val="00F31C04"/>
    <w:rsid w:val="00F41C83"/>
    <w:rsid w:val="00F4768D"/>
    <w:rsid w:val="00F51E45"/>
    <w:rsid w:val="00F52F5A"/>
    <w:rsid w:val="00F530DE"/>
    <w:rsid w:val="00F56181"/>
    <w:rsid w:val="00F57E92"/>
    <w:rsid w:val="00F66612"/>
    <w:rsid w:val="00F66E5B"/>
    <w:rsid w:val="00F7527B"/>
    <w:rsid w:val="00F76680"/>
    <w:rsid w:val="00F82784"/>
    <w:rsid w:val="00F92B15"/>
    <w:rsid w:val="00F94753"/>
    <w:rsid w:val="00F96366"/>
    <w:rsid w:val="00F96D5B"/>
    <w:rsid w:val="00FA0AD2"/>
    <w:rsid w:val="00FB1257"/>
    <w:rsid w:val="00FB1505"/>
    <w:rsid w:val="00FB2B6B"/>
    <w:rsid w:val="00FB3A41"/>
    <w:rsid w:val="00FB3E68"/>
    <w:rsid w:val="00FB7654"/>
    <w:rsid w:val="00FC2509"/>
    <w:rsid w:val="00FC2EF9"/>
    <w:rsid w:val="00FD06EE"/>
    <w:rsid w:val="00FD38A1"/>
    <w:rsid w:val="00FD7C19"/>
    <w:rsid w:val="00FE10C1"/>
    <w:rsid w:val="00FE1EE3"/>
    <w:rsid w:val="00FE2BCC"/>
    <w:rsid w:val="00FE3509"/>
    <w:rsid w:val="00FE723F"/>
    <w:rsid w:val="00FE73AA"/>
    <w:rsid w:val="00FE77A7"/>
    <w:rsid w:val="00FF393B"/>
    <w:rsid w:val="00FF488A"/>
    <w:rsid w:val="00FF7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6648">
      <w:bodyDiv w:val="1"/>
      <w:marLeft w:val="0"/>
      <w:marRight w:val="0"/>
      <w:marTop w:val="0"/>
      <w:marBottom w:val="0"/>
      <w:divBdr>
        <w:top w:val="none" w:sz="0" w:space="0" w:color="auto"/>
        <w:left w:val="none" w:sz="0" w:space="0" w:color="auto"/>
        <w:bottom w:val="none" w:sz="0" w:space="0" w:color="auto"/>
        <w:right w:val="none" w:sz="0" w:space="0" w:color="auto"/>
      </w:divBdr>
      <w:divsChild>
        <w:div w:id="8528060">
          <w:marLeft w:val="0"/>
          <w:marRight w:val="0"/>
          <w:marTop w:val="0"/>
          <w:marBottom w:val="0"/>
          <w:divBdr>
            <w:top w:val="none" w:sz="0" w:space="0" w:color="auto"/>
            <w:left w:val="none" w:sz="0" w:space="0" w:color="auto"/>
            <w:bottom w:val="none" w:sz="0" w:space="0" w:color="auto"/>
            <w:right w:val="none" w:sz="0" w:space="0" w:color="auto"/>
          </w:divBdr>
        </w:div>
        <w:div w:id="30544015">
          <w:marLeft w:val="0"/>
          <w:marRight w:val="0"/>
          <w:marTop w:val="0"/>
          <w:marBottom w:val="0"/>
          <w:divBdr>
            <w:top w:val="none" w:sz="0" w:space="0" w:color="auto"/>
            <w:left w:val="none" w:sz="0" w:space="0" w:color="auto"/>
            <w:bottom w:val="none" w:sz="0" w:space="0" w:color="auto"/>
            <w:right w:val="none" w:sz="0" w:space="0" w:color="auto"/>
          </w:divBdr>
        </w:div>
        <w:div w:id="31660894">
          <w:marLeft w:val="0"/>
          <w:marRight w:val="0"/>
          <w:marTop w:val="0"/>
          <w:marBottom w:val="0"/>
          <w:divBdr>
            <w:top w:val="none" w:sz="0" w:space="0" w:color="auto"/>
            <w:left w:val="none" w:sz="0" w:space="0" w:color="auto"/>
            <w:bottom w:val="none" w:sz="0" w:space="0" w:color="auto"/>
            <w:right w:val="none" w:sz="0" w:space="0" w:color="auto"/>
          </w:divBdr>
        </w:div>
        <w:div w:id="51853795">
          <w:marLeft w:val="0"/>
          <w:marRight w:val="0"/>
          <w:marTop w:val="0"/>
          <w:marBottom w:val="0"/>
          <w:divBdr>
            <w:top w:val="none" w:sz="0" w:space="0" w:color="auto"/>
            <w:left w:val="none" w:sz="0" w:space="0" w:color="auto"/>
            <w:bottom w:val="none" w:sz="0" w:space="0" w:color="auto"/>
            <w:right w:val="none" w:sz="0" w:space="0" w:color="auto"/>
          </w:divBdr>
        </w:div>
        <w:div w:id="58133329">
          <w:marLeft w:val="0"/>
          <w:marRight w:val="0"/>
          <w:marTop w:val="0"/>
          <w:marBottom w:val="0"/>
          <w:divBdr>
            <w:top w:val="none" w:sz="0" w:space="0" w:color="auto"/>
            <w:left w:val="none" w:sz="0" w:space="0" w:color="auto"/>
            <w:bottom w:val="none" w:sz="0" w:space="0" w:color="auto"/>
            <w:right w:val="none" w:sz="0" w:space="0" w:color="auto"/>
          </w:divBdr>
        </w:div>
        <w:div w:id="64569657">
          <w:marLeft w:val="0"/>
          <w:marRight w:val="0"/>
          <w:marTop w:val="0"/>
          <w:marBottom w:val="0"/>
          <w:divBdr>
            <w:top w:val="none" w:sz="0" w:space="0" w:color="auto"/>
            <w:left w:val="none" w:sz="0" w:space="0" w:color="auto"/>
            <w:bottom w:val="none" w:sz="0" w:space="0" w:color="auto"/>
            <w:right w:val="none" w:sz="0" w:space="0" w:color="auto"/>
          </w:divBdr>
        </w:div>
        <w:div w:id="67702232">
          <w:marLeft w:val="0"/>
          <w:marRight w:val="0"/>
          <w:marTop w:val="0"/>
          <w:marBottom w:val="0"/>
          <w:divBdr>
            <w:top w:val="none" w:sz="0" w:space="0" w:color="auto"/>
            <w:left w:val="none" w:sz="0" w:space="0" w:color="auto"/>
            <w:bottom w:val="none" w:sz="0" w:space="0" w:color="auto"/>
            <w:right w:val="none" w:sz="0" w:space="0" w:color="auto"/>
          </w:divBdr>
        </w:div>
        <w:div w:id="72749287">
          <w:marLeft w:val="0"/>
          <w:marRight w:val="0"/>
          <w:marTop w:val="0"/>
          <w:marBottom w:val="0"/>
          <w:divBdr>
            <w:top w:val="none" w:sz="0" w:space="0" w:color="auto"/>
            <w:left w:val="none" w:sz="0" w:space="0" w:color="auto"/>
            <w:bottom w:val="none" w:sz="0" w:space="0" w:color="auto"/>
            <w:right w:val="none" w:sz="0" w:space="0" w:color="auto"/>
          </w:divBdr>
        </w:div>
        <w:div w:id="75439561">
          <w:marLeft w:val="0"/>
          <w:marRight w:val="0"/>
          <w:marTop w:val="0"/>
          <w:marBottom w:val="0"/>
          <w:divBdr>
            <w:top w:val="none" w:sz="0" w:space="0" w:color="auto"/>
            <w:left w:val="none" w:sz="0" w:space="0" w:color="auto"/>
            <w:bottom w:val="none" w:sz="0" w:space="0" w:color="auto"/>
            <w:right w:val="none" w:sz="0" w:space="0" w:color="auto"/>
          </w:divBdr>
        </w:div>
        <w:div w:id="84571062">
          <w:marLeft w:val="0"/>
          <w:marRight w:val="0"/>
          <w:marTop w:val="0"/>
          <w:marBottom w:val="0"/>
          <w:divBdr>
            <w:top w:val="none" w:sz="0" w:space="0" w:color="auto"/>
            <w:left w:val="none" w:sz="0" w:space="0" w:color="auto"/>
            <w:bottom w:val="none" w:sz="0" w:space="0" w:color="auto"/>
            <w:right w:val="none" w:sz="0" w:space="0" w:color="auto"/>
          </w:divBdr>
        </w:div>
        <w:div w:id="104348800">
          <w:marLeft w:val="0"/>
          <w:marRight w:val="0"/>
          <w:marTop w:val="0"/>
          <w:marBottom w:val="0"/>
          <w:divBdr>
            <w:top w:val="none" w:sz="0" w:space="0" w:color="auto"/>
            <w:left w:val="none" w:sz="0" w:space="0" w:color="auto"/>
            <w:bottom w:val="none" w:sz="0" w:space="0" w:color="auto"/>
            <w:right w:val="none" w:sz="0" w:space="0" w:color="auto"/>
          </w:divBdr>
        </w:div>
        <w:div w:id="104350097">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132724620">
          <w:marLeft w:val="0"/>
          <w:marRight w:val="0"/>
          <w:marTop w:val="0"/>
          <w:marBottom w:val="0"/>
          <w:divBdr>
            <w:top w:val="none" w:sz="0" w:space="0" w:color="auto"/>
            <w:left w:val="none" w:sz="0" w:space="0" w:color="auto"/>
            <w:bottom w:val="none" w:sz="0" w:space="0" w:color="auto"/>
            <w:right w:val="none" w:sz="0" w:space="0" w:color="auto"/>
          </w:divBdr>
        </w:div>
        <w:div w:id="172691304">
          <w:marLeft w:val="0"/>
          <w:marRight w:val="0"/>
          <w:marTop w:val="0"/>
          <w:marBottom w:val="0"/>
          <w:divBdr>
            <w:top w:val="none" w:sz="0" w:space="0" w:color="auto"/>
            <w:left w:val="none" w:sz="0" w:space="0" w:color="auto"/>
            <w:bottom w:val="none" w:sz="0" w:space="0" w:color="auto"/>
            <w:right w:val="none" w:sz="0" w:space="0" w:color="auto"/>
          </w:divBdr>
        </w:div>
        <w:div w:id="174269205">
          <w:marLeft w:val="0"/>
          <w:marRight w:val="0"/>
          <w:marTop w:val="0"/>
          <w:marBottom w:val="0"/>
          <w:divBdr>
            <w:top w:val="none" w:sz="0" w:space="0" w:color="auto"/>
            <w:left w:val="none" w:sz="0" w:space="0" w:color="auto"/>
            <w:bottom w:val="none" w:sz="0" w:space="0" w:color="auto"/>
            <w:right w:val="none" w:sz="0" w:space="0" w:color="auto"/>
          </w:divBdr>
        </w:div>
        <w:div w:id="175969861">
          <w:marLeft w:val="0"/>
          <w:marRight w:val="0"/>
          <w:marTop w:val="0"/>
          <w:marBottom w:val="0"/>
          <w:divBdr>
            <w:top w:val="none" w:sz="0" w:space="0" w:color="auto"/>
            <w:left w:val="none" w:sz="0" w:space="0" w:color="auto"/>
            <w:bottom w:val="none" w:sz="0" w:space="0" w:color="auto"/>
            <w:right w:val="none" w:sz="0" w:space="0" w:color="auto"/>
          </w:divBdr>
        </w:div>
        <w:div w:id="203687291">
          <w:marLeft w:val="0"/>
          <w:marRight w:val="0"/>
          <w:marTop w:val="0"/>
          <w:marBottom w:val="0"/>
          <w:divBdr>
            <w:top w:val="none" w:sz="0" w:space="0" w:color="auto"/>
            <w:left w:val="none" w:sz="0" w:space="0" w:color="auto"/>
            <w:bottom w:val="none" w:sz="0" w:space="0" w:color="auto"/>
            <w:right w:val="none" w:sz="0" w:space="0" w:color="auto"/>
          </w:divBdr>
        </w:div>
        <w:div w:id="204026281">
          <w:marLeft w:val="0"/>
          <w:marRight w:val="0"/>
          <w:marTop w:val="0"/>
          <w:marBottom w:val="0"/>
          <w:divBdr>
            <w:top w:val="none" w:sz="0" w:space="0" w:color="auto"/>
            <w:left w:val="none" w:sz="0" w:space="0" w:color="auto"/>
            <w:bottom w:val="none" w:sz="0" w:space="0" w:color="auto"/>
            <w:right w:val="none" w:sz="0" w:space="0" w:color="auto"/>
          </w:divBdr>
        </w:div>
        <w:div w:id="231309181">
          <w:marLeft w:val="0"/>
          <w:marRight w:val="0"/>
          <w:marTop w:val="0"/>
          <w:marBottom w:val="0"/>
          <w:divBdr>
            <w:top w:val="none" w:sz="0" w:space="0" w:color="auto"/>
            <w:left w:val="none" w:sz="0" w:space="0" w:color="auto"/>
            <w:bottom w:val="none" w:sz="0" w:space="0" w:color="auto"/>
            <w:right w:val="none" w:sz="0" w:space="0" w:color="auto"/>
          </w:divBdr>
        </w:div>
        <w:div w:id="236479994">
          <w:marLeft w:val="0"/>
          <w:marRight w:val="0"/>
          <w:marTop w:val="0"/>
          <w:marBottom w:val="0"/>
          <w:divBdr>
            <w:top w:val="none" w:sz="0" w:space="0" w:color="auto"/>
            <w:left w:val="none" w:sz="0" w:space="0" w:color="auto"/>
            <w:bottom w:val="none" w:sz="0" w:space="0" w:color="auto"/>
            <w:right w:val="none" w:sz="0" w:space="0" w:color="auto"/>
          </w:divBdr>
        </w:div>
        <w:div w:id="268052907">
          <w:marLeft w:val="0"/>
          <w:marRight w:val="0"/>
          <w:marTop w:val="0"/>
          <w:marBottom w:val="0"/>
          <w:divBdr>
            <w:top w:val="none" w:sz="0" w:space="0" w:color="auto"/>
            <w:left w:val="none" w:sz="0" w:space="0" w:color="auto"/>
            <w:bottom w:val="none" w:sz="0" w:space="0" w:color="auto"/>
            <w:right w:val="none" w:sz="0" w:space="0" w:color="auto"/>
          </w:divBdr>
        </w:div>
        <w:div w:id="276378878">
          <w:marLeft w:val="0"/>
          <w:marRight w:val="0"/>
          <w:marTop w:val="0"/>
          <w:marBottom w:val="0"/>
          <w:divBdr>
            <w:top w:val="none" w:sz="0" w:space="0" w:color="auto"/>
            <w:left w:val="none" w:sz="0" w:space="0" w:color="auto"/>
            <w:bottom w:val="none" w:sz="0" w:space="0" w:color="auto"/>
            <w:right w:val="none" w:sz="0" w:space="0" w:color="auto"/>
          </w:divBdr>
        </w:div>
        <w:div w:id="276913676">
          <w:marLeft w:val="0"/>
          <w:marRight w:val="0"/>
          <w:marTop w:val="0"/>
          <w:marBottom w:val="0"/>
          <w:divBdr>
            <w:top w:val="none" w:sz="0" w:space="0" w:color="auto"/>
            <w:left w:val="none" w:sz="0" w:space="0" w:color="auto"/>
            <w:bottom w:val="none" w:sz="0" w:space="0" w:color="auto"/>
            <w:right w:val="none" w:sz="0" w:space="0" w:color="auto"/>
          </w:divBdr>
        </w:div>
        <w:div w:id="299653853">
          <w:marLeft w:val="0"/>
          <w:marRight w:val="0"/>
          <w:marTop w:val="0"/>
          <w:marBottom w:val="0"/>
          <w:divBdr>
            <w:top w:val="none" w:sz="0" w:space="0" w:color="auto"/>
            <w:left w:val="none" w:sz="0" w:space="0" w:color="auto"/>
            <w:bottom w:val="none" w:sz="0" w:space="0" w:color="auto"/>
            <w:right w:val="none" w:sz="0" w:space="0" w:color="auto"/>
          </w:divBdr>
        </w:div>
        <w:div w:id="312416518">
          <w:marLeft w:val="0"/>
          <w:marRight w:val="0"/>
          <w:marTop w:val="0"/>
          <w:marBottom w:val="0"/>
          <w:divBdr>
            <w:top w:val="none" w:sz="0" w:space="0" w:color="auto"/>
            <w:left w:val="none" w:sz="0" w:space="0" w:color="auto"/>
            <w:bottom w:val="none" w:sz="0" w:space="0" w:color="auto"/>
            <w:right w:val="none" w:sz="0" w:space="0" w:color="auto"/>
          </w:divBdr>
        </w:div>
        <w:div w:id="322006904">
          <w:marLeft w:val="0"/>
          <w:marRight w:val="0"/>
          <w:marTop w:val="0"/>
          <w:marBottom w:val="0"/>
          <w:divBdr>
            <w:top w:val="none" w:sz="0" w:space="0" w:color="auto"/>
            <w:left w:val="none" w:sz="0" w:space="0" w:color="auto"/>
            <w:bottom w:val="none" w:sz="0" w:space="0" w:color="auto"/>
            <w:right w:val="none" w:sz="0" w:space="0" w:color="auto"/>
          </w:divBdr>
        </w:div>
        <w:div w:id="326716243">
          <w:marLeft w:val="0"/>
          <w:marRight w:val="0"/>
          <w:marTop w:val="0"/>
          <w:marBottom w:val="0"/>
          <w:divBdr>
            <w:top w:val="none" w:sz="0" w:space="0" w:color="auto"/>
            <w:left w:val="none" w:sz="0" w:space="0" w:color="auto"/>
            <w:bottom w:val="none" w:sz="0" w:space="0" w:color="auto"/>
            <w:right w:val="none" w:sz="0" w:space="0" w:color="auto"/>
          </w:divBdr>
        </w:div>
        <w:div w:id="370308974">
          <w:marLeft w:val="0"/>
          <w:marRight w:val="0"/>
          <w:marTop w:val="0"/>
          <w:marBottom w:val="0"/>
          <w:divBdr>
            <w:top w:val="none" w:sz="0" w:space="0" w:color="auto"/>
            <w:left w:val="none" w:sz="0" w:space="0" w:color="auto"/>
            <w:bottom w:val="none" w:sz="0" w:space="0" w:color="auto"/>
            <w:right w:val="none" w:sz="0" w:space="0" w:color="auto"/>
          </w:divBdr>
        </w:div>
        <w:div w:id="414983773">
          <w:marLeft w:val="0"/>
          <w:marRight w:val="0"/>
          <w:marTop w:val="0"/>
          <w:marBottom w:val="0"/>
          <w:divBdr>
            <w:top w:val="none" w:sz="0" w:space="0" w:color="auto"/>
            <w:left w:val="none" w:sz="0" w:space="0" w:color="auto"/>
            <w:bottom w:val="none" w:sz="0" w:space="0" w:color="auto"/>
            <w:right w:val="none" w:sz="0" w:space="0" w:color="auto"/>
          </w:divBdr>
        </w:div>
        <w:div w:id="416438151">
          <w:marLeft w:val="0"/>
          <w:marRight w:val="0"/>
          <w:marTop w:val="0"/>
          <w:marBottom w:val="0"/>
          <w:divBdr>
            <w:top w:val="none" w:sz="0" w:space="0" w:color="auto"/>
            <w:left w:val="none" w:sz="0" w:space="0" w:color="auto"/>
            <w:bottom w:val="none" w:sz="0" w:space="0" w:color="auto"/>
            <w:right w:val="none" w:sz="0" w:space="0" w:color="auto"/>
          </w:divBdr>
        </w:div>
        <w:div w:id="451637237">
          <w:marLeft w:val="0"/>
          <w:marRight w:val="0"/>
          <w:marTop w:val="0"/>
          <w:marBottom w:val="0"/>
          <w:divBdr>
            <w:top w:val="none" w:sz="0" w:space="0" w:color="auto"/>
            <w:left w:val="none" w:sz="0" w:space="0" w:color="auto"/>
            <w:bottom w:val="none" w:sz="0" w:space="0" w:color="auto"/>
            <w:right w:val="none" w:sz="0" w:space="0" w:color="auto"/>
          </w:divBdr>
        </w:div>
        <w:div w:id="473640858">
          <w:marLeft w:val="0"/>
          <w:marRight w:val="0"/>
          <w:marTop w:val="0"/>
          <w:marBottom w:val="0"/>
          <w:divBdr>
            <w:top w:val="none" w:sz="0" w:space="0" w:color="auto"/>
            <w:left w:val="none" w:sz="0" w:space="0" w:color="auto"/>
            <w:bottom w:val="none" w:sz="0" w:space="0" w:color="auto"/>
            <w:right w:val="none" w:sz="0" w:space="0" w:color="auto"/>
          </w:divBdr>
        </w:div>
        <w:div w:id="483083546">
          <w:marLeft w:val="0"/>
          <w:marRight w:val="0"/>
          <w:marTop w:val="0"/>
          <w:marBottom w:val="0"/>
          <w:divBdr>
            <w:top w:val="none" w:sz="0" w:space="0" w:color="auto"/>
            <w:left w:val="none" w:sz="0" w:space="0" w:color="auto"/>
            <w:bottom w:val="none" w:sz="0" w:space="0" w:color="auto"/>
            <w:right w:val="none" w:sz="0" w:space="0" w:color="auto"/>
          </w:divBdr>
        </w:div>
        <w:div w:id="487332334">
          <w:marLeft w:val="0"/>
          <w:marRight w:val="0"/>
          <w:marTop w:val="0"/>
          <w:marBottom w:val="0"/>
          <w:divBdr>
            <w:top w:val="none" w:sz="0" w:space="0" w:color="auto"/>
            <w:left w:val="none" w:sz="0" w:space="0" w:color="auto"/>
            <w:bottom w:val="none" w:sz="0" w:space="0" w:color="auto"/>
            <w:right w:val="none" w:sz="0" w:space="0" w:color="auto"/>
          </w:divBdr>
        </w:div>
        <w:div w:id="520779462">
          <w:marLeft w:val="0"/>
          <w:marRight w:val="0"/>
          <w:marTop w:val="0"/>
          <w:marBottom w:val="0"/>
          <w:divBdr>
            <w:top w:val="none" w:sz="0" w:space="0" w:color="auto"/>
            <w:left w:val="none" w:sz="0" w:space="0" w:color="auto"/>
            <w:bottom w:val="none" w:sz="0" w:space="0" w:color="auto"/>
            <w:right w:val="none" w:sz="0" w:space="0" w:color="auto"/>
          </w:divBdr>
        </w:div>
        <w:div w:id="530071221">
          <w:marLeft w:val="0"/>
          <w:marRight w:val="0"/>
          <w:marTop w:val="0"/>
          <w:marBottom w:val="0"/>
          <w:divBdr>
            <w:top w:val="none" w:sz="0" w:space="0" w:color="auto"/>
            <w:left w:val="none" w:sz="0" w:space="0" w:color="auto"/>
            <w:bottom w:val="none" w:sz="0" w:space="0" w:color="auto"/>
            <w:right w:val="none" w:sz="0" w:space="0" w:color="auto"/>
          </w:divBdr>
        </w:div>
        <w:div w:id="531460829">
          <w:marLeft w:val="0"/>
          <w:marRight w:val="0"/>
          <w:marTop w:val="0"/>
          <w:marBottom w:val="0"/>
          <w:divBdr>
            <w:top w:val="none" w:sz="0" w:space="0" w:color="auto"/>
            <w:left w:val="none" w:sz="0" w:space="0" w:color="auto"/>
            <w:bottom w:val="none" w:sz="0" w:space="0" w:color="auto"/>
            <w:right w:val="none" w:sz="0" w:space="0" w:color="auto"/>
          </w:divBdr>
        </w:div>
        <w:div w:id="558788565">
          <w:marLeft w:val="0"/>
          <w:marRight w:val="0"/>
          <w:marTop w:val="0"/>
          <w:marBottom w:val="0"/>
          <w:divBdr>
            <w:top w:val="none" w:sz="0" w:space="0" w:color="auto"/>
            <w:left w:val="none" w:sz="0" w:space="0" w:color="auto"/>
            <w:bottom w:val="none" w:sz="0" w:space="0" w:color="auto"/>
            <w:right w:val="none" w:sz="0" w:space="0" w:color="auto"/>
          </w:divBdr>
        </w:div>
        <w:div w:id="580916710">
          <w:marLeft w:val="0"/>
          <w:marRight w:val="0"/>
          <w:marTop w:val="0"/>
          <w:marBottom w:val="0"/>
          <w:divBdr>
            <w:top w:val="none" w:sz="0" w:space="0" w:color="auto"/>
            <w:left w:val="none" w:sz="0" w:space="0" w:color="auto"/>
            <w:bottom w:val="none" w:sz="0" w:space="0" w:color="auto"/>
            <w:right w:val="none" w:sz="0" w:space="0" w:color="auto"/>
          </w:divBdr>
        </w:div>
        <w:div w:id="597300004">
          <w:marLeft w:val="0"/>
          <w:marRight w:val="0"/>
          <w:marTop w:val="0"/>
          <w:marBottom w:val="0"/>
          <w:divBdr>
            <w:top w:val="none" w:sz="0" w:space="0" w:color="auto"/>
            <w:left w:val="none" w:sz="0" w:space="0" w:color="auto"/>
            <w:bottom w:val="none" w:sz="0" w:space="0" w:color="auto"/>
            <w:right w:val="none" w:sz="0" w:space="0" w:color="auto"/>
          </w:divBdr>
        </w:div>
        <w:div w:id="606695385">
          <w:marLeft w:val="0"/>
          <w:marRight w:val="0"/>
          <w:marTop w:val="0"/>
          <w:marBottom w:val="0"/>
          <w:divBdr>
            <w:top w:val="none" w:sz="0" w:space="0" w:color="auto"/>
            <w:left w:val="none" w:sz="0" w:space="0" w:color="auto"/>
            <w:bottom w:val="none" w:sz="0" w:space="0" w:color="auto"/>
            <w:right w:val="none" w:sz="0" w:space="0" w:color="auto"/>
          </w:divBdr>
        </w:div>
        <w:div w:id="619649063">
          <w:marLeft w:val="0"/>
          <w:marRight w:val="0"/>
          <w:marTop w:val="0"/>
          <w:marBottom w:val="0"/>
          <w:divBdr>
            <w:top w:val="none" w:sz="0" w:space="0" w:color="auto"/>
            <w:left w:val="none" w:sz="0" w:space="0" w:color="auto"/>
            <w:bottom w:val="none" w:sz="0" w:space="0" w:color="auto"/>
            <w:right w:val="none" w:sz="0" w:space="0" w:color="auto"/>
          </w:divBdr>
        </w:div>
        <w:div w:id="622151436">
          <w:marLeft w:val="0"/>
          <w:marRight w:val="0"/>
          <w:marTop w:val="0"/>
          <w:marBottom w:val="0"/>
          <w:divBdr>
            <w:top w:val="none" w:sz="0" w:space="0" w:color="auto"/>
            <w:left w:val="none" w:sz="0" w:space="0" w:color="auto"/>
            <w:bottom w:val="none" w:sz="0" w:space="0" w:color="auto"/>
            <w:right w:val="none" w:sz="0" w:space="0" w:color="auto"/>
          </w:divBdr>
        </w:div>
        <w:div w:id="635917790">
          <w:marLeft w:val="0"/>
          <w:marRight w:val="0"/>
          <w:marTop w:val="0"/>
          <w:marBottom w:val="0"/>
          <w:divBdr>
            <w:top w:val="none" w:sz="0" w:space="0" w:color="auto"/>
            <w:left w:val="none" w:sz="0" w:space="0" w:color="auto"/>
            <w:bottom w:val="none" w:sz="0" w:space="0" w:color="auto"/>
            <w:right w:val="none" w:sz="0" w:space="0" w:color="auto"/>
          </w:divBdr>
        </w:div>
        <w:div w:id="650522076">
          <w:marLeft w:val="0"/>
          <w:marRight w:val="0"/>
          <w:marTop w:val="0"/>
          <w:marBottom w:val="0"/>
          <w:divBdr>
            <w:top w:val="none" w:sz="0" w:space="0" w:color="auto"/>
            <w:left w:val="none" w:sz="0" w:space="0" w:color="auto"/>
            <w:bottom w:val="none" w:sz="0" w:space="0" w:color="auto"/>
            <w:right w:val="none" w:sz="0" w:space="0" w:color="auto"/>
          </w:divBdr>
        </w:div>
        <w:div w:id="653795659">
          <w:marLeft w:val="0"/>
          <w:marRight w:val="0"/>
          <w:marTop w:val="0"/>
          <w:marBottom w:val="0"/>
          <w:divBdr>
            <w:top w:val="none" w:sz="0" w:space="0" w:color="auto"/>
            <w:left w:val="none" w:sz="0" w:space="0" w:color="auto"/>
            <w:bottom w:val="none" w:sz="0" w:space="0" w:color="auto"/>
            <w:right w:val="none" w:sz="0" w:space="0" w:color="auto"/>
          </w:divBdr>
        </w:div>
        <w:div w:id="666907000">
          <w:marLeft w:val="0"/>
          <w:marRight w:val="0"/>
          <w:marTop w:val="0"/>
          <w:marBottom w:val="0"/>
          <w:divBdr>
            <w:top w:val="none" w:sz="0" w:space="0" w:color="auto"/>
            <w:left w:val="none" w:sz="0" w:space="0" w:color="auto"/>
            <w:bottom w:val="none" w:sz="0" w:space="0" w:color="auto"/>
            <w:right w:val="none" w:sz="0" w:space="0" w:color="auto"/>
          </w:divBdr>
        </w:div>
        <w:div w:id="670372630">
          <w:marLeft w:val="0"/>
          <w:marRight w:val="0"/>
          <w:marTop w:val="0"/>
          <w:marBottom w:val="0"/>
          <w:divBdr>
            <w:top w:val="none" w:sz="0" w:space="0" w:color="auto"/>
            <w:left w:val="none" w:sz="0" w:space="0" w:color="auto"/>
            <w:bottom w:val="none" w:sz="0" w:space="0" w:color="auto"/>
            <w:right w:val="none" w:sz="0" w:space="0" w:color="auto"/>
          </w:divBdr>
        </w:div>
        <w:div w:id="673337893">
          <w:marLeft w:val="0"/>
          <w:marRight w:val="0"/>
          <w:marTop w:val="0"/>
          <w:marBottom w:val="0"/>
          <w:divBdr>
            <w:top w:val="none" w:sz="0" w:space="0" w:color="auto"/>
            <w:left w:val="none" w:sz="0" w:space="0" w:color="auto"/>
            <w:bottom w:val="none" w:sz="0" w:space="0" w:color="auto"/>
            <w:right w:val="none" w:sz="0" w:space="0" w:color="auto"/>
          </w:divBdr>
        </w:div>
        <w:div w:id="701594815">
          <w:marLeft w:val="0"/>
          <w:marRight w:val="0"/>
          <w:marTop w:val="0"/>
          <w:marBottom w:val="0"/>
          <w:divBdr>
            <w:top w:val="none" w:sz="0" w:space="0" w:color="auto"/>
            <w:left w:val="none" w:sz="0" w:space="0" w:color="auto"/>
            <w:bottom w:val="none" w:sz="0" w:space="0" w:color="auto"/>
            <w:right w:val="none" w:sz="0" w:space="0" w:color="auto"/>
          </w:divBdr>
        </w:div>
        <w:div w:id="733553982">
          <w:marLeft w:val="0"/>
          <w:marRight w:val="0"/>
          <w:marTop w:val="0"/>
          <w:marBottom w:val="0"/>
          <w:divBdr>
            <w:top w:val="none" w:sz="0" w:space="0" w:color="auto"/>
            <w:left w:val="none" w:sz="0" w:space="0" w:color="auto"/>
            <w:bottom w:val="none" w:sz="0" w:space="0" w:color="auto"/>
            <w:right w:val="none" w:sz="0" w:space="0" w:color="auto"/>
          </w:divBdr>
        </w:div>
        <w:div w:id="733624463">
          <w:marLeft w:val="0"/>
          <w:marRight w:val="0"/>
          <w:marTop w:val="0"/>
          <w:marBottom w:val="0"/>
          <w:divBdr>
            <w:top w:val="none" w:sz="0" w:space="0" w:color="auto"/>
            <w:left w:val="none" w:sz="0" w:space="0" w:color="auto"/>
            <w:bottom w:val="none" w:sz="0" w:space="0" w:color="auto"/>
            <w:right w:val="none" w:sz="0" w:space="0" w:color="auto"/>
          </w:divBdr>
        </w:div>
        <w:div w:id="742409483">
          <w:marLeft w:val="0"/>
          <w:marRight w:val="0"/>
          <w:marTop w:val="0"/>
          <w:marBottom w:val="0"/>
          <w:divBdr>
            <w:top w:val="none" w:sz="0" w:space="0" w:color="auto"/>
            <w:left w:val="none" w:sz="0" w:space="0" w:color="auto"/>
            <w:bottom w:val="none" w:sz="0" w:space="0" w:color="auto"/>
            <w:right w:val="none" w:sz="0" w:space="0" w:color="auto"/>
          </w:divBdr>
        </w:div>
        <w:div w:id="742872246">
          <w:marLeft w:val="0"/>
          <w:marRight w:val="0"/>
          <w:marTop w:val="0"/>
          <w:marBottom w:val="0"/>
          <w:divBdr>
            <w:top w:val="none" w:sz="0" w:space="0" w:color="auto"/>
            <w:left w:val="none" w:sz="0" w:space="0" w:color="auto"/>
            <w:bottom w:val="none" w:sz="0" w:space="0" w:color="auto"/>
            <w:right w:val="none" w:sz="0" w:space="0" w:color="auto"/>
          </w:divBdr>
        </w:div>
        <w:div w:id="761603669">
          <w:marLeft w:val="0"/>
          <w:marRight w:val="0"/>
          <w:marTop w:val="0"/>
          <w:marBottom w:val="0"/>
          <w:divBdr>
            <w:top w:val="none" w:sz="0" w:space="0" w:color="auto"/>
            <w:left w:val="none" w:sz="0" w:space="0" w:color="auto"/>
            <w:bottom w:val="none" w:sz="0" w:space="0" w:color="auto"/>
            <w:right w:val="none" w:sz="0" w:space="0" w:color="auto"/>
          </w:divBdr>
        </w:div>
        <w:div w:id="769549899">
          <w:marLeft w:val="0"/>
          <w:marRight w:val="0"/>
          <w:marTop w:val="0"/>
          <w:marBottom w:val="0"/>
          <w:divBdr>
            <w:top w:val="none" w:sz="0" w:space="0" w:color="auto"/>
            <w:left w:val="none" w:sz="0" w:space="0" w:color="auto"/>
            <w:bottom w:val="none" w:sz="0" w:space="0" w:color="auto"/>
            <w:right w:val="none" w:sz="0" w:space="0" w:color="auto"/>
          </w:divBdr>
        </w:div>
        <w:div w:id="774250095">
          <w:marLeft w:val="0"/>
          <w:marRight w:val="0"/>
          <w:marTop w:val="0"/>
          <w:marBottom w:val="0"/>
          <w:divBdr>
            <w:top w:val="none" w:sz="0" w:space="0" w:color="auto"/>
            <w:left w:val="none" w:sz="0" w:space="0" w:color="auto"/>
            <w:bottom w:val="none" w:sz="0" w:space="0" w:color="auto"/>
            <w:right w:val="none" w:sz="0" w:space="0" w:color="auto"/>
          </w:divBdr>
        </w:div>
        <w:div w:id="780222804">
          <w:marLeft w:val="0"/>
          <w:marRight w:val="0"/>
          <w:marTop w:val="0"/>
          <w:marBottom w:val="0"/>
          <w:divBdr>
            <w:top w:val="none" w:sz="0" w:space="0" w:color="auto"/>
            <w:left w:val="none" w:sz="0" w:space="0" w:color="auto"/>
            <w:bottom w:val="none" w:sz="0" w:space="0" w:color="auto"/>
            <w:right w:val="none" w:sz="0" w:space="0" w:color="auto"/>
          </w:divBdr>
        </w:div>
        <w:div w:id="788203409">
          <w:marLeft w:val="0"/>
          <w:marRight w:val="0"/>
          <w:marTop w:val="0"/>
          <w:marBottom w:val="0"/>
          <w:divBdr>
            <w:top w:val="none" w:sz="0" w:space="0" w:color="auto"/>
            <w:left w:val="none" w:sz="0" w:space="0" w:color="auto"/>
            <w:bottom w:val="none" w:sz="0" w:space="0" w:color="auto"/>
            <w:right w:val="none" w:sz="0" w:space="0" w:color="auto"/>
          </w:divBdr>
        </w:div>
        <w:div w:id="817455733">
          <w:marLeft w:val="0"/>
          <w:marRight w:val="0"/>
          <w:marTop w:val="0"/>
          <w:marBottom w:val="0"/>
          <w:divBdr>
            <w:top w:val="none" w:sz="0" w:space="0" w:color="auto"/>
            <w:left w:val="none" w:sz="0" w:space="0" w:color="auto"/>
            <w:bottom w:val="none" w:sz="0" w:space="0" w:color="auto"/>
            <w:right w:val="none" w:sz="0" w:space="0" w:color="auto"/>
          </w:divBdr>
        </w:div>
        <w:div w:id="822812670">
          <w:marLeft w:val="0"/>
          <w:marRight w:val="0"/>
          <w:marTop w:val="0"/>
          <w:marBottom w:val="0"/>
          <w:divBdr>
            <w:top w:val="none" w:sz="0" w:space="0" w:color="auto"/>
            <w:left w:val="none" w:sz="0" w:space="0" w:color="auto"/>
            <w:bottom w:val="none" w:sz="0" w:space="0" w:color="auto"/>
            <w:right w:val="none" w:sz="0" w:space="0" w:color="auto"/>
          </w:divBdr>
        </w:div>
        <w:div w:id="849490256">
          <w:marLeft w:val="0"/>
          <w:marRight w:val="0"/>
          <w:marTop w:val="0"/>
          <w:marBottom w:val="0"/>
          <w:divBdr>
            <w:top w:val="none" w:sz="0" w:space="0" w:color="auto"/>
            <w:left w:val="none" w:sz="0" w:space="0" w:color="auto"/>
            <w:bottom w:val="none" w:sz="0" w:space="0" w:color="auto"/>
            <w:right w:val="none" w:sz="0" w:space="0" w:color="auto"/>
          </w:divBdr>
        </w:div>
        <w:div w:id="852652278">
          <w:marLeft w:val="0"/>
          <w:marRight w:val="0"/>
          <w:marTop w:val="0"/>
          <w:marBottom w:val="0"/>
          <w:divBdr>
            <w:top w:val="none" w:sz="0" w:space="0" w:color="auto"/>
            <w:left w:val="none" w:sz="0" w:space="0" w:color="auto"/>
            <w:bottom w:val="none" w:sz="0" w:space="0" w:color="auto"/>
            <w:right w:val="none" w:sz="0" w:space="0" w:color="auto"/>
          </w:divBdr>
        </w:div>
        <w:div w:id="866135796">
          <w:marLeft w:val="0"/>
          <w:marRight w:val="0"/>
          <w:marTop w:val="0"/>
          <w:marBottom w:val="0"/>
          <w:divBdr>
            <w:top w:val="none" w:sz="0" w:space="0" w:color="auto"/>
            <w:left w:val="none" w:sz="0" w:space="0" w:color="auto"/>
            <w:bottom w:val="none" w:sz="0" w:space="0" w:color="auto"/>
            <w:right w:val="none" w:sz="0" w:space="0" w:color="auto"/>
          </w:divBdr>
        </w:div>
        <w:div w:id="871459892">
          <w:marLeft w:val="0"/>
          <w:marRight w:val="0"/>
          <w:marTop w:val="0"/>
          <w:marBottom w:val="0"/>
          <w:divBdr>
            <w:top w:val="none" w:sz="0" w:space="0" w:color="auto"/>
            <w:left w:val="none" w:sz="0" w:space="0" w:color="auto"/>
            <w:bottom w:val="none" w:sz="0" w:space="0" w:color="auto"/>
            <w:right w:val="none" w:sz="0" w:space="0" w:color="auto"/>
          </w:divBdr>
        </w:div>
        <w:div w:id="881556456">
          <w:marLeft w:val="0"/>
          <w:marRight w:val="0"/>
          <w:marTop w:val="0"/>
          <w:marBottom w:val="0"/>
          <w:divBdr>
            <w:top w:val="none" w:sz="0" w:space="0" w:color="auto"/>
            <w:left w:val="none" w:sz="0" w:space="0" w:color="auto"/>
            <w:bottom w:val="none" w:sz="0" w:space="0" w:color="auto"/>
            <w:right w:val="none" w:sz="0" w:space="0" w:color="auto"/>
          </w:divBdr>
        </w:div>
        <w:div w:id="895168624">
          <w:marLeft w:val="0"/>
          <w:marRight w:val="0"/>
          <w:marTop w:val="0"/>
          <w:marBottom w:val="0"/>
          <w:divBdr>
            <w:top w:val="none" w:sz="0" w:space="0" w:color="auto"/>
            <w:left w:val="none" w:sz="0" w:space="0" w:color="auto"/>
            <w:bottom w:val="none" w:sz="0" w:space="0" w:color="auto"/>
            <w:right w:val="none" w:sz="0" w:space="0" w:color="auto"/>
          </w:divBdr>
        </w:div>
        <w:div w:id="965543359">
          <w:marLeft w:val="0"/>
          <w:marRight w:val="0"/>
          <w:marTop w:val="0"/>
          <w:marBottom w:val="0"/>
          <w:divBdr>
            <w:top w:val="none" w:sz="0" w:space="0" w:color="auto"/>
            <w:left w:val="none" w:sz="0" w:space="0" w:color="auto"/>
            <w:bottom w:val="none" w:sz="0" w:space="0" w:color="auto"/>
            <w:right w:val="none" w:sz="0" w:space="0" w:color="auto"/>
          </w:divBdr>
        </w:div>
        <w:div w:id="967855799">
          <w:marLeft w:val="0"/>
          <w:marRight w:val="0"/>
          <w:marTop w:val="0"/>
          <w:marBottom w:val="0"/>
          <w:divBdr>
            <w:top w:val="none" w:sz="0" w:space="0" w:color="auto"/>
            <w:left w:val="none" w:sz="0" w:space="0" w:color="auto"/>
            <w:bottom w:val="none" w:sz="0" w:space="0" w:color="auto"/>
            <w:right w:val="none" w:sz="0" w:space="0" w:color="auto"/>
          </w:divBdr>
        </w:div>
        <w:div w:id="977219776">
          <w:marLeft w:val="0"/>
          <w:marRight w:val="0"/>
          <w:marTop w:val="0"/>
          <w:marBottom w:val="0"/>
          <w:divBdr>
            <w:top w:val="none" w:sz="0" w:space="0" w:color="auto"/>
            <w:left w:val="none" w:sz="0" w:space="0" w:color="auto"/>
            <w:bottom w:val="none" w:sz="0" w:space="0" w:color="auto"/>
            <w:right w:val="none" w:sz="0" w:space="0" w:color="auto"/>
          </w:divBdr>
        </w:div>
        <w:div w:id="978726139">
          <w:marLeft w:val="0"/>
          <w:marRight w:val="0"/>
          <w:marTop w:val="0"/>
          <w:marBottom w:val="0"/>
          <w:divBdr>
            <w:top w:val="none" w:sz="0" w:space="0" w:color="auto"/>
            <w:left w:val="none" w:sz="0" w:space="0" w:color="auto"/>
            <w:bottom w:val="none" w:sz="0" w:space="0" w:color="auto"/>
            <w:right w:val="none" w:sz="0" w:space="0" w:color="auto"/>
          </w:divBdr>
        </w:div>
        <w:div w:id="982856321">
          <w:marLeft w:val="0"/>
          <w:marRight w:val="0"/>
          <w:marTop w:val="0"/>
          <w:marBottom w:val="0"/>
          <w:divBdr>
            <w:top w:val="none" w:sz="0" w:space="0" w:color="auto"/>
            <w:left w:val="none" w:sz="0" w:space="0" w:color="auto"/>
            <w:bottom w:val="none" w:sz="0" w:space="0" w:color="auto"/>
            <w:right w:val="none" w:sz="0" w:space="0" w:color="auto"/>
          </w:divBdr>
        </w:div>
        <w:div w:id="984773556">
          <w:marLeft w:val="0"/>
          <w:marRight w:val="0"/>
          <w:marTop w:val="0"/>
          <w:marBottom w:val="0"/>
          <w:divBdr>
            <w:top w:val="none" w:sz="0" w:space="0" w:color="auto"/>
            <w:left w:val="none" w:sz="0" w:space="0" w:color="auto"/>
            <w:bottom w:val="none" w:sz="0" w:space="0" w:color="auto"/>
            <w:right w:val="none" w:sz="0" w:space="0" w:color="auto"/>
          </w:divBdr>
        </w:div>
        <w:div w:id="994721338">
          <w:marLeft w:val="0"/>
          <w:marRight w:val="0"/>
          <w:marTop w:val="0"/>
          <w:marBottom w:val="0"/>
          <w:divBdr>
            <w:top w:val="none" w:sz="0" w:space="0" w:color="auto"/>
            <w:left w:val="none" w:sz="0" w:space="0" w:color="auto"/>
            <w:bottom w:val="none" w:sz="0" w:space="0" w:color="auto"/>
            <w:right w:val="none" w:sz="0" w:space="0" w:color="auto"/>
          </w:divBdr>
        </w:div>
        <w:div w:id="998726684">
          <w:marLeft w:val="0"/>
          <w:marRight w:val="0"/>
          <w:marTop w:val="0"/>
          <w:marBottom w:val="0"/>
          <w:divBdr>
            <w:top w:val="none" w:sz="0" w:space="0" w:color="auto"/>
            <w:left w:val="none" w:sz="0" w:space="0" w:color="auto"/>
            <w:bottom w:val="none" w:sz="0" w:space="0" w:color="auto"/>
            <w:right w:val="none" w:sz="0" w:space="0" w:color="auto"/>
          </w:divBdr>
        </w:div>
        <w:div w:id="1003241398">
          <w:marLeft w:val="0"/>
          <w:marRight w:val="0"/>
          <w:marTop w:val="0"/>
          <w:marBottom w:val="0"/>
          <w:divBdr>
            <w:top w:val="none" w:sz="0" w:space="0" w:color="auto"/>
            <w:left w:val="none" w:sz="0" w:space="0" w:color="auto"/>
            <w:bottom w:val="none" w:sz="0" w:space="0" w:color="auto"/>
            <w:right w:val="none" w:sz="0" w:space="0" w:color="auto"/>
          </w:divBdr>
        </w:div>
        <w:div w:id="1005396940">
          <w:marLeft w:val="0"/>
          <w:marRight w:val="0"/>
          <w:marTop w:val="0"/>
          <w:marBottom w:val="0"/>
          <w:divBdr>
            <w:top w:val="none" w:sz="0" w:space="0" w:color="auto"/>
            <w:left w:val="none" w:sz="0" w:space="0" w:color="auto"/>
            <w:bottom w:val="none" w:sz="0" w:space="0" w:color="auto"/>
            <w:right w:val="none" w:sz="0" w:space="0" w:color="auto"/>
          </w:divBdr>
        </w:div>
        <w:div w:id="1018435770">
          <w:marLeft w:val="0"/>
          <w:marRight w:val="0"/>
          <w:marTop w:val="0"/>
          <w:marBottom w:val="0"/>
          <w:divBdr>
            <w:top w:val="none" w:sz="0" w:space="0" w:color="auto"/>
            <w:left w:val="none" w:sz="0" w:space="0" w:color="auto"/>
            <w:bottom w:val="none" w:sz="0" w:space="0" w:color="auto"/>
            <w:right w:val="none" w:sz="0" w:space="0" w:color="auto"/>
          </w:divBdr>
        </w:div>
        <w:div w:id="1030766103">
          <w:marLeft w:val="0"/>
          <w:marRight w:val="0"/>
          <w:marTop w:val="0"/>
          <w:marBottom w:val="0"/>
          <w:divBdr>
            <w:top w:val="none" w:sz="0" w:space="0" w:color="auto"/>
            <w:left w:val="none" w:sz="0" w:space="0" w:color="auto"/>
            <w:bottom w:val="none" w:sz="0" w:space="0" w:color="auto"/>
            <w:right w:val="none" w:sz="0" w:space="0" w:color="auto"/>
          </w:divBdr>
        </w:div>
        <w:div w:id="1041902314">
          <w:marLeft w:val="0"/>
          <w:marRight w:val="0"/>
          <w:marTop w:val="0"/>
          <w:marBottom w:val="0"/>
          <w:divBdr>
            <w:top w:val="none" w:sz="0" w:space="0" w:color="auto"/>
            <w:left w:val="none" w:sz="0" w:space="0" w:color="auto"/>
            <w:bottom w:val="none" w:sz="0" w:space="0" w:color="auto"/>
            <w:right w:val="none" w:sz="0" w:space="0" w:color="auto"/>
          </w:divBdr>
        </w:div>
        <w:div w:id="1098064829">
          <w:marLeft w:val="0"/>
          <w:marRight w:val="0"/>
          <w:marTop w:val="0"/>
          <w:marBottom w:val="0"/>
          <w:divBdr>
            <w:top w:val="none" w:sz="0" w:space="0" w:color="auto"/>
            <w:left w:val="none" w:sz="0" w:space="0" w:color="auto"/>
            <w:bottom w:val="none" w:sz="0" w:space="0" w:color="auto"/>
            <w:right w:val="none" w:sz="0" w:space="0" w:color="auto"/>
          </w:divBdr>
        </w:div>
        <w:div w:id="1123157546">
          <w:marLeft w:val="0"/>
          <w:marRight w:val="0"/>
          <w:marTop w:val="0"/>
          <w:marBottom w:val="0"/>
          <w:divBdr>
            <w:top w:val="none" w:sz="0" w:space="0" w:color="auto"/>
            <w:left w:val="none" w:sz="0" w:space="0" w:color="auto"/>
            <w:bottom w:val="none" w:sz="0" w:space="0" w:color="auto"/>
            <w:right w:val="none" w:sz="0" w:space="0" w:color="auto"/>
          </w:divBdr>
        </w:div>
        <w:div w:id="1159078983">
          <w:marLeft w:val="0"/>
          <w:marRight w:val="0"/>
          <w:marTop w:val="0"/>
          <w:marBottom w:val="0"/>
          <w:divBdr>
            <w:top w:val="none" w:sz="0" w:space="0" w:color="auto"/>
            <w:left w:val="none" w:sz="0" w:space="0" w:color="auto"/>
            <w:bottom w:val="none" w:sz="0" w:space="0" w:color="auto"/>
            <w:right w:val="none" w:sz="0" w:space="0" w:color="auto"/>
          </w:divBdr>
        </w:div>
        <w:div w:id="1159735072">
          <w:marLeft w:val="0"/>
          <w:marRight w:val="0"/>
          <w:marTop w:val="0"/>
          <w:marBottom w:val="0"/>
          <w:divBdr>
            <w:top w:val="none" w:sz="0" w:space="0" w:color="auto"/>
            <w:left w:val="none" w:sz="0" w:space="0" w:color="auto"/>
            <w:bottom w:val="none" w:sz="0" w:space="0" w:color="auto"/>
            <w:right w:val="none" w:sz="0" w:space="0" w:color="auto"/>
          </w:divBdr>
        </w:div>
        <w:div w:id="1179537585">
          <w:marLeft w:val="0"/>
          <w:marRight w:val="0"/>
          <w:marTop w:val="0"/>
          <w:marBottom w:val="0"/>
          <w:divBdr>
            <w:top w:val="none" w:sz="0" w:space="0" w:color="auto"/>
            <w:left w:val="none" w:sz="0" w:space="0" w:color="auto"/>
            <w:bottom w:val="none" w:sz="0" w:space="0" w:color="auto"/>
            <w:right w:val="none" w:sz="0" w:space="0" w:color="auto"/>
          </w:divBdr>
        </w:div>
        <w:div w:id="1181893722">
          <w:marLeft w:val="0"/>
          <w:marRight w:val="0"/>
          <w:marTop w:val="0"/>
          <w:marBottom w:val="0"/>
          <w:divBdr>
            <w:top w:val="none" w:sz="0" w:space="0" w:color="auto"/>
            <w:left w:val="none" w:sz="0" w:space="0" w:color="auto"/>
            <w:bottom w:val="none" w:sz="0" w:space="0" w:color="auto"/>
            <w:right w:val="none" w:sz="0" w:space="0" w:color="auto"/>
          </w:divBdr>
        </w:div>
        <w:div w:id="1184781459">
          <w:marLeft w:val="0"/>
          <w:marRight w:val="0"/>
          <w:marTop w:val="0"/>
          <w:marBottom w:val="0"/>
          <w:divBdr>
            <w:top w:val="none" w:sz="0" w:space="0" w:color="auto"/>
            <w:left w:val="none" w:sz="0" w:space="0" w:color="auto"/>
            <w:bottom w:val="none" w:sz="0" w:space="0" w:color="auto"/>
            <w:right w:val="none" w:sz="0" w:space="0" w:color="auto"/>
          </w:divBdr>
        </w:div>
        <w:div w:id="1185166996">
          <w:marLeft w:val="0"/>
          <w:marRight w:val="0"/>
          <w:marTop w:val="0"/>
          <w:marBottom w:val="0"/>
          <w:divBdr>
            <w:top w:val="none" w:sz="0" w:space="0" w:color="auto"/>
            <w:left w:val="none" w:sz="0" w:space="0" w:color="auto"/>
            <w:bottom w:val="none" w:sz="0" w:space="0" w:color="auto"/>
            <w:right w:val="none" w:sz="0" w:space="0" w:color="auto"/>
          </w:divBdr>
        </w:div>
        <w:div w:id="1191408059">
          <w:marLeft w:val="0"/>
          <w:marRight w:val="0"/>
          <w:marTop w:val="0"/>
          <w:marBottom w:val="0"/>
          <w:divBdr>
            <w:top w:val="none" w:sz="0" w:space="0" w:color="auto"/>
            <w:left w:val="none" w:sz="0" w:space="0" w:color="auto"/>
            <w:bottom w:val="none" w:sz="0" w:space="0" w:color="auto"/>
            <w:right w:val="none" w:sz="0" w:space="0" w:color="auto"/>
          </w:divBdr>
        </w:div>
        <w:div w:id="1239824523">
          <w:marLeft w:val="0"/>
          <w:marRight w:val="0"/>
          <w:marTop w:val="0"/>
          <w:marBottom w:val="0"/>
          <w:divBdr>
            <w:top w:val="none" w:sz="0" w:space="0" w:color="auto"/>
            <w:left w:val="none" w:sz="0" w:space="0" w:color="auto"/>
            <w:bottom w:val="none" w:sz="0" w:space="0" w:color="auto"/>
            <w:right w:val="none" w:sz="0" w:space="0" w:color="auto"/>
          </w:divBdr>
        </w:div>
        <w:div w:id="1255360272">
          <w:marLeft w:val="0"/>
          <w:marRight w:val="0"/>
          <w:marTop w:val="0"/>
          <w:marBottom w:val="0"/>
          <w:divBdr>
            <w:top w:val="none" w:sz="0" w:space="0" w:color="auto"/>
            <w:left w:val="none" w:sz="0" w:space="0" w:color="auto"/>
            <w:bottom w:val="none" w:sz="0" w:space="0" w:color="auto"/>
            <w:right w:val="none" w:sz="0" w:space="0" w:color="auto"/>
          </w:divBdr>
        </w:div>
        <w:div w:id="1259172063">
          <w:marLeft w:val="0"/>
          <w:marRight w:val="0"/>
          <w:marTop w:val="0"/>
          <w:marBottom w:val="0"/>
          <w:divBdr>
            <w:top w:val="none" w:sz="0" w:space="0" w:color="auto"/>
            <w:left w:val="none" w:sz="0" w:space="0" w:color="auto"/>
            <w:bottom w:val="none" w:sz="0" w:space="0" w:color="auto"/>
            <w:right w:val="none" w:sz="0" w:space="0" w:color="auto"/>
          </w:divBdr>
        </w:div>
        <w:div w:id="1261454722">
          <w:marLeft w:val="0"/>
          <w:marRight w:val="0"/>
          <w:marTop w:val="0"/>
          <w:marBottom w:val="0"/>
          <w:divBdr>
            <w:top w:val="none" w:sz="0" w:space="0" w:color="auto"/>
            <w:left w:val="none" w:sz="0" w:space="0" w:color="auto"/>
            <w:bottom w:val="none" w:sz="0" w:space="0" w:color="auto"/>
            <w:right w:val="none" w:sz="0" w:space="0" w:color="auto"/>
          </w:divBdr>
        </w:div>
        <w:div w:id="1265839223">
          <w:marLeft w:val="0"/>
          <w:marRight w:val="0"/>
          <w:marTop w:val="0"/>
          <w:marBottom w:val="0"/>
          <w:divBdr>
            <w:top w:val="none" w:sz="0" w:space="0" w:color="auto"/>
            <w:left w:val="none" w:sz="0" w:space="0" w:color="auto"/>
            <w:bottom w:val="none" w:sz="0" w:space="0" w:color="auto"/>
            <w:right w:val="none" w:sz="0" w:space="0" w:color="auto"/>
          </w:divBdr>
        </w:div>
        <w:div w:id="1279794808">
          <w:marLeft w:val="0"/>
          <w:marRight w:val="0"/>
          <w:marTop w:val="0"/>
          <w:marBottom w:val="0"/>
          <w:divBdr>
            <w:top w:val="none" w:sz="0" w:space="0" w:color="auto"/>
            <w:left w:val="none" w:sz="0" w:space="0" w:color="auto"/>
            <w:bottom w:val="none" w:sz="0" w:space="0" w:color="auto"/>
            <w:right w:val="none" w:sz="0" w:space="0" w:color="auto"/>
          </w:divBdr>
        </w:div>
        <w:div w:id="1328751078">
          <w:marLeft w:val="0"/>
          <w:marRight w:val="0"/>
          <w:marTop w:val="0"/>
          <w:marBottom w:val="0"/>
          <w:divBdr>
            <w:top w:val="none" w:sz="0" w:space="0" w:color="auto"/>
            <w:left w:val="none" w:sz="0" w:space="0" w:color="auto"/>
            <w:bottom w:val="none" w:sz="0" w:space="0" w:color="auto"/>
            <w:right w:val="none" w:sz="0" w:space="0" w:color="auto"/>
          </w:divBdr>
        </w:div>
        <w:div w:id="1345786271">
          <w:marLeft w:val="0"/>
          <w:marRight w:val="0"/>
          <w:marTop w:val="0"/>
          <w:marBottom w:val="0"/>
          <w:divBdr>
            <w:top w:val="none" w:sz="0" w:space="0" w:color="auto"/>
            <w:left w:val="none" w:sz="0" w:space="0" w:color="auto"/>
            <w:bottom w:val="none" w:sz="0" w:space="0" w:color="auto"/>
            <w:right w:val="none" w:sz="0" w:space="0" w:color="auto"/>
          </w:divBdr>
        </w:div>
        <w:div w:id="1366784025">
          <w:marLeft w:val="0"/>
          <w:marRight w:val="0"/>
          <w:marTop w:val="0"/>
          <w:marBottom w:val="0"/>
          <w:divBdr>
            <w:top w:val="none" w:sz="0" w:space="0" w:color="auto"/>
            <w:left w:val="none" w:sz="0" w:space="0" w:color="auto"/>
            <w:bottom w:val="none" w:sz="0" w:space="0" w:color="auto"/>
            <w:right w:val="none" w:sz="0" w:space="0" w:color="auto"/>
          </w:divBdr>
        </w:div>
        <w:div w:id="1376660523">
          <w:marLeft w:val="0"/>
          <w:marRight w:val="0"/>
          <w:marTop w:val="0"/>
          <w:marBottom w:val="0"/>
          <w:divBdr>
            <w:top w:val="none" w:sz="0" w:space="0" w:color="auto"/>
            <w:left w:val="none" w:sz="0" w:space="0" w:color="auto"/>
            <w:bottom w:val="none" w:sz="0" w:space="0" w:color="auto"/>
            <w:right w:val="none" w:sz="0" w:space="0" w:color="auto"/>
          </w:divBdr>
        </w:div>
        <w:div w:id="1383405228">
          <w:marLeft w:val="0"/>
          <w:marRight w:val="0"/>
          <w:marTop w:val="0"/>
          <w:marBottom w:val="0"/>
          <w:divBdr>
            <w:top w:val="none" w:sz="0" w:space="0" w:color="auto"/>
            <w:left w:val="none" w:sz="0" w:space="0" w:color="auto"/>
            <w:bottom w:val="none" w:sz="0" w:space="0" w:color="auto"/>
            <w:right w:val="none" w:sz="0" w:space="0" w:color="auto"/>
          </w:divBdr>
        </w:div>
        <w:div w:id="1384670955">
          <w:marLeft w:val="0"/>
          <w:marRight w:val="0"/>
          <w:marTop w:val="0"/>
          <w:marBottom w:val="0"/>
          <w:divBdr>
            <w:top w:val="none" w:sz="0" w:space="0" w:color="auto"/>
            <w:left w:val="none" w:sz="0" w:space="0" w:color="auto"/>
            <w:bottom w:val="none" w:sz="0" w:space="0" w:color="auto"/>
            <w:right w:val="none" w:sz="0" w:space="0" w:color="auto"/>
          </w:divBdr>
        </w:div>
        <w:div w:id="1392539603">
          <w:marLeft w:val="0"/>
          <w:marRight w:val="0"/>
          <w:marTop w:val="0"/>
          <w:marBottom w:val="0"/>
          <w:divBdr>
            <w:top w:val="none" w:sz="0" w:space="0" w:color="auto"/>
            <w:left w:val="none" w:sz="0" w:space="0" w:color="auto"/>
            <w:bottom w:val="none" w:sz="0" w:space="0" w:color="auto"/>
            <w:right w:val="none" w:sz="0" w:space="0" w:color="auto"/>
          </w:divBdr>
        </w:div>
        <w:div w:id="1404796715">
          <w:marLeft w:val="0"/>
          <w:marRight w:val="0"/>
          <w:marTop w:val="0"/>
          <w:marBottom w:val="0"/>
          <w:divBdr>
            <w:top w:val="none" w:sz="0" w:space="0" w:color="auto"/>
            <w:left w:val="none" w:sz="0" w:space="0" w:color="auto"/>
            <w:bottom w:val="none" w:sz="0" w:space="0" w:color="auto"/>
            <w:right w:val="none" w:sz="0" w:space="0" w:color="auto"/>
          </w:divBdr>
        </w:div>
        <w:div w:id="1404913213">
          <w:marLeft w:val="0"/>
          <w:marRight w:val="0"/>
          <w:marTop w:val="0"/>
          <w:marBottom w:val="0"/>
          <w:divBdr>
            <w:top w:val="none" w:sz="0" w:space="0" w:color="auto"/>
            <w:left w:val="none" w:sz="0" w:space="0" w:color="auto"/>
            <w:bottom w:val="none" w:sz="0" w:space="0" w:color="auto"/>
            <w:right w:val="none" w:sz="0" w:space="0" w:color="auto"/>
          </w:divBdr>
        </w:div>
        <w:div w:id="1427917278">
          <w:marLeft w:val="0"/>
          <w:marRight w:val="0"/>
          <w:marTop w:val="0"/>
          <w:marBottom w:val="0"/>
          <w:divBdr>
            <w:top w:val="none" w:sz="0" w:space="0" w:color="auto"/>
            <w:left w:val="none" w:sz="0" w:space="0" w:color="auto"/>
            <w:bottom w:val="none" w:sz="0" w:space="0" w:color="auto"/>
            <w:right w:val="none" w:sz="0" w:space="0" w:color="auto"/>
          </w:divBdr>
        </w:div>
        <w:div w:id="1428385964">
          <w:marLeft w:val="0"/>
          <w:marRight w:val="0"/>
          <w:marTop w:val="0"/>
          <w:marBottom w:val="0"/>
          <w:divBdr>
            <w:top w:val="none" w:sz="0" w:space="0" w:color="auto"/>
            <w:left w:val="none" w:sz="0" w:space="0" w:color="auto"/>
            <w:bottom w:val="none" w:sz="0" w:space="0" w:color="auto"/>
            <w:right w:val="none" w:sz="0" w:space="0" w:color="auto"/>
          </w:divBdr>
        </w:div>
        <w:div w:id="1435128023">
          <w:marLeft w:val="0"/>
          <w:marRight w:val="0"/>
          <w:marTop w:val="0"/>
          <w:marBottom w:val="0"/>
          <w:divBdr>
            <w:top w:val="none" w:sz="0" w:space="0" w:color="auto"/>
            <w:left w:val="none" w:sz="0" w:space="0" w:color="auto"/>
            <w:bottom w:val="none" w:sz="0" w:space="0" w:color="auto"/>
            <w:right w:val="none" w:sz="0" w:space="0" w:color="auto"/>
          </w:divBdr>
        </w:div>
        <w:div w:id="1437210294">
          <w:marLeft w:val="0"/>
          <w:marRight w:val="0"/>
          <w:marTop w:val="0"/>
          <w:marBottom w:val="0"/>
          <w:divBdr>
            <w:top w:val="none" w:sz="0" w:space="0" w:color="auto"/>
            <w:left w:val="none" w:sz="0" w:space="0" w:color="auto"/>
            <w:bottom w:val="none" w:sz="0" w:space="0" w:color="auto"/>
            <w:right w:val="none" w:sz="0" w:space="0" w:color="auto"/>
          </w:divBdr>
        </w:div>
        <w:div w:id="1445806496">
          <w:marLeft w:val="0"/>
          <w:marRight w:val="0"/>
          <w:marTop w:val="0"/>
          <w:marBottom w:val="0"/>
          <w:divBdr>
            <w:top w:val="none" w:sz="0" w:space="0" w:color="auto"/>
            <w:left w:val="none" w:sz="0" w:space="0" w:color="auto"/>
            <w:bottom w:val="none" w:sz="0" w:space="0" w:color="auto"/>
            <w:right w:val="none" w:sz="0" w:space="0" w:color="auto"/>
          </w:divBdr>
        </w:div>
        <w:div w:id="1448963884">
          <w:marLeft w:val="0"/>
          <w:marRight w:val="0"/>
          <w:marTop w:val="0"/>
          <w:marBottom w:val="0"/>
          <w:divBdr>
            <w:top w:val="none" w:sz="0" w:space="0" w:color="auto"/>
            <w:left w:val="none" w:sz="0" w:space="0" w:color="auto"/>
            <w:bottom w:val="none" w:sz="0" w:space="0" w:color="auto"/>
            <w:right w:val="none" w:sz="0" w:space="0" w:color="auto"/>
          </w:divBdr>
        </w:div>
        <w:div w:id="1452017477">
          <w:marLeft w:val="0"/>
          <w:marRight w:val="0"/>
          <w:marTop w:val="0"/>
          <w:marBottom w:val="0"/>
          <w:divBdr>
            <w:top w:val="none" w:sz="0" w:space="0" w:color="auto"/>
            <w:left w:val="none" w:sz="0" w:space="0" w:color="auto"/>
            <w:bottom w:val="none" w:sz="0" w:space="0" w:color="auto"/>
            <w:right w:val="none" w:sz="0" w:space="0" w:color="auto"/>
          </w:divBdr>
        </w:div>
        <w:div w:id="1468666135">
          <w:marLeft w:val="0"/>
          <w:marRight w:val="0"/>
          <w:marTop w:val="0"/>
          <w:marBottom w:val="0"/>
          <w:divBdr>
            <w:top w:val="none" w:sz="0" w:space="0" w:color="auto"/>
            <w:left w:val="none" w:sz="0" w:space="0" w:color="auto"/>
            <w:bottom w:val="none" w:sz="0" w:space="0" w:color="auto"/>
            <w:right w:val="none" w:sz="0" w:space="0" w:color="auto"/>
          </w:divBdr>
        </w:div>
        <w:div w:id="1469124139">
          <w:marLeft w:val="0"/>
          <w:marRight w:val="0"/>
          <w:marTop w:val="0"/>
          <w:marBottom w:val="0"/>
          <w:divBdr>
            <w:top w:val="none" w:sz="0" w:space="0" w:color="auto"/>
            <w:left w:val="none" w:sz="0" w:space="0" w:color="auto"/>
            <w:bottom w:val="none" w:sz="0" w:space="0" w:color="auto"/>
            <w:right w:val="none" w:sz="0" w:space="0" w:color="auto"/>
          </w:divBdr>
        </w:div>
        <w:div w:id="1469274523">
          <w:marLeft w:val="0"/>
          <w:marRight w:val="0"/>
          <w:marTop w:val="0"/>
          <w:marBottom w:val="0"/>
          <w:divBdr>
            <w:top w:val="none" w:sz="0" w:space="0" w:color="auto"/>
            <w:left w:val="none" w:sz="0" w:space="0" w:color="auto"/>
            <w:bottom w:val="none" w:sz="0" w:space="0" w:color="auto"/>
            <w:right w:val="none" w:sz="0" w:space="0" w:color="auto"/>
          </w:divBdr>
        </w:div>
        <w:div w:id="1473255863">
          <w:marLeft w:val="0"/>
          <w:marRight w:val="0"/>
          <w:marTop w:val="0"/>
          <w:marBottom w:val="0"/>
          <w:divBdr>
            <w:top w:val="none" w:sz="0" w:space="0" w:color="auto"/>
            <w:left w:val="none" w:sz="0" w:space="0" w:color="auto"/>
            <w:bottom w:val="none" w:sz="0" w:space="0" w:color="auto"/>
            <w:right w:val="none" w:sz="0" w:space="0" w:color="auto"/>
          </w:divBdr>
        </w:div>
        <w:div w:id="1482648514">
          <w:marLeft w:val="0"/>
          <w:marRight w:val="0"/>
          <w:marTop w:val="0"/>
          <w:marBottom w:val="0"/>
          <w:divBdr>
            <w:top w:val="none" w:sz="0" w:space="0" w:color="auto"/>
            <w:left w:val="none" w:sz="0" w:space="0" w:color="auto"/>
            <w:bottom w:val="none" w:sz="0" w:space="0" w:color="auto"/>
            <w:right w:val="none" w:sz="0" w:space="0" w:color="auto"/>
          </w:divBdr>
        </w:div>
        <w:div w:id="1498762500">
          <w:marLeft w:val="0"/>
          <w:marRight w:val="0"/>
          <w:marTop w:val="0"/>
          <w:marBottom w:val="0"/>
          <w:divBdr>
            <w:top w:val="none" w:sz="0" w:space="0" w:color="auto"/>
            <w:left w:val="none" w:sz="0" w:space="0" w:color="auto"/>
            <w:bottom w:val="none" w:sz="0" w:space="0" w:color="auto"/>
            <w:right w:val="none" w:sz="0" w:space="0" w:color="auto"/>
          </w:divBdr>
        </w:div>
        <w:div w:id="1517040431">
          <w:marLeft w:val="0"/>
          <w:marRight w:val="0"/>
          <w:marTop w:val="0"/>
          <w:marBottom w:val="0"/>
          <w:divBdr>
            <w:top w:val="none" w:sz="0" w:space="0" w:color="auto"/>
            <w:left w:val="none" w:sz="0" w:space="0" w:color="auto"/>
            <w:bottom w:val="none" w:sz="0" w:space="0" w:color="auto"/>
            <w:right w:val="none" w:sz="0" w:space="0" w:color="auto"/>
          </w:divBdr>
        </w:div>
        <w:div w:id="1517042769">
          <w:marLeft w:val="0"/>
          <w:marRight w:val="0"/>
          <w:marTop w:val="0"/>
          <w:marBottom w:val="0"/>
          <w:divBdr>
            <w:top w:val="none" w:sz="0" w:space="0" w:color="auto"/>
            <w:left w:val="none" w:sz="0" w:space="0" w:color="auto"/>
            <w:bottom w:val="none" w:sz="0" w:space="0" w:color="auto"/>
            <w:right w:val="none" w:sz="0" w:space="0" w:color="auto"/>
          </w:divBdr>
        </w:div>
        <w:div w:id="1522477385">
          <w:marLeft w:val="0"/>
          <w:marRight w:val="0"/>
          <w:marTop w:val="0"/>
          <w:marBottom w:val="0"/>
          <w:divBdr>
            <w:top w:val="none" w:sz="0" w:space="0" w:color="auto"/>
            <w:left w:val="none" w:sz="0" w:space="0" w:color="auto"/>
            <w:bottom w:val="none" w:sz="0" w:space="0" w:color="auto"/>
            <w:right w:val="none" w:sz="0" w:space="0" w:color="auto"/>
          </w:divBdr>
        </w:div>
        <w:div w:id="1560938156">
          <w:marLeft w:val="0"/>
          <w:marRight w:val="0"/>
          <w:marTop w:val="0"/>
          <w:marBottom w:val="0"/>
          <w:divBdr>
            <w:top w:val="none" w:sz="0" w:space="0" w:color="auto"/>
            <w:left w:val="none" w:sz="0" w:space="0" w:color="auto"/>
            <w:bottom w:val="none" w:sz="0" w:space="0" w:color="auto"/>
            <w:right w:val="none" w:sz="0" w:space="0" w:color="auto"/>
          </w:divBdr>
        </w:div>
        <w:div w:id="1590238281">
          <w:marLeft w:val="0"/>
          <w:marRight w:val="0"/>
          <w:marTop w:val="0"/>
          <w:marBottom w:val="0"/>
          <w:divBdr>
            <w:top w:val="none" w:sz="0" w:space="0" w:color="auto"/>
            <w:left w:val="none" w:sz="0" w:space="0" w:color="auto"/>
            <w:bottom w:val="none" w:sz="0" w:space="0" w:color="auto"/>
            <w:right w:val="none" w:sz="0" w:space="0" w:color="auto"/>
          </w:divBdr>
        </w:div>
        <w:div w:id="1594899151">
          <w:marLeft w:val="0"/>
          <w:marRight w:val="0"/>
          <w:marTop w:val="0"/>
          <w:marBottom w:val="0"/>
          <w:divBdr>
            <w:top w:val="none" w:sz="0" w:space="0" w:color="auto"/>
            <w:left w:val="none" w:sz="0" w:space="0" w:color="auto"/>
            <w:bottom w:val="none" w:sz="0" w:space="0" w:color="auto"/>
            <w:right w:val="none" w:sz="0" w:space="0" w:color="auto"/>
          </w:divBdr>
        </w:div>
        <w:div w:id="1610968650">
          <w:marLeft w:val="0"/>
          <w:marRight w:val="0"/>
          <w:marTop w:val="0"/>
          <w:marBottom w:val="0"/>
          <w:divBdr>
            <w:top w:val="none" w:sz="0" w:space="0" w:color="auto"/>
            <w:left w:val="none" w:sz="0" w:space="0" w:color="auto"/>
            <w:bottom w:val="none" w:sz="0" w:space="0" w:color="auto"/>
            <w:right w:val="none" w:sz="0" w:space="0" w:color="auto"/>
          </w:divBdr>
        </w:div>
        <w:div w:id="1612590265">
          <w:marLeft w:val="0"/>
          <w:marRight w:val="0"/>
          <w:marTop w:val="0"/>
          <w:marBottom w:val="0"/>
          <w:divBdr>
            <w:top w:val="none" w:sz="0" w:space="0" w:color="auto"/>
            <w:left w:val="none" w:sz="0" w:space="0" w:color="auto"/>
            <w:bottom w:val="none" w:sz="0" w:space="0" w:color="auto"/>
            <w:right w:val="none" w:sz="0" w:space="0" w:color="auto"/>
          </w:divBdr>
        </w:div>
        <w:div w:id="1612976331">
          <w:marLeft w:val="0"/>
          <w:marRight w:val="0"/>
          <w:marTop w:val="0"/>
          <w:marBottom w:val="0"/>
          <w:divBdr>
            <w:top w:val="none" w:sz="0" w:space="0" w:color="auto"/>
            <w:left w:val="none" w:sz="0" w:space="0" w:color="auto"/>
            <w:bottom w:val="none" w:sz="0" w:space="0" w:color="auto"/>
            <w:right w:val="none" w:sz="0" w:space="0" w:color="auto"/>
          </w:divBdr>
        </w:div>
        <w:div w:id="1614357255">
          <w:marLeft w:val="0"/>
          <w:marRight w:val="0"/>
          <w:marTop w:val="0"/>
          <w:marBottom w:val="0"/>
          <w:divBdr>
            <w:top w:val="none" w:sz="0" w:space="0" w:color="auto"/>
            <w:left w:val="none" w:sz="0" w:space="0" w:color="auto"/>
            <w:bottom w:val="none" w:sz="0" w:space="0" w:color="auto"/>
            <w:right w:val="none" w:sz="0" w:space="0" w:color="auto"/>
          </w:divBdr>
        </w:div>
        <w:div w:id="1617059377">
          <w:marLeft w:val="0"/>
          <w:marRight w:val="0"/>
          <w:marTop w:val="0"/>
          <w:marBottom w:val="0"/>
          <w:divBdr>
            <w:top w:val="none" w:sz="0" w:space="0" w:color="auto"/>
            <w:left w:val="none" w:sz="0" w:space="0" w:color="auto"/>
            <w:bottom w:val="none" w:sz="0" w:space="0" w:color="auto"/>
            <w:right w:val="none" w:sz="0" w:space="0" w:color="auto"/>
          </w:divBdr>
        </w:div>
        <w:div w:id="1639804140">
          <w:marLeft w:val="0"/>
          <w:marRight w:val="0"/>
          <w:marTop w:val="0"/>
          <w:marBottom w:val="0"/>
          <w:divBdr>
            <w:top w:val="none" w:sz="0" w:space="0" w:color="auto"/>
            <w:left w:val="none" w:sz="0" w:space="0" w:color="auto"/>
            <w:bottom w:val="none" w:sz="0" w:space="0" w:color="auto"/>
            <w:right w:val="none" w:sz="0" w:space="0" w:color="auto"/>
          </w:divBdr>
        </w:div>
        <w:div w:id="1670060835">
          <w:marLeft w:val="0"/>
          <w:marRight w:val="0"/>
          <w:marTop w:val="0"/>
          <w:marBottom w:val="0"/>
          <w:divBdr>
            <w:top w:val="none" w:sz="0" w:space="0" w:color="auto"/>
            <w:left w:val="none" w:sz="0" w:space="0" w:color="auto"/>
            <w:bottom w:val="none" w:sz="0" w:space="0" w:color="auto"/>
            <w:right w:val="none" w:sz="0" w:space="0" w:color="auto"/>
          </w:divBdr>
        </w:div>
        <w:div w:id="1676879261">
          <w:marLeft w:val="0"/>
          <w:marRight w:val="0"/>
          <w:marTop w:val="0"/>
          <w:marBottom w:val="0"/>
          <w:divBdr>
            <w:top w:val="none" w:sz="0" w:space="0" w:color="auto"/>
            <w:left w:val="none" w:sz="0" w:space="0" w:color="auto"/>
            <w:bottom w:val="none" w:sz="0" w:space="0" w:color="auto"/>
            <w:right w:val="none" w:sz="0" w:space="0" w:color="auto"/>
          </w:divBdr>
        </w:div>
        <w:div w:id="1714426899">
          <w:marLeft w:val="0"/>
          <w:marRight w:val="0"/>
          <w:marTop w:val="0"/>
          <w:marBottom w:val="0"/>
          <w:divBdr>
            <w:top w:val="none" w:sz="0" w:space="0" w:color="auto"/>
            <w:left w:val="none" w:sz="0" w:space="0" w:color="auto"/>
            <w:bottom w:val="none" w:sz="0" w:space="0" w:color="auto"/>
            <w:right w:val="none" w:sz="0" w:space="0" w:color="auto"/>
          </w:divBdr>
        </w:div>
        <w:div w:id="1728532288">
          <w:marLeft w:val="0"/>
          <w:marRight w:val="0"/>
          <w:marTop w:val="0"/>
          <w:marBottom w:val="0"/>
          <w:divBdr>
            <w:top w:val="none" w:sz="0" w:space="0" w:color="auto"/>
            <w:left w:val="none" w:sz="0" w:space="0" w:color="auto"/>
            <w:bottom w:val="none" w:sz="0" w:space="0" w:color="auto"/>
            <w:right w:val="none" w:sz="0" w:space="0" w:color="auto"/>
          </w:divBdr>
        </w:div>
        <w:div w:id="1755123256">
          <w:marLeft w:val="0"/>
          <w:marRight w:val="0"/>
          <w:marTop w:val="0"/>
          <w:marBottom w:val="0"/>
          <w:divBdr>
            <w:top w:val="none" w:sz="0" w:space="0" w:color="auto"/>
            <w:left w:val="none" w:sz="0" w:space="0" w:color="auto"/>
            <w:bottom w:val="none" w:sz="0" w:space="0" w:color="auto"/>
            <w:right w:val="none" w:sz="0" w:space="0" w:color="auto"/>
          </w:divBdr>
        </w:div>
        <w:div w:id="1761372565">
          <w:marLeft w:val="0"/>
          <w:marRight w:val="0"/>
          <w:marTop w:val="0"/>
          <w:marBottom w:val="0"/>
          <w:divBdr>
            <w:top w:val="none" w:sz="0" w:space="0" w:color="auto"/>
            <w:left w:val="none" w:sz="0" w:space="0" w:color="auto"/>
            <w:bottom w:val="none" w:sz="0" w:space="0" w:color="auto"/>
            <w:right w:val="none" w:sz="0" w:space="0" w:color="auto"/>
          </w:divBdr>
        </w:div>
        <w:div w:id="1776628531">
          <w:marLeft w:val="0"/>
          <w:marRight w:val="0"/>
          <w:marTop w:val="0"/>
          <w:marBottom w:val="0"/>
          <w:divBdr>
            <w:top w:val="none" w:sz="0" w:space="0" w:color="auto"/>
            <w:left w:val="none" w:sz="0" w:space="0" w:color="auto"/>
            <w:bottom w:val="none" w:sz="0" w:space="0" w:color="auto"/>
            <w:right w:val="none" w:sz="0" w:space="0" w:color="auto"/>
          </w:divBdr>
        </w:div>
        <w:div w:id="1789541068">
          <w:marLeft w:val="0"/>
          <w:marRight w:val="0"/>
          <w:marTop w:val="0"/>
          <w:marBottom w:val="0"/>
          <w:divBdr>
            <w:top w:val="none" w:sz="0" w:space="0" w:color="auto"/>
            <w:left w:val="none" w:sz="0" w:space="0" w:color="auto"/>
            <w:bottom w:val="none" w:sz="0" w:space="0" w:color="auto"/>
            <w:right w:val="none" w:sz="0" w:space="0" w:color="auto"/>
          </w:divBdr>
        </w:div>
        <w:div w:id="1796290938">
          <w:marLeft w:val="0"/>
          <w:marRight w:val="0"/>
          <w:marTop w:val="0"/>
          <w:marBottom w:val="0"/>
          <w:divBdr>
            <w:top w:val="none" w:sz="0" w:space="0" w:color="auto"/>
            <w:left w:val="none" w:sz="0" w:space="0" w:color="auto"/>
            <w:bottom w:val="none" w:sz="0" w:space="0" w:color="auto"/>
            <w:right w:val="none" w:sz="0" w:space="0" w:color="auto"/>
          </w:divBdr>
        </w:div>
        <w:div w:id="1833327911">
          <w:marLeft w:val="0"/>
          <w:marRight w:val="0"/>
          <w:marTop w:val="0"/>
          <w:marBottom w:val="0"/>
          <w:divBdr>
            <w:top w:val="none" w:sz="0" w:space="0" w:color="auto"/>
            <w:left w:val="none" w:sz="0" w:space="0" w:color="auto"/>
            <w:bottom w:val="none" w:sz="0" w:space="0" w:color="auto"/>
            <w:right w:val="none" w:sz="0" w:space="0" w:color="auto"/>
          </w:divBdr>
        </w:div>
        <w:div w:id="1839422461">
          <w:marLeft w:val="0"/>
          <w:marRight w:val="0"/>
          <w:marTop w:val="0"/>
          <w:marBottom w:val="0"/>
          <w:divBdr>
            <w:top w:val="none" w:sz="0" w:space="0" w:color="auto"/>
            <w:left w:val="none" w:sz="0" w:space="0" w:color="auto"/>
            <w:bottom w:val="none" w:sz="0" w:space="0" w:color="auto"/>
            <w:right w:val="none" w:sz="0" w:space="0" w:color="auto"/>
          </w:divBdr>
        </w:div>
        <w:div w:id="1856458699">
          <w:marLeft w:val="0"/>
          <w:marRight w:val="0"/>
          <w:marTop w:val="0"/>
          <w:marBottom w:val="0"/>
          <w:divBdr>
            <w:top w:val="none" w:sz="0" w:space="0" w:color="auto"/>
            <w:left w:val="none" w:sz="0" w:space="0" w:color="auto"/>
            <w:bottom w:val="none" w:sz="0" w:space="0" w:color="auto"/>
            <w:right w:val="none" w:sz="0" w:space="0" w:color="auto"/>
          </w:divBdr>
        </w:div>
        <w:div w:id="1883010638">
          <w:marLeft w:val="0"/>
          <w:marRight w:val="0"/>
          <w:marTop w:val="0"/>
          <w:marBottom w:val="0"/>
          <w:divBdr>
            <w:top w:val="none" w:sz="0" w:space="0" w:color="auto"/>
            <w:left w:val="none" w:sz="0" w:space="0" w:color="auto"/>
            <w:bottom w:val="none" w:sz="0" w:space="0" w:color="auto"/>
            <w:right w:val="none" w:sz="0" w:space="0" w:color="auto"/>
          </w:divBdr>
        </w:div>
        <w:div w:id="1901943793">
          <w:marLeft w:val="0"/>
          <w:marRight w:val="0"/>
          <w:marTop w:val="0"/>
          <w:marBottom w:val="0"/>
          <w:divBdr>
            <w:top w:val="none" w:sz="0" w:space="0" w:color="auto"/>
            <w:left w:val="none" w:sz="0" w:space="0" w:color="auto"/>
            <w:bottom w:val="none" w:sz="0" w:space="0" w:color="auto"/>
            <w:right w:val="none" w:sz="0" w:space="0" w:color="auto"/>
          </w:divBdr>
        </w:div>
        <w:div w:id="1923177110">
          <w:marLeft w:val="0"/>
          <w:marRight w:val="0"/>
          <w:marTop w:val="0"/>
          <w:marBottom w:val="0"/>
          <w:divBdr>
            <w:top w:val="none" w:sz="0" w:space="0" w:color="auto"/>
            <w:left w:val="none" w:sz="0" w:space="0" w:color="auto"/>
            <w:bottom w:val="none" w:sz="0" w:space="0" w:color="auto"/>
            <w:right w:val="none" w:sz="0" w:space="0" w:color="auto"/>
          </w:divBdr>
        </w:div>
        <w:div w:id="1946688881">
          <w:marLeft w:val="0"/>
          <w:marRight w:val="0"/>
          <w:marTop w:val="0"/>
          <w:marBottom w:val="0"/>
          <w:divBdr>
            <w:top w:val="none" w:sz="0" w:space="0" w:color="auto"/>
            <w:left w:val="none" w:sz="0" w:space="0" w:color="auto"/>
            <w:bottom w:val="none" w:sz="0" w:space="0" w:color="auto"/>
            <w:right w:val="none" w:sz="0" w:space="0" w:color="auto"/>
          </w:divBdr>
        </w:div>
        <w:div w:id="1958021800">
          <w:marLeft w:val="0"/>
          <w:marRight w:val="0"/>
          <w:marTop w:val="0"/>
          <w:marBottom w:val="0"/>
          <w:divBdr>
            <w:top w:val="none" w:sz="0" w:space="0" w:color="auto"/>
            <w:left w:val="none" w:sz="0" w:space="0" w:color="auto"/>
            <w:bottom w:val="none" w:sz="0" w:space="0" w:color="auto"/>
            <w:right w:val="none" w:sz="0" w:space="0" w:color="auto"/>
          </w:divBdr>
        </w:div>
        <w:div w:id="1966345177">
          <w:marLeft w:val="0"/>
          <w:marRight w:val="0"/>
          <w:marTop w:val="0"/>
          <w:marBottom w:val="0"/>
          <w:divBdr>
            <w:top w:val="none" w:sz="0" w:space="0" w:color="auto"/>
            <w:left w:val="none" w:sz="0" w:space="0" w:color="auto"/>
            <w:bottom w:val="none" w:sz="0" w:space="0" w:color="auto"/>
            <w:right w:val="none" w:sz="0" w:space="0" w:color="auto"/>
          </w:divBdr>
        </w:div>
        <w:div w:id="1972133964">
          <w:marLeft w:val="0"/>
          <w:marRight w:val="0"/>
          <w:marTop w:val="0"/>
          <w:marBottom w:val="0"/>
          <w:divBdr>
            <w:top w:val="none" w:sz="0" w:space="0" w:color="auto"/>
            <w:left w:val="none" w:sz="0" w:space="0" w:color="auto"/>
            <w:bottom w:val="none" w:sz="0" w:space="0" w:color="auto"/>
            <w:right w:val="none" w:sz="0" w:space="0" w:color="auto"/>
          </w:divBdr>
        </w:div>
        <w:div w:id="1974827896">
          <w:marLeft w:val="0"/>
          <w:marRight w:val="0"/>
          <w:marTop w:val="0"/>
          <w:marBottom w:val="0"/>
          <w:divBdr>
            <w:top w:val="none" w:sz="0" w:space="0" w:color="auto"/>
            <w:left w:val="none" w:sz="0" w:space="0" w:color="auto"/>
            <w:bottom w:val="none" w:sz="0" w:space="0" w:color="auto"/>
            <w:right w:val="none" w:sz="0" w:space="0" w:color="auto"/>
          </w:divBdr>
        </w:div>
        <w:div w:id="1980764295">
          <w:marLeft w:val="0"/>
          <w:marRight w:val="0"/>
          <w:marTop w:val="0"/>
          <w:marBottom w:val="0"/>
          <w:divBdr>
            <w:top w:val="none" w:sz="0" w:space="0" w:color="auto"/>
            <w:left w:val="none" w:sz="0" w:space="0" w:color="auto"/>
            <w:bottom w:val="none" w:sz="0" w:space="0" w:color="auto"/>
            <w:right w:val="none" w:sz="0" w:space="0" w:color="auto"/>
          </w:divBdr>
        </w:div>
        <w:div w:id="1984188766">
          <w:marLeft w:val="0"/>
          <w:marRight w:val="0"/>
          <w:marTop w:val="0"/>
          <w:marBottom w:val="0"/>
          <w:divBdr>
            <w:top w:val="none" w:sz="0" w:space="0" w:color="auto"/>
            <w:left w:val="none" w:sz="0" w:space="0" w:color="auto"/>
            <w:bottom w:val="none" w:sz="0" w:space="0" w:color="auto"/>
            <w:right w:val="none" w:sz="0" w:space="0" w:color="auto"/>
          </w:divBdr>
        </w:div>
        <w:div w:id="1985235592">
          <w:marLeft w:val="0"/>
          <w:marRight w:val="0"/>
          <w:marTop w:val="0"/>
          <w:marBottom w:val="0"/>
          <w:divBdr>
            <w:top w:val="none" w:sz="0" w:space="0" w:color="auto"/>
            <w:left w:val="none" w:sz="0" w:space="0" w:color="auto"/>
            <w:bottom w:val="none" w:sz="0" w:space="0" w:color="auto"/>
            <w:right w:val="none" w:sz="0" w:space="0" w:color="auto"/>
          </w:divBdr>
        </w:div>
        <w:div w:id="2011592969">
          <w:marLeft w:val="0"/>
          <w:marRight w:val="0"/>
          <w:marTop w:val="0"/>
          <w:marBottom w:val="0"/>
          <w:divBdr>
            <w:top w:val="none" w:sz="0" w:space="0" w:color="auto"/>
            <w:left w:val="none" w:sz="0" w:space="0" w:color="auto"/>
            <w:bottom w:val="none" w:sz="0" w:space="0" w:color="auto"/>
            <w:right w:val="none" w:sz="0" w:space="0" w:color="auto"/>
          </w:divBdr>
        </w:div>
        <w:div w:id="2014720456">
          <w:marLeft w:val="0"/>
          <w:marRight w:val="0"/>
          <w:marTop w:val="0"/>
          <w:marBottom w:val="0"/>
          <w:divBdr>
            <w:top w:val="none" w:sz="0" w:space="0" w:color="auto"/>
            <w:left w:val="none" w:sz="0" w:space="0" w:color="auto"/>
            <w:bottom w:val="none" w:sz="0" w:space="0" w:color="auto"/>
            <w:right w:val="none" w:sz="0" w:space="0" w:color="auto"/>
          </w:divBdr>
        </w:div>
        <w:div w:id="2031493337">
          <w:marLeft w:val="0"/>
          <w:marRight w:val="0"/>
          <w:marTop w:val="0"/>
          <w:marBottom w:val="0"/>
          <w:divBdr>
            <w:top w:val="none" w:sz="0" w:space="0" w:color="auto"/>
            <w:left w:val="none" w:sz="0" w:space="0" w:color="auto"/>
            <w:bottom w:val="none" w:sz="0" w:space="0" w:color="auto"/>
            <w:right w:val="none" w:sz="0" w:space="0" w:color="auto"/>
          </w:divBdr>
        </w:div>
        <w:div w:id="2066441244">
          <w:marLeft w:val="0"/>
          <w:marRight w:val="0"/>
          <w:marTop w:val="0"/>
          <w:marBottom w:val="0"/>
          <w:divBdr>
            <w:top w:val="none" w:sz="0" w:space="0" w:color="auto"/>
            <w:left w:val="none" w:sz="0" w:space="0" w:color="auto"/>
            <w:bottom w:val="none" w:sz="0" w:space="0" w:color="auto"/>
            <w:right w:val="none" w:sz="0" w:space="0" w:color="auto"/>
          </w:divBdr>
        </w:div>
        <w:div w:id="2085905858">
          <w:marLeft w:val="0"/>
          <w:marRight w:val="0"/>
          <w:marTop w:val="0"/>
          <w:marBottom w:val="0"/>
          <w:divBdr>
            <w:top w:val="none" w:sz="0" w:space="0" w:color="auto"/>
            <w:left w:val="none" w:sz="0" w:space="0" w:color="auto"/>
            <w:bottom w:val="none" w:sz="0" w:space="0" w:color="auto"/>
            <w:right w:val="none" w:sz="0" w:space="0" w:color="auto"/>
          </w:divBdr>
        </w:div>
        <w:div w:id="2089186589">
          <w:marLeft w:val="0"/>
          <w:marRight w:val="0"/>
          <w:marTop w:val="0"/>
          <w:marBottom w:val="0"/>
          <w:divBdr>
            <w:top w:val="none" w:sz="0" w:space="0" w:color="auto"/>
            <w:left w:val="none" w:sz="0" w:space="0" w:color="auto"/>
            <w:bottom w:val="none" w:sz="0" w:space="0" w:color="auto"/>
            <w:right w:val="none" w:sz="0" w:space="0" w:color="auto"/>
          </w:divBdr>
        </w:div>
        <w:div w:id="2093432429">
          <w:marLeft w:val="0"/>
          <w:marRight w:val="0"/>
          <w:marTop w:val="0"/>
          <w:marBottom w:val="0"/>
          <w:divBdr>
            <w:top w:val="none" w:sz="0" w:space="0" w:color="auto"/>
            <w:left w:val="none" w:sz="0" w:space="0" w:color="auto"/>
            <w:bottom w:val="none" w:sz="0" w:space="0" w:color="auto"/>
            <w:right w:val="none" w:sz="0" w:space="0" w:color="auto"/>
          </w:divBdr>
        </w:div>
        <w:div w:id="2102867348">
          <w:marLeft w:val="0"/>
          <w:marRight w:val="0"/>
          <w:marTop w:val="0"/>
          <w:marBottom w:val="0"/>
          <w:divBdr>
            <w:top w:val="none" w:sz="0" w:space="0" w:color="auto"/>
            <w:left w:val="none" w:sz="0" w:space="0" w:color="auto"/>
            <w:bottom w:val="none" w:sz="0" w:space="0" w:color="auto"/>
            <w:right w:val="none" w:sz="0" w:space="0" w:color="auto"/>
          </w:divBdr>
        </w:div>
        <w:div w:id="2120174057">
          <w:marLeft w:val="0"/>
          <w:marRight w:val="0"/>
          <w:marTop w:val="0"/>
          <w:marBottom w:val="0"/>
          <w:divBdr>
            <w:top w:val="none" w:sz="0" w:space="0" w:color="auto"/>
            <w:left w:val="none" w:sz="0" w:space="0" w:color="auto"/>
            <w:bottom w:val="none" w:sz="0" w:space="0" w:color="auto"/>
            <w:right w:val="none" w:sz="0" w:space="0" w:color="auto"/>
          </w:divBdr>
        </w:div>
        <w:div w:id="2142729251">
          <w:marLeft w:val="0"/>
          <w:marRight w:val="0"/>
          <w:marTop w:val="0"/>
          <w:marBottom w:val="0"/>
          <w:divBdr>
            <w:top w:val="none" w:sz="0" w:space="0" w:color="auto"/>
            <w:left w:val="none" w:sz="0" w:space="0" w:color="auto"/>
            <w:bottom w:val="none" w:sz="0" w:space="0" w:color="auto"/>
            <w:right w:val="none" w:sz="0" w:space="0" w:color="auto"/>
          </w:divBdr>
        </w:div>
      </w:divsChild>
    </w:div>
    <w:div w:id="422187272">
      <w:bodyDiv w:val="1"/>
      <w:marLeft w:val="0"/>
      <w:marRight w:val="0"/>
      <w:marTop w:val="0"/>
      <w:marBottom w:val="0"/>
      <w:divBdr>
        <w:top w:val="none" w:sz="0" w:space="0" w:color="auto"/>
        <w:left w:val="none" w:sz="0" w:space="0" w:color="auto"/>
        <w:bottom w:val="none" w:sz="0" w:space="0" w:color="auto"/>
        <w:right w:val="none" w:sz="0" w:space="0" w:color="auto"/>
      </w:divBdr>
      <w:divsChild>
        <w:div w:id="64181344">
          <w:marLeft w:val="0"/>
          <w:marRight w:val="0"/>
          <w:marTop w:val="0"/>
          <w:marBottom w:val="0"/>
          <w:divBdr>
            <w:top w:val="none" w:sz="0" w:space="0" w:color="auto"/>
            <w:left w:val="none" w:sz="0" w:space="0" w:color="auto"/>
            <w:bottom w:val="none" w:sz="0" w:space="0" w:color="auto"/>
            <w:right w:val="none" w:sz="0" w:space="0" w:color="auto"/>
          </w:divBdr>
        </w:div>
        <w:div w:id="134611699">
          <w:marLeft w:val="0"/>
          <w:marRight w:val="0"/>
          <w:marTop w:val="0"/>
          <w:marBottom w:val="0"/>
          <w:divBdr>
            <w:top w:val="none" w:sz="0" w:space="0" w:color="auto"/>
            <w:left w:val="none" w:sz="0" w:space="0" w:color="auto"/>
            <w:bottom w:val="none" w:sz="0" w:space="0" w:color="auto"/>
            <w:right w:val="none" w:sz="0" w:space="0" w:color="auto"/>
          </w:divBdr>
        </w:div>
        <w:div w:id="151721676">
          <w:marLeft w:val="0"/>
          <w:marRight w:val="0"/>
          <w:marTop w:val="0"/>
          <w:marBottom w:val="0"/>
          <w:divBdr>
            <w:top w:val="none" w:sz="0" w:space="0" w:color="auto"/>
            <w:left w:val="none" w:sz="0" w:space="0" w:color="auto"/>
            <w:bottom w:val="none" w:sz="0" w:space="0" w:color="auto"/>
            <w:right w:val="none" w:sz="0" w:space="0" w:color="auto"/>
          </w:divBdr>
        </w:div>
        <w:div w:id="165679187">
          <w:marLeft w:val="0"/>
          <w:marRight w:val="0"/>
          <w:marTop w:val="0"/>
          <w:marBottom w:val="0"/>
          <w:divBdr>
            <w:top w:val="none" w:sz="0" w:space="0" w:color="auto"/>
            <w:left w:val="none" w:sz="0" w:space="0" w:color="auto"/>
            <w:bottom w:val="none" w:sz="0" w:space="0" w:color="auto"/>
            <w:right w:val="none" w:sz="0" w:space="0" w:color="auto"/>
          </w:divBdr>
        </w:div>
        <w:div w:id="168178696">
          <w:marLeft w:val="0"/>
          <w:marRight w:val="0"/>
          <w:marTop w:val="0"/>
          <w:marBottom w:val="0"/>
          <w:divBdr>
            <w:top w:val="none" w:sz="0" w:space="0" w:color="auto"/>
            <w:left w:val="none" w:sz="0" w:space="0" w:color="auto"/>
            <w:bottom w:val="none" w:sz="0" w:space="0" w:color="auto"/>
            <w:right w:val="none" w:sz="0" w:space="0" w:color="auto"/>
          </w:divBdr>
        </w:div>
        <w:div w:id="169873929">
          <w:marLeft w:val="0"/>
          <w:marRight w:val="0"/>
          <w:marTop w:val="0"/>
          <w:marBottom w:val="0"/>
          <w:divBdr>
            <w:top w:val="none" w:sz="0" w:space="0" w:color="auto"/>
            <w:left w:val="none" w:sz="0" w:space="0" w:color="auto"/>
            <w:bottom w:val="none" w:sz="0" w:space="0" w:color="auto"/>
            <w:right w:val="none" w:sz="0" w:space="0" w:color="auto"/>
          </w:divBdr>
        </w:div>
        <w:div w:id="195656146">
          <w:marLeft w:val="0"/>
          <w:marRight w:val="0"/>
          <w:marTop w:val="0"/>
          <w:marBottom w:val="0"/>
          <w:divBdr>
            <w:top w:val="none" w:sz="0" w:space="0" w:color="auto"/>
            <w:left w:val="none" w:sz="0" w:space="0" w:color="auto"/>
            <w:bottom w:val="none" w:sz="0" w:space="0" w:color="auto"/>
            <w:right w:val="none" w:sz="0" w:space="0" w:color="auto"/>
          </w:divBdr>
        </w:div>
        <w:div w:id="199516976">
          <w:marLeft w:val="0"/>
          <w:marRight w:val="0"/>
          <w:marTop w:val="0"/>
          <w:marBottom w:val="0"/>
          <w:divBdr>
            <w:top w:val="none" w:sz="0" w:space="0" w:color="auto"/>
            <w:left w:val="none" w:sz="0" w:space="0" w:color="auto"/>
            <w:bottom w:val="none" w:sz="0" w:space="0" w:color="auto"/>
            <w:right w:val="none" w:sz="0" w:space="0" w:color="auto"/>
          </w:divBdr>
        </w:div>
        <w:div w:id="213471592">
          <w:marLeft w:val="0"/>
          <w:marRight w:val="0"/>
          <w:marTop w:val="0"/>
          <w:marBottom w:val="0"/>
          <w:divBdr>
            <w:top w:val="none" w:sz="0" w:space="0" w:color="auto"/>
            <w:left w:val="none" w:sz="0" w:space="0" w:color="auto"/>
            <w:bottom w:val="none" w:sz="0" w:space="0" w:color="auto"/>
            <w:right w:val="none" w:sz="0" w:space="0" w:color="auto"/>
          </w:divBdr>
        </w:div>
        <w:div w:id="232206817">
          <w:marLeft w:val="0"/>
          <w:marRight w:val="0"/>
          <w:marTop w:val="0"/>
          <w:marBottom w:val="0"/>
          <w:divBdr>
            <w:top w:val="none" w:sz="0" w:space="0" w:color="auto"/>
            <w:left w:val="none" w:sz="0" w:space="0" w:color="auto"/>
            <w:bottom w:val="none" w:sz="0" w:space="0" w:color="auto"/>
            <w:right w:val="none" w:sz="0" w:space="0" w:color="auto"/>
          </w:divBdr>
        </w:div>
        <w:div w:id="264845032">
          <w:marLeft w:val="0"/>
          <w:marRight w:val="0"/>
          <w:marTop w:val="0"/>
          <w:marBottom w:val="0"/>
          <w:divBdr>
            <w:top w:val="none" w:sz="0" w:space="0" w:color="auto"/>
            <w:left w:val="none" w:sz="0" w:space="0" w:color="auto"/>
            <w:bottom w:val="none" w:sz="0" w:space="0" w:color="auto"/>
            <w:right w:val="none" w:sz="0" w:space="0" w:color="auto"/>
          </w:divBdr>
        </w:div>
        <w:div w:id="281807091">
          <w:marLeft w:val="0"/>
          <w:marRight w:val="0"/>
          <w:marTop w:val="0"/>
          <w:marBottom w:val="0"/>
          <w:divBdr>
            <w:top w:val="none" w:sz="0" w:space="0" w:color="auto"/>
            <w:left w:val="none" w:sz="0" w:space="0" w:color="auto"/>
            <w:bottom w:val="none" w:sz="0" w:space="0" w:color="auto"/>
            <w:right w:val="none" w:sz="0" w:space="0" w:color="auto"/>
          </w:divBdr>
        </w:div>
        <w:div w:id="290941782">
          <w:marLeft w:val="0"/>
          <w:marRight w:val="0"/>
          <w:marTop w:val="0"/>
          <w:marBottom w:val="0"/>
          <w:divBdr>
            <w:top w:val="none" w:sz="0" w:space="0" w:color="auto"/>
            <w:left w:val="none" w:sz="0" w:space="0" w:color="auto"/>
            <w:bottom w:val="none" w:sz="0" w:space="0" w:color="auto"/>
            <w:right w:val="none" w:sz="0" w:space="0" w:color="auto"/>
          </w:divBdr>
        </w:div>
        <w:div w:id="326981646">
          <w:marLeft w:val="0"/>
          <w:marRight w:val="0"/>
          <w:marTop w:val="0"/>
          <w:marBottom w:val="0"/>
          <w:divBdr>
            <w:top w:val="none" w:sz="0" w:space="0" w:color="auto"/>
            <w:left w:val="none" w:sz="0" w:space="0" w:color="auto"/>
            <w:bottom w:val="none" w:sz="0" w:space="0" w:color="auto"/>
            <w:right w:val="none" w:sz="0" w:space="0" w:color="auto"/>
          </w:divBdr>
        </w:div>
        <w:div w:id="350840210">
          <w:marLeft w:val="0"/>
          <w:marRight w:val="0"/>
          <w:marTop w:val="0"/>
          <w:marBottom w:val="0"/>
          <w:divBdr>
            <w:top w:val="none" w:sz="0" w:space="0" w:color="auto"/>
            <w:left w:val="none" w:sz="0" w:space="0" w:color="auto"/>
            <w:bottom w:val="none" w:sz="0" w:space="0" w:color="auto"/>
            <w:right w:val="none" w:sz="0" w:space="0" w:color="auto"/>
          </w:divBdr>
        </w:div>
        <w:div w:id="403721503">
          <w:marLeft w:val="0"/>
          <w:marRight w:val="0"/>
          <w:marTop w:val="0"/>
          <w:marBottom w:val="0"/>
          <w:divBdr>
            <w:top w:val="none" w:sz="0" w:space="0" w:color="auto"/>
            <w:left w:val="none" w:sz="0" w:space="0" w:color="auto"/>
            <w:bottom w:val="none" w:sz="0" w:space="0" w:color="auto"/>
            <w:right w:val="none" w:sz="0" w:space="0" w:color="auto"/>
          </w:divBdr>
        </w:div>
        <w:div w:id="404840013">
          <w:marLeft w:val="0"/>
          <w:marRight w:val="0"/>
          <w:marTop w:val="0"/>
          <w:marBottom w:val="0"/>
          <w:divBdr>
            <w:top w:val="none" w:sz="0" w:space="0" w:color="auto"/>
            <w:left w:val="none" w:sz="0" w:space="0" w:color="auto"/>
            <w:bottom w:val="none" w:sz="0" w:space="0" w:color="auto"/>
            <w:right w:val="none" w:sz="0" w:space="0" w:color="auto"/>
          </w:divBdr>
        </w:div>
        <w:div w:id="417867520">
          <w:marLeft w:val="0"/>
          <w:marRight w:val="0"/>
          <w:marTop w:val="0"/>
          <w:marBottom w:val="0"/>
          <w:divBdr>
            <w:top w:val="none" w:sz="0" w:space="0" w:color="auto"/>
            <w:left w:val="none" w:sz="0" w:space="0" w:color="auto"/>
            <w:bottom w:val="none" w:sz="0" w:space="0" w:color="auto"/>
            <w:right w:val="none" w:sz="0" w:space="0" w:color="auto"/>
          </w:divBdr>
        </w:div>
        <w:div w:id="418450203">
          <w:marLeft w:val="0"/>
          <w:marRight w:val="0"/>
          <w:marTop w:val="0"/>
          <w:marBottom w:val="0"/>
          <w:divBdr>
            <w:top w:val="none" w:sz="0" w:space="0" w:color="auto"/>
            <w:left w:val="none" w:sz="0" w:space="0" w:color="auto"/>
            <w:bottom w:val="none" w:sz="0" w:space="0" w:color="auto"/>
            <w:right w:val="none" w:sz="0" w:space="0" w:color="auto"/>
          </w:divBdr>
        </w:div>
        <w:div w:id="449009108">
          <w:marLeft w:val="0"/>
          <w:marRight w:val="0"/>
          <w:marTop w:val="0"/>
          <w:marBottom w:val="0"/>
          <w:divBdr>
            <w:top w:val="none" w:sz="0" w:space="0" w:color="auto"/>
            <w:left w:val="none" w:sz="0" w:space="0" w:color="auto"/>
            <w:bottom w:val="none" w:sz="0" w:space="0" w:color="auto"/>
            <w:right w:val="none" w:sz="0" w:space="0" w:color="auto"/>
          </w:divBdr>
        </w:div>
        <w:div w:id="455805285">
          <w:marLeft w:val="0"/>
          <w:marRight w:val="0"/>
          <w:marTop w:val="0"/>
          <w:marBottom w:val="0"/>
          <w:divBdr>
            <w:top w:val="none" w:sz="0" w:space="0" w:color="auto"/>
            <w:left w:val="none" w:sz="0" w:space="0" w:color="auto"/>
            <w:bottom w:val="none" w:sz="0" w:space="0" w:color="auto"/>
            <w:right w:val="none" w:sz="0" w:space="0" w:color="auto"/>
          </w:divBdr>
        </w:div>
        <w:div w:id="457576685">
          <w:marLeft w:val="0"/>
          <w:marRight w:val="0"/>
          <w:marTop w:val="0"/>
          <w:marBottom w:val="0"/>
          <w:divBdr>
            <w:top w:val="none" w:sz="0" w:space="0" w:color="auto"/>
            <w:left w:val="none" w:sz="0" w:space="0" w:color="auto"/>
            <w:bottom w:val="none" w:sz="0" w:space="0" w:color="auto"/>
            <w:right w:val="none" w:sz="0" w:space="0" w:color="auto"/>
          </w:divBdr>
        </w:div>
        <w:div w:id="462768998">
          <w:marLeft w:val="0"/>
          <w:marRight w:val="0"/>
          <w:marTop w:val="0"/>
          <w:marBottom w:val="0"/>
          <w:divBdr>
            <w:top w:val="none" w:sz="0" w:space="0" w:color="auto"/>
            <w:left w:val="none" w:sz="0" w:space="0" w:color="auto"/>
            <w:bottom w:val="none" w:sz="0" w:space="0" w:color="auto"/>
            <w:right w:val="none" w:sz="0" w:space="0" w:color="auto"/>
          </w:divBdr>
        </w:div>
        <w:div w:id="502361297">
          <w:marLeft w:val="0"/>
          <w:marRight w:val="0"/>
          <w:marTop w:val="0"/>
          <w:marBottom w:val="0"/>
          <w:divBdr>
            <w:top w:val="none" w:sz="0" w:space="0" w:color="auto"/>
            <w:left w:val="none" w:sz="0" w:space="0" w:color="auto"/>
            <w:bottom w:val="none" w:sz="0" w:space="0" w:color="auto"/>
            <w:right w:val="none" w:sz="0" w:space="0" w:color="auto"/>
          </w:divBdr>
        </w:div>
        <w:div w:id="544872941">
          <w:marLeft w:val="0"/>
          <w:marRight w:val="0"/>
          <w:marTop w:val="0"/>
          <w:marBottom w:val="0"/>
          <w:divBdr>
            <w:top w:val="none" w:sz="0" w:space="0" w:color="auto"/>
            <w:left w:val="none" w:sz="0" w:space="0" w:color="auto"/>
            <w:bottom w:val="none" w:sz="0" w:space="0" w:color="auto"/>
            <w:right w:val="none" w:sz="0" w:space="0" w:color="auto"/>
          </w:divBdr>
        </w:div>
        <w:div w:id="557205851">
          <w:marLeft w:val="0"/>
          <w:marRight w:val="0"/>
          <w:marTop w:val="0"/>
          <w:marBottom w:val="0"/>
          <w:divBdr>
            <w:top w:val="none" w:sz="0" w:space="0" w:color="auto"/>
            <w:left w:val="none" w:sz="0" w:space="0" w:color="auto"/>
            <w:bottom w:val="none" w:sz="0" w:space="0" w:color="auto"/>
            <w:right w:val="none" w:sz="0" w:space="0" w:color="auto"/>
          </w:divBdr>
        </w:div>
        <w:div w:id="574975354">
          <w:marLeft w:val="0"/>
          <w:marRight w:val="0"/>
          <w:marTop w:val="0"/>
          <w:marBottom w:val="0"/>
          <w:divBdr>
            <w:top w:val="none" w:sz="0" w:space="0" w:color="auto"/>
            <w:left w:val="none" w:sz="0" w:space="0" w:color="auto"/>
            <w:bottom w:val="none" w:sz="0" w:space="0" w:color="auto"/>
            <w:right w:val="none" w:sz="0" w:space="0" w:color="auto"/>
          </w:divBdr>
        </w:div>
        <w:div w:id="592712781">
          <w:marLeft w:val="0"/>
          <w:marRight w:val="0"/>
          <w:marTop w:val="0"/>
          <w:marBottom w:val="0"/>
          <w:divBdr>
            <w:top w:val="none" w:sz="0" w:space="0" w:color="auto"/>
            <w:left w:val="none" w:sz="0" w:space="0" w:color="auto"/>
            <w:bottom w:val="none" w:sz="0" w:space="0" w:color="auto"/>
            <w:right w:val="none" w:sz="0" w:space="0" w:color="auto"/>
          </w:divBdr>
        </w:div>
        <w:div w:id="607808462">
          <w:marLeft w:val="0"/>
          <w:marRight w:val="0"/>
          <w:marTop w:val="0"/>
          <w:marBottom w:val="0"/>
          <w:divBdr>
            <w:top w:val="none" w:sz="0" w:space="0" w:color="auto"/>
            <w:left w:val="none" w:sz="0" w:space="0" w:color="auto"/>
            <w:bottom w:val="none" w:sz="0" w:space="0" w:color="auto"/>
            <w:right w:val="none" w:sz="0" w:space="0" w:color="auto"/>
          </w:divBdr>
        </w:div>
        <w:div w:id="634289271">
          <w:marLeft w:val="0"/>
          <w:marRight w:val="0"/>
          <w:marTop w:val="0"/>
          <w:marBottom w:val="0"/>
          <w:divBdr>
            <w:top w:val="none" w:sz="0" w:space="0" w:color="auto"/>
            <w:left w:val="none" w:sz="0" w:space="0" w:color="auto"/>
            <w:bottom w:val="none" w:sz="0" w:space="0" w:color="auto"/>
            <w:right w:val="none" w:sz="0" w:space="0" w:color="auto"/>
          </w:divBdr>
        </w:div>
        <w:div w:id="650141783">
          <w:marLeft w:val="0"/>
          <w:marRight w:val="0"/>
          <w:marTop w:val="0"/>
          <w:marBottom w:val="0"/>
          <w:divBdr>
            <w:top w:val="none" w:sz="0" w:space="0" w:color="auto"/>
            <w:left w:val="none" w:sz="0" w:space="0" w:color="auto"/>
            <w:bottom w:val="none" w:sz="0" w:space="0" w:color="auto"/>
            <w:right w:val="none" w:sz="0" w:space="0" w:color="auto"/>
          </w:divBdr>
        </w:div>
        <w:div w:id="686256573">
          <w:marLeft w:val="0"/>
          <w:marRight w:val="0"/>
          <w:marTop w:val="0"/>
          <w:marBottom w:val="0"/>
          <w:divBdr>
            <w:top w:val="none" w:sz="0" w:space="0" w:color="auto"/>
            <w:left w:val="none" w:sz="0" w:space="0" w:color="auto"/>
            <w:bottom w:val="none" w:sz="0" w:space="0" w:color="auto"/>
            <w:right w:val="none" w:sz="0" w:space="0" w:color="auto"/>
          </w:divBdr>
        </w:div>
        <w:div w:id="697858504">
          <w:marLeft w:val="0"/>
          <w:marRight w:val="0"/>
          <w:marTop w:val="0"/>
          <w:marBottom w:val="0"/>
          <w:divBdr>
            <w:top w:val="none" w:sz="0" w:space="0" w:color="auto"/>
            <w:left w:val="none" w:sz="0" w:space="0" w:color="auto"/>
            <w:bottom w:val="none" w:sz="0" w:space="0" w:color="auto"/>
            <w:right w:val="none" w:sz="0" w:space="0" w:color="auto"/>
          </w:divBdr>
        </w:div>
        <w:div w:id="709574882">
          <w:marLeft w:val="0"/>
          <w:marRight w:val="0"/>
          <w:marTop w:val="0"/>
          <w:marBottom w:val="0"/>
          <w:divBdr>
            <w:top w:val="none" w:sz="0" w:space="0" w:color="auto"/>
            <w:left w:val="none" w:sz="0" w:space="0" w:color="auto"/>
            <w:bottom w:val="none" w:sz="0" w:space="0" w:color="auto"/>
            <w:right w:val="none" w:sz="0" w:space="0" w:color="auto"/>
          </w:divBdr>
        </w:div>
        <w:div w:id="730924787">
          <w:marLeft w:val="0"/>
          <w:marRight w:val="0"/>
          <w:marTop w:val="0"/>
          <w:marBottom w:val="0"/>
          <w:divBdr>
            <w:top w:val="none" w:sz="0" w:space="0" w:color="auto"/>
            <w:left w:val="none" w:sz="0" w:space="0" w:color="auto"/>
            <w:bottom w:val="none" w:sz="0" w:space="0" w:color="auto"/>
            <w:right w:val="none" w:sz="0" w:space="0" w:color="auto"/>
          </w:divBdr>
        </w:div>
        <w:div w:id="749690487">
          <w:marLeft w:val="0"/>
          <w:marRight w:val="0"/>
          <w:marTop w:val="0"/>
          <w:marBottom w:val="0"/>
          <w:divBdr>
            <w:top w:val="none" w:sz="0" w:space="0" w:color="auto"/>
            <w:left w:val="none" w:sz="0" w:space="0" w:color="auto"/>
            <w:bottom w:val="none" w:sz="0" w:space="0" w:color="auto"/>
            <w:right w:val="none" w:sz="0" w:space="0" w:color="auto"/>
          </w:divBdr>
        </w:div>
        <w:div w:id="753356863">
          <w:marLeft w:val="0"/>
          <w:marRight w:val="0"/>
          <w:marTop w:val="0"/>
          <w:marBottom w:val="0"/>
          <w:divBdr>
            <w:top w:val="none" w:sz="0" w:space="0" w:color="auto"/>
            <w:left w:val="none" w:sz="0" w:space="0" w:color="auto"/>
            <w:bottom w:val="none" w:sz="0" w:space="0" w:color="auto"/>
            <w:right w:val="none" w:sz="0" w:space="0" w:color="auto"/>
          </w:divBdr>
        </w:div>
        <w:div w:id="760948459">
          <w:marLeft w:val="0"/>
          <w:marRight w:val="0"/>
          <w:marTop w:val="0"/>
          <w:marBottom w:val="0"/>
          <w:divBdr>
            <w:top w:val="none" w:sz="0" w:space="0" w:color="auto"/>
            <w:left w:val="none" w:sz="0" w:space="0" w:color="auto"/>
            <w:bottom w:val="none" w:sz="0" w:space="0" w:color="auto"/>
            <w:right w:val="none" w:sz="0" w:space="0" w:color="auto"/>
          </w:divBdr>
        </w:div>
        <w:div w:id="765541559">
          <w:marLeft w:val="0"/>
          <w:marRight w:val="0"/>
          <w:marTop w:val="0"/>
          <w:marBottom w:val="0"/>
          <w:divBdr>
            <w:top w:val="none" w:sz="0" w:space="0" w:color="auto"/>
            <w:left w:val="none" w:sz="0" w:space="0" w:color="auto"/>
            <w:bottom w:val="none" w:sz="0" w:space="0" w:color="auto"/>
            <w:right w:val="none" w:sz="0" w:space="0" w:color="auto"/>
          </w:divBdr>
        </w:div>
        <w:div w:id="766927232">
          <w:marLeft w:val="0"/>
          <w:marRight w:val="0"/>
          <w:marTop w:val="0"/>
          <w:marBottom w:val="0"/>
          <w:divBdr>
            <w:top w:val="none" w:sz="0" w:space="0" w:color="auto"/>
            <w:left w:val="none" w:sz="0" w:space="0" w:color="auto"/>
            <w:bottom w:val="none" w:sz="0" w:space="0" w:color="auto"/>
            <w:right w:val="none" w:sz="0" w:space="0" w:color="auto"/>
          </w:divBdr>
        </w:div>
        <w:div w:id="809396254">
          <w:marLeft w:val="0"/>
          <w:marRight w:val="0"/>
          <w:marTop w:val="0"/>
          <w:marBottom w:val="0"/>
          <w:divBdr>
            <w:top w:val="none" w:sz="0" w:space="0" w:color="auto"/>
            <w:left w:val="none" w:sz="0" w:space="0" w:color="auto"/>
            <w:bottom w:val="none" w:sz="0" w:space="0" w:color="auto"/>
            <w:right w:val="none" w:sz="0" w:space="0" w:color="auto"/>
          </w:divBdr>
        </w:div>
        <w:div w:id="838159534">
          <w:marLeft w:val="0"/>
          <w:marRight w:val="0"/>
          <w:marTop w:val="0"/>
          <w:marBottom w:val="0"/>
          <w:divBdr>
            <w:top w:val="none" w:sz="0" w:space="0" w:color="auto"/>
            <w:left w:val="none" w:sz="0" w:space="0" w:color="auto"/>
            <w:bottom w:val="none" w:sz="0" w:space="0" w:color="auto"/>
            <w:right w:val="none" w:sz="0" w:space="0" w:color="auto"/>
          </w:divBdr>
        </w:div>
        <w:div w:id="845755966">
          <w:marLeft w:val="0"/>
          <w:marRight w:val="0"/>
          <w:marTop w:val="0"/>
          <w:marBottom w:val="0"/>
          <w:divBdr>
            <w:top w:val="none" w:sz="0" w:space="0" w:color="auto"/>
            <w:left w:val="none" w:sz="0" w:space="0" w:color="auto"/>
            <w:bottom w:val="none" w:sz="0" w:space="0" w:color="auto"/>
            <w:right w:val="none" w:sz="0" w:space="0" w:color="auto"/>
          </w:divBdr>
        </w:div>
        <w:div w:id="913246960">
          <w:marLeft w:val="0"/>
          <w:marRight w:val="0"/>
          <w:marTop w:val="0"/>
          <w:marBottom w:val="0"/>
          <w:divBdr>
            <w:top w:val="none" w:sz="0" w:space="0" w:color="auto"/>
            <w:left w:val="none" w:sz="0" w:space="0" w:color="auto"/>
            <w:bottom w:val="none" w:sz="0" w:space="0" w:color="auto"/>
            <w:right w:val="none" w:sz="0" w:space="0" w:color="auto"/>
          </w:divBdr>
        </w:div>
        <w:div w:id="953318668">
          <w:marLeft w:val="0"/>
          <w:marRight w:val="0"/>
          <w:marTop w:val="0"/>
          <w:marBottom w:val="0"/>
          <w:divBdr>
            <w:top w:val="none" w:sz="0" w:space="0" w:color="auto"/>
            <w:left w:val="none" w:sz="0" w:space="0" w:color="auto"/>
            <w:bottom w:val="none" w:sz="0" w:space="0" w:color="auto"/>
            <w:right w:val="none" w:sz="0" w:space="0" w:color="auto"/>
          </w:divBdr>
        </w:div>
        <w:div w:id="980354033">
          <w:marLeft w:val="0"/>
          <w:marRight w:val="0"/>
          <w:marTop w:val="0"/>
          <w:marBottom w:val="0"/>
          <w:divBdr>
            <w:top w:val="none" w:sz="0" w:space="0" w:color="auto"/>
            <w:left w:val="none" w:sz="0" w:space="0" w:color="auto"/>
            <w:bottom w:val="none" w:sz="0" w:space="0" w:color="auto"/>
            <w:right w:val="none" w:sz="0" w:space="0" w:color="auto"/>
          </w:divBdr>
        </w:div>
        <w:div w:id="1040397153">
          <w:marLeft w:val="0"/>
          <w:marRight w:val="0"/>
          <w:marTop w:val="0"/>
          <w:marBottom w:val="0"/>
          <w:divBdr>
            <w:top w:val="none" w:sz="0" w:space="0" w:color="auto"/>
            <w:left w:val="none" w:sz="0" w:space="0" w:color="auto"/>
            <w:bottom w:val="none" w:sz="0" w:space="0" w:color="auto"/>
            <w:right w:val="none" w:sz="0" w:space="0" w:color="auto"/>
          </w:divBdr>
        </w:div>
        <w:div w:id="1042709786">
          <w:marLeft w:val="0"/>
          <w:marRight w:val="0"/>
          <w:marTop w:val="0"/>
          <w:marBottom w:val="0"/>
          <w:divBdr>
            <w:top w:val="none" w:sz="0" w:space="0" w:color="auto"/>
            <w:left w:val="none" w:sz="0" w:space="0" w:color="auto"/>
            <w:bottom w:val="none" w:sz="0" w:space="0" w:color="auto"/>
            <w:right w:val="none" w:sz="0" w:space="0" w:color="auto"/>
          </w:divBdr>
        </w:div>
        <w:div w:id="1044335139">
          <w:marLeft w:val="0"/>
          <w:marRight w:val="0"/>
          <w:marTop w:val="0"/>
          <w:marBottom w:val="0"/>
          <w:divBdr>
            <w:top w:val="none" w:sz="0" w:space="0" w:color="auto"/>
            <w:left w:val="none" w:sz="0" w:space="0" w:color="auto"/>
            <w:bottom w:val="none" w:sz="0" w:space="0" w:color="auto"/>
            <w:right w:val="none" w:sz="0" w:space="0" w:color="auto"/>
          </w:divBdr>
        </w:div>
        <w:div w:id="1102989665">
          <w:marLeft w:val="0"/>
          <w:marRight w:val="0"/>
          <w:marTop w:val="0"/>
          <w:marBottom w:val="0"/>
          <w:divBdr>
            <w:top w:val="none" w:sz="0" w:space="0" w:color="auto"/>
            <w:left w:val="none" w:sz="0" w:space="0" w:color="auto"/>
            <w:bottom w:val="none" w:sz="0" w:space="0" w:color="auto"/>
            <w:right w:val="none" w:sz="0" w:space="0" w:color="auto"/>
          </w:divBdr>
        </w:div>
        <w:div w:id="1103185837">
          <w:marLeft w:val="0"/>
          <w:marRight w:val="0"/>
          <w:marTop w:val="0"/>
          <w:marBottom w:val="0"/>
          <w:divBdr>
            <w:top w:val="none" w:sz="0" w:space="0" w:color="auto"/>
            <w:left w:val="none" w:sz="0" w:space="0" w:color="auto"/>
            <w:bottom w:val="none" w:sz="0" w:space="0" w:color="auto"/>
            <w:right w:val="none" w:sz="0" w:space="0" w:color="auto"/>
          </w:divBdr>
        </w:div>
        <w:div w:id="1135835760">
          <w:marLeft w:val="0"/>
          <w:marRight w:val="0"/>
          <w:marTop w:val="0"/>
          <w:marBottom w:val="0"/>
          <w:divBdr>
            <w:top w:val="none" w:sz="0" w:space="0" w:color="auto"/>
            <w:left w:val="none" w:sz="0" w:space="0" w:color="auto"/>
            <w:bottom w:val="none" w:sz="0" w:space="0" w:color="auto"/>
            <w:right w:val="none" w:sz="0" w:space="0" w:color="auto"/>
          </w:divBdr>
        </w:div>
        <w:div w:id="1155534890">
          <w:marLeft w:val="0"/>
          <w:marRight w:val="0"/>
          <w:marTop w:val="0"/>
          <w:marBottom w:val="0"/>
          <w:divBdr>
            <w:top w:val="none" w:sz="0" w:space="0" w:color="auto"/>
            <w:left w:val="none" w:sz="0" w:space="0" w:color="auto"/>
            <w:bottom w:val="none" w:sz="0" w:space="0" w:color="auto"/>
            <w:right w:val="none" w:sz="0" w:space="0" w:color="auto"/>
          </w:divBdr>
        </w:div>
        <w:div w:id="1169101415">
          <w:marLeft w:val="0"/>
          <w:marRight w:val="0"/>
          <w:marTop w:val="0"/>
          <w:marBottom w:val="0"/>
          <w:divBdr>
            <w:top w:val="none" w:sz="0" w:space="0" w:color="auto"/>
            <w:left w:val="none" w:sz="0" w:space="0" w:color="auto"/>
            <w:bottom w:val="none" w:sz="0" w:space="0" w:color="auto"/>
            <w:right w:val="none" w:sz="0" w:space="0" w:color="auto"/>
          </w:divBdr>
        </w:div>
        <w:div w:id="1170873118">
          <w:marLeft w:val="0"/>
          <w:marRight w:val="0"/>
          <w:marTop w:val="0"/>
          <w:marBottom w:val="0"/>
          <w:divBdr>
            <w:top w:val="none" w:sz="0" w:space="0" w:color="auto"/>
            <w:left w:val="none" w:sz="0" w:space="0" w:color="auto"/>
            <w:bottom w:val="none" w:sz="0" w:space="0" w:color="auto"/>
            <w:right w:val="none" w:sz="0" w:space="0" w:color="auto"/>
          </w:divBdr>
        </w:div>
        <w:div w:id="1201162283">
          <w:marLeft w:val="0"/>
          <w:marRight w:val="0"/>
          <w:marTop w:val="0"/>
          <w:marBottom w:val="0"/>
          <w:divBdr>
            <w:top w:val="none" w:sz="0" w:space="0" w:color="auto"/>
            <w:left w:val="none" w:sz="0" w:space="0" w:color="auto"/>
            <w:bottom w:val="none" w:sz="0" w:space="0" w:color="auto"/>
            <w:right w:val="none" w:sz="0" w:space="0" w:color="auto"/>
          </w:divBdr>
        </w:div>
        <w:div w:id="1208447625">
          <w:marLeft w:val="0"/>
          <w:marRight w:val="0"/>
          <w:marTop w:val="0"/>
          <w:marBottom w:val="0"/>
          <w:divBdr>
            <w:top w:val="none" w:sz="0" w:space="0" w:color="auto"/>
            <w:left w:val="none" w:sz="0" w:space="0" w:color="auto"/>
            <w:bottom w:val="none" w:sz="0" w:space="0" w:color="auto"/>
            <w:right w:val="none" w:sz="0" w:space="0" w:color="auto"/>
          </w:divBdr>
        </w:div>
        <w:div w:id="1244298194">
          <w:marLeft w:val="0"/>
          <w:marRight w:val="0"/>
          <w:marTop w:val="0"/>
          <w:marBottom w:val="0"/>
          <w:divBdr>
            <w:top w:val="none" w:sz="0" w:space="0" w:color="auto"/>
            <w:left w:val="none" w:sz="0" w:space="0" w:color="auto"/>
            <w:bottom w:val="none" w:sz="0" w:space="0" w:color="auto"/>
            <w:right w:val="none" w:sz="0" w:space="0" w:color="auto"/>
          </w:divBdr>
        </w:div>
        <w:div w:id="1269310744">
          <w:marLeft w:val="0"/>
          <w:marRight w:val="0"/>
          <w:marTop w:val="0"/>
          <w:marBottom w:val="0"/>
          <w:divBdr>
            <w:top w:val="none" w:sz="0" w:space="0" w:color="auto"/>
            <w:left w:val="none" w:sz="0" w:space="0" w:color="auto"/>
            <w:bottom w:val="none" w:sz="0" w:space="0" w:color="auto"/>
            <w:right w:val="none" w:sz="0" w:space="0" w:color="auto"/>
          </w:divBdr>
        </w:div>
        <w:div w:id="1287004629">
          <w:marLeft w:val="0"/>
          <w:marRight w:val="0"/>
          <w:marTop w:val="0"/>
          <w:marBottom w:val="0"/>
          <w:divBdr>
            <w:top w:val="none" w:sz="0" w:space="0" w:color="auto"/>
            <w:left w:val="none" w:sz="0" w:space="0" w:color="auto"/>
            <w:bottom w:val="none" w:sz="0" w:space="0" w:color="auto"/>
            <w:right w:val="none" w:sz="0" w:space="0" w:color="auto"/>
          </w:divBdr>
        </w:div>
        <w:div w:id="1301616124">
          <w:marLeft w:val="0"/>
          <w:marRight w:val="0"/>
          <w:marTop w:val="0"/>
          <w:marBottom w:val="0"/>
          <w:divBdr>
            <w:top w:val="none" w:sz="0" w:space="0" w:color="auto"/>
            <w:left w:val="none" w:sz="0" w:space="0" w:color="auto"/>
            <w:bottom w:val="none" w:sz="0" w:space="0" w:color="auto"/>
            <w:right w:val="none" w:sz="0" w:space="0" w:color="auto"/>
          </w:divBdr>
        </w:div>
        <w:div w:id="1404335086">
          <w:marLeft w:val="0"/>
          <w:marRight w:val="0"/>
          <w:marTop w:val="0"/>
          <w:marBottom w:val="0"/>
          <w:divBdr>
            <w:top w:val="none" w:sz="0" w:space="0" w:color="auto"/>
            <w:left w:val="none" w:sz="0" w:space="0" w:color="auto"/>
            <w:bottom w:val="none" w:sz="0" w:space="0" w:color="auto"/>
            <w:right w:val="none" w:sz="0" w:space="0" w:color="auto"/>
          </w:divBdr>
        </w:div>
        <w:div w:id="1419518155">
          <w:marLeft w:val="0"/>
          <w:marRight w:val="0"/>
          <w:marTop w:val="0"/>
          <w:marBottom w:val="0"/>
          <w:divBdr>
            <w:top w:val="none" w:sz="0" w:space="0" w:color="auto"/>
            <w:left w:val="none" w:sz="0" w:space="0" w:color="auto"/>
            <w:bottom w:val="none" w:sz="0" w:space="0" w:color="auto"/>
            <w:right w:val="none" w:sz="0" w:space="0" w:color="auto"/>
          </w:divBdr>
        </w:div>
        <w:div w:id="1419598209">
          <w:marLeft w:val="0"/>
          <w:marRight w:val="0"/>
          <w:marTop w:val="0"/>
          <w:marBottom w:val="0"/>
          <w:divBdr>
            <w:top w:val="none" w:sz="0" w:space="0" w:color="auto"/>
            <w:left w:val="none" w:sz="0" w:space="0" w:color="auto"/>
            <w:bottom w:val="none" w:sz="0" w:space="0" w:color="auto"/>
            <w:right w:val="none" w:sz="0" w:space="0" w:color="auto"/>
          </w:divBdr>
        </w:div>
        <w:div w:id="1445881939">
          <w:marLeft w:val="0"/>
          <w:marRight w:val="0"/>
          <w:marTop w:val="0"/>
          <w:marBottom w:val="0"/>
          <w:divBdr>
            <w:top w:val="none" w:sz="0" w:space="0" w:color="auto"/>
            <w:left w:val="none" w:sz="0" w:space="0" w:color="auto"/>
            <w:bottom w:val="none" w:sz="0" w:space="0" w:color="auto"/>
            <w:right w:val="none" w:sz="0" w:space="0" w:color="auto"/>
          </w:divBdr>
        </w:div>
        <w:div w:id="1447577715">
          <w:marLeft w:val="0"/>
          <w:marRight w:val="0"/>
          <w:marTop w:val="0"/>
          <w:marBottom w:val="0"/>
          <w:divBdr>
            <w:top w:val="none" w:sz="0" w:space="0" w:color="auto"/>
            <w:left w:val="none" w:sz="0" w:space="0" w:color="auto"/>
            <w:bottom w:val="none" w:sz="0" w:space="0" w:color="auto"/>
            <w:right w:val="none" w:sz="0" w:space="0" w:color="auto"/>
          </w:divBdr>
        </w:div>
        <w:div w:id="1466897070">
          <w:marLeft w:val="0"/>
          <w:marRight w:val="0"/>
          <w:marTop w:val="0"/>
          <w:marBottom w:val="0"/>
          <w:divBdr>
            <w:top w:val="none" w:sz="0" w:space="0" w:color="auto"/>
            <w:left w:val="none" w:sz="0" w:space="0" w:color="auto"/>
            <w:bottom w:val="none" w:sz="0" w:space="0" w:color="auto"/>
            <w:right w:val="none" w:sz="0" w:space="0" w:color="auto"/>
          </w:divBdr>
        </w:div>
        <w:div w:id="1520657165">
          <w:marLeft w:val="0"/>
          <w:marRight w:val="0"/>
          <w:marTop w:val="0"/>
          <w:marBottom w:val="0"/>
          <w:divBdr>
            <w:top w:val="none" w:sz="0" w:space="0" w:color="auto"/>
            <w:left w:val="none" w:sz="0" w:space="0" w:color="auto"/>
            <w:bottom w:val="none" w:sz="0" w:space="0" w:color="auto"/>
            <w:right w:val="none" w:sz="0" w:space="0" w:color="auto"/>
          </w:divBdr>
        </w:div>
        <w:div w:id="1526677019">
          <w:marLeft w:val="0"/>
          <w:marRight w:val="0"/>
          <w:marTop w:val="0"/>
          <w:marBottom w:val="0"/>
          <w:divBdr>
            <w:top w:val="none" w:sz="0" w:space="0" w:color="auto"/>
            <w:left w:val="none" w:sz="0" w:space="0" w:color="auto"/>
            <w:bottom w:val="none" w:sz="0" w:space="0" w:color="auto"/>
            <w:right w:val="none" w:sz="0" w:space="0" w:color="auto"/>
          </w:divBdr>
        </w:div>
        <w:div w:id="1598902010">
          <w:marLeft w:val="0"/>
          <w:marRight w:val="0"/>
          <w:marTop w:val="0"/>
          <w:marBottom w:val="0"/>
          <w:divBdr>
            <w:top w:val="none" w:sz="0" w:space="0" w:color="auto"/>
            <w:left w:val="none" w:sz="0" w:space="0" w:color="auto"/>
            <w:bottom w:val="none" w:sz="0" w:space="0" w:color="auto"/>
            <w:right w:val="none" w:sz="0" w:space="0" w:color="auto"/>
          </w:divBdr>
        </w:div>
        <w:div w:id="1603107889">
          <w:marLeft w:val="0"/>
          <w:marRight w:val="0"/>
          <w:marTop w:val="0"/>
          <w:marBottom w:val="0"/>
          <w:divBdr>
            <w:top w:val="none" w:sz="0" w:space="0" w:color="auto"/>
            <w:left w:val="none" w:sz="0" w:space="0" w:color="auto"/>
            <w:bottom w:val="none" w:sz="0" w:space="0" w:color="auto"/>
            <w:right w:val="none" w:sz="0" w:space="0" w:color="auto"/>
          </w:divBdr>
        </w:div>
        <w:div w:id="1668942488">
          <w:marLeft w:val="0"/>
          <w:marRight w:val="0"/>
          <w:marTop w:val="0"/>
          <w:marBottom w:val="0"/>
          <w:divBdr>
            <w:top w:val="none" w:sz="0" w:space="0" w:color="auto"/>
            <w:left w:val="none" w:sz="0" w:space="0" w:color="auto"/>
            <w:bottom w:val="none" w:sz="0" w:space="0" w:color="auto"/>
            <w:right w:val="none" w:sz="0" w:space="0" w:color="auto"/>
          </w:divBdr>
        </w:div>
        <w:div w:id="1672610111">
          <w:marLeft w:val="0"/>
          <w:marRight w:val="0"/>
          <w:marTop w:val="0"/>
          <w:marBottom w:val="0"/>
          <w:divBdr>
            <w:top w:val="none" w:sz="0" w:space="0" w:color="auto"/>
            <w:left w:val="none" w:sz="0" w:space="0" w:color="auto"/>
            <w:bottom w:val="none" w:sz="0" w:space="0" w:color="auto"/>
            <w:right w:val="none" w:sz="0" w:space="0" w:color="auto"/>
          </w:divBdr>
        </w:div>
        <w:div w:id="1680153264">
          <w:marLeft w:val="0"/>
          <w:marRight w:val="0"/>
          <w:marTop w:val="0"/>
          <w:marBottom w:val="0"/>
          <w:divBdr>
            <w:top w:val="none" w:sz="0" w:space="0" w:color="auto"/>
            <w:left w:val="none" w:sz="0" w:space="0" w:color="auto"/>
            <w:bottom w:val="none" w:sz="0" w:space="0" w:color="auto"/>
            <w:right w:val="none" w:sz="0" w:space="0" w:color="auto"/>
          </w:divBdr>
        </w:div>
        <w:div w:id="1725323814">
          <w:marLeft w:val="0"/>
          <w:marRight w:val="0"/>
          <w:marTop w:val="0"/>
          <w:marBottom w:val="0"/>
          <w:divBdr>
            <w:top w:val="none" w:sz="0" w:space="0" w:color="auto"/>
            <w:left w:val="none" w:sz="0" w:space="0" w:color="auto"/>
            <w:bottom w:val="none" w:sz="0" w:space="0" w:color="auto"/>
            <w:right w:val="none" w:sz="0" w:space="0" w:color="auto"/>
          </w:divBdr>
        </w:div>
        <w:div w:id="1726490643">
          <w:marLeft w:val="0"/>
          <w:marRight w:val="0"/>
          <w:marTop w:val="0"/>
          <w:marBottom w:val="0"/>
          <w:divBdr>
            <w:top w:val="none" w:sz="0" w:space="0" w:color="auto"/>
            <w:left w:val="none" w:sz="0" w:space="0" w:color="auto"/>
            <w:bottom w:val="none" w:sz="0" w:space="0" w:color="auto"/>
            <w:right w:val="none" w:sz="0" w:space="0" w:color="auto"/>
          </w:divBdr>
        </w:div>
        <w:div w:id="1731735290">
          <w:marLeft w:val="0"/>
          <w:marRight w:val="0"/>
          <w:marTop w:val="0"/>
          <w:marBottom w:val="0"/>
          <w:divBdr>
            <w:top w:val="none" w:sz="0" w:space="0" w:color="auto"/>
            <w:left w:val="none" w:sz="0" w:space="0" w:color="auto"/>
            <w:bottom w:val="none" w:sz="0" w:space="0" w:color="auto"/>
            <w:right w:val="none" w:sz="0" w:space="0" w:color="auto"/>
          </w:divBdr>
        </w:div>
        <w:div w:id="1760446206">
          <w:marLeft w:val="0"/>
          <w:marRight w:val="0"/>
          <w:marTop w:val="0"/>
          <w:marBottom w:val="0"/>
          <w:divBdr>
            <w:top w:val="none" w:sz="0" w:space="0" w:color="auto"/>
            <w:left w:val="none" w:sz="0" w:space="0" w:color="auto"/>
            <w:bottom w:val="none" w:sz="0" w:space="0" w:color="auto"/>
            <w:right w:val="none" w:sz="0" w:space="0" w:color="auto"/>
          </w:divBdr>
        </w:div>
        <w:div w:id="1767310116">
          <w:marLeft w:val="0"/>
          <w:marRight w:val="0"/>
          <w:marTop w:val="0"/>
          <w:marBottom w:val="0"/>
          <w:divBdr>
            <w:top w:val="none" w:sz="0" w:space="0" w:color="auto"/>
            <w:left w:val="none" w:sz="0" w:space="0" w:color="auto"/>
            <w:bottom w:val="none" w:sz="0" w:space="0" w:color="auto"/>
            <w:right w:val="none" w:sz="0" w:space="0" w:color="auto"/>
          </w:divBdr>
        </w:div>
        <w:div w:id="1787844911">
          <w:marLeft w:val="0"/>
          <w:marRight w:val="0"/>
          <w:marTop w:val="0"/>
          <w:marBottom w:val="0"/>
          <w:divBdr>
            <w:top w:val="none" w:sz="0" w:space="0" w:color="auto"/>
            <w:left w:val="none" w:sz="0" w:space="0" w:color="auto"/>
            <w:bottom w:val="none" w:sz="0" w:space="0" w:color="auto"/>
            <w:right w:val="none" w:sz="0" w:space="0" w:color="auto"/>
          </w:divBdr>
        </w:div>
        <w:div w:id="1799059287">
          <w:marLeft w:val="0"/>
          <w:marRight w:val="0"/>
          <w:marTop w:val="0"/>
          <w:marBottom w:val="0"/>
          <w:divBdr>
            <w:top w:val="none" w:sz="0" w:space="0" w:color="auto"/>
            <w:left w:val="none" w:sz="0" w:space="0" w:color="auto"/>
            <w:bottom w:val="none" w:sz="0" w:space="0" w:color="auto"/>
            <w:right w:val="none" w:sz="0" w:space="0" w:color="auto"/>
          </w:divBdr>
        </w:div>
        <w:div w:id="1864975996">
          <w:marLeft w:val="0"/>
          <w:marRight w:val="0"/>
          <w:marTop w:val="0"/>
          <w:marBottom w:val="0"/>
          <w:divBdr>
            <w:top w:val="none" w:sz="0" w:space="0" w:color="auto"/>
            <w:left w:val="none" w:sz="0" w:space="0" w:color="auto"/>
            <w:bottom w:val="none" w:sz="0" w:space="0" w:color="auto"/>
            <w:right w:val="none" w:sz="0" w:space="0" w:color="auto"/>
          </w:divBdr>
        </w:div>
        <w:div w:id="1909723276">
          <w:marLeft w:val="0"/>
          <w:marRight w:val="0"/>
          <w:marTop w:val="0"/>
          <w:marBottom w:val="0"/>
          <w:divBdr>
            <w:top w:val="none" w:sz="0" w:space="0" w:color="auto"/>
            <w:left w:val="none" w:sz="0" w:space="0" w:color="auto"/>
            <w:bottom w:val="none" w:sz="0" w:space="0" w:color="auto"/>
            <w:right w:val="none" w:sz="0" w:space="0" w:color="auto"/>
          </w:divBdr>
        </w:div>
        <w:div w:id="1966738407">
          <w:marLeft w:val="0"/>
          <w:marRight w:val="0"/>
          <w:marTop w:val="0"/>
          <w:marBottom w:val="0"/>
          <w:divBdr>
            <w:top w:val="none" w:sz="0" w:space="0" w:color="auto"/>
            <w:left w:val="none" w:sz="0" w:space="0" w:color="auto"/>
            <w:bottom w:val="none" w:sz="0" w:space="0" w:color="auto"/>
            <w:right w:val="none" w:sz="0" w:space="0" w:color="auto"/>
          </w:divBdr>
        </w:div>
        <w:div w:id="1985154581">
          <w:marLeft w:val="0"/>
          <w:marRight w:val="0"/>
          <w:marTop w:val="0"/>
          <w:marBottom w:val="0"/>
          <w:divBdr>
            <w:top w:val="none" w:sz="0" w:space="0" w:color="auto"/>
            <w:left w:val="none" w:sz="0" w:space="0" w:color="auto"/>
            <w:bottom w:val="none" w:sz="0" w:space="0" w:color="auto"/>
            <w:right w:val="none" w:sz="0" w:space="0" w:color="auto"/>
          </w:divBdr>
        </w:div>
        <w:div w:id="2005279097">
          <w:marLeft w:val="0"/>
          <w:marRight w:val="0"/>
          <w:marTop w:val="0"/>
          <w:marBottom w:val="0"/>
          <w:divBdr>
            <w:top w:val="none" w:sz="0" w:space="0" w:color="auto"/>
            <w:left w:val="none" w:sz="0" w:space="0" w:color="auto"/>
            <w:bottom w:val="none" w:sz="0" w:space="0" w:color="auto"/>
            <w:right w:val="none" w:sz="0" w:space="0" w:color="auto"/>
          </w:divBdr>
        </w:div>
        <w:div w:id="2031058562">
          <w:marLeft w:val="0"/>
          <w:marRight w:val="0"/>
          <w:marTop w:val="0"/>
          <w:marBottom w:val="0"/>
          <w:divBdr>
            <w:top w:val="none" w:sz="0" w:space="0" w:color="auto"/>
            <w:left w:val="none" w:sz="0" w:space="0" w:color="auto"/>
            <w:bottom w:val="none" w:sz="0" w:space="0" w:color="auto"/>
            <w:right w:val="none" w:sz="0" w:space="0" w:color="auto"/>
          </w:divBdr>
        </w:div>
        <w:div w:id="2038002251">
          <w:marLeft w:val="0"/>
          <w:marRight w:val="0"/>
          <w:marTop w:val="0"/>
          <w:marBottom w:val="0"/>
          <w:divBdr>
            <w:top w:val="none" w:sz="0" w:space="0" w:color="auto"/>
            <w:left w:val="none" w:sz="0" w:space="0" w:color="auto"/>
            <w:bottom w:val="none" w:sz="0" w:space="0" w:color="auto"/>
            <w:right w:val="none" w:sz="0" w:space="0" w:color="auto"/>
          </w:divBdr>
        </w:div>
        <w:div w:id="2110202364">
          <w:marLeft w:val="0"/>
          <w:marRight w:val="0"/>
          <w:marTop w:val="0"/>
          <w:marBottom w:val="0"/>
          <w:divBdr>
            <w:top w:val="none" w:sz="0" w:space="0" w:color="auto"/>
            <w:left w:val="none" w:sz="0" w:space="0" w:color="auto"/>
            <w:bottom w:val="none" w:sz="0" w:space="0" w:color="auto"/>
            <w:right w:val="none" w:sz="0" w:space="0" w:color="auto"/>
          </w:divBdr>
        </w:div>
      </w:divsChild>
    </w:div>
    <w:div w:id="1047875593">
      <w:bodyDiv w:val="1"/>
      <w:marLeft w:val="0"/>
      <w:marRight w:val="0"/>
      <w:marTop w:val="0"/>
      <w:marBottom w:val="0"/>
      <w:divBdr>
        <w:top w:val="none" w:sz="0" w:space="0" w:color="auto"/>
        <w:left w:val="none" w:sz="0" w:space="0" w:color="auto"/>
        <w:bottom w:val="none" w:sz="0" w:space="0" w:color="auto"/>
        <w:right w:val="none" w:sz="0" w:space="0" w:color="auto"/>
      </w:divBdr>
    </w:div>
    <w:div w:id="1087733755">
      <w:bodyDiv w:val="1"/>
      <w:marLeft w:val="0"/>
      <w:marRight w:val="0"/>
      <w:marTop w:val="0"/>
      <w:marBottom w:val="0"/>
      <w:divBdr>
        <w:top w:val="none" w:sz="0" w:space="0" w:color="auto"/>
        <w:left w:val="none" w:sz="0" w:space="0" w:color="auto"/>
        <w:bottom w:val="none" w:sz="0" w:space="0" w:color="auto"/>
        <w:right w:val="none" w:sz="0" w:space="0" w:color="auto"/>
      </w:divBdr>
      <w:divsChild>
        <w:div w:id="14621466">
          <w:marLeft w:val="0"/>
          <w:marRight w:val="0"/>
          <w:marTop w:val="0"/>
          <w:marBottom w:val="0"/>
          <w:divBdr>
            <w:top w:val="none" w:sz="0" w:space="0" w:color="auto"/>
            <w:left w:val="none" w:sz="0" w:space="0" w:color="auto"/>
            <w:bottom w:val="none" w:sz="0" w:space="0" w:color="auto"/>
            <w:right w:val="none" w:sz="0" w:space="0" w:color="auto"/>
          </w:divBdr>
        </w:div>
        <w:div w:id="27071511">
          <w:marLeft w:val="0"/>
          <w:marRight w:val="0"/>
          <w:marTop w:val="0"/>
          <w:marBottom w:val="0"/>
          <w:divBdr>
            <w:top w:val="none" w:sz="0" w:space="0" w:color="auto"/>
            <w:left w:val="none" w:sz="0" w:space="0" w:color="auto"/>
            <w:bottom w:val="none" w:sz="0" w:space="0" w:color="auto"/>
            <w:right w:val="none" w:sz="0" w:space="0" w:color="auto"/>
          </w:divBdr>
        </w:div>
        <w:div w:id="77558009">
          <w:marLeft w:val="0"/>
          <w:marRight w:val="0"/>
          <w:marTop w:val="0"/>
          <w:marBottom w:val="0"/>
          <w:divBdr>
            <w:top w:val="none" w:sz="0" w:space="0" w:color="auto"/>
            <w:left w:val="none" w:sz="0" w:space="0" w:color="auto"/>
            <w:bottom w:val="none" w:sz="0" w:space="0" w:color="auto"/>
            <w:right w:val="none" w:sz="0" w:space="0" w:color="auto"/>
          </w:divBdr>
        </w:div>
        <w:div w:id="107480032">
          <w:marLeft w:val="0"/>
          <w:marRight w:val="0"/>
          <w:marTop w:val="0"/>
          <w:marBottom w:val="0"/>
          <w:divBdr>
            <w:top w:val="none" w:sz="0" w:space="0" w:color="auto"/>
            <w:left w:val="none" w:sz="0" w:space="0" w:color="auto"/>
            <w:bottom w:val="none" w:sz="0" w:space="0" w:color="auto"/>
            <w:right w:val="none" w:sz="0" w:space="0" w:color="auto"/>
          </w:divBdr>
        </w:div>
        <w:div w:id="142234847">
          <w:marLeft w:val="0"/>
          <w:marRight w:val="0"/>
          <w:marTop w:val="0"/>
          <w:marBottom w:val="0"/>
          <w:divBdr>
            <w:top w:val="none" w:sz="0" w:space="0" w:color="auto"/>
            <w:left w:val="none" w:sz="0" w:space="0" w:color="auto"/>
            <w:bottom w:val="none" w:sz="0" w:space="0" w:color="auto"/>
            <w:right w:val="none" w:sz="0" w:space="0" w:color="auto"/>
          </w:divBdr>
        </w:div>
        <w:div w:id="146821127">
          <w:marLeft w:val="0"/>
          <w:marRight w:val="0"/>
          <w:marTop w:val="0"/>
          <w:marBottom w:val="0"/>
          <w:divBdr>
            <w:top w:val="none" w:sz="0" w:space="0" w:color="auto"/>
            <w:left w:val="none" w:sz="0" w:space="0" w:color="auto"/>
            <w:bottom w:val="none" w:sz="0" w:space="0" w:color="auto"/>
            <w:right w:val="none" w:sz="0" w:space="0" w:color="auto"/>
          </w:divBdr>
        </w:div>
        <w:div w:id="157117053">
          <w:marLeft w:val="0"/>
          <w:marRight w:val="0"/>
          <w:marTop w:val="0"/>
          <w:marBottom w:val="0"/>
          <w:divBdr>
            <w:top w:val="none" w:sz="0" w:space="0" w:color="auto"/>
            <w:left w:val="none" w:sz="0" w:space="0" w:color="auto"/>
            <w:bottom w:val="none" w:sz="0" w:space="0" w:color="auto"/>
            <w:right w:val="none" w:sz="0" w:space="0" w:color="auto"/>
          </w:divBdr>
        </w:div>
        <w:div w:id="168301547">
          <w:marLeft w:val="0"/>
          <w:marRight w:val="0"/>
          <w:marTop w:val="0"/>
          <w:marBottom w:val="0"/>
          <w:divBdr>
            <w:top w:val="none" w:sz="0" w:space="0" w:color="auto"/>
            <w:left w:val="none" w:sz="0" w:space="0" w:color="auto"/>
            <w:bottom w:val="none" w:sz="0" w:space="0" w:color="auto"/>
            <w:right w:val="none" w:sz="0" w:space="0" w:color="auto"/>
          </w:divBdr>
        </w:div>
        <w:div w:id="178929633">
          <w:marLeft w:val="0"/>
          <w:marRight w:val="0"/>
          <w:marTop w:val="0"/>
          <w:marBottom w:val="0"/>
          <w:divBdr>
            <w:top w:val="none" w:sz="0" w:space="0" w:color="auto"/>
            <w:left w:val="none" w:sz="0" w:space="0" w:color="auto"/>
            <w:bottom w:val="none" w:sz="0" w:space="0" w:color="auto"/>
            <w:right w:val="none" w:sz="0" w:space="0" w:color="auto"/>
          </w:divBdr>
        </w:div>
        <w:div w:id="186875896">
          <w:marLeft w:val="0"/>
          <w:marRight w:val="0"/>
          <w:marTop w:val="0"/>
          <w:marBottom w:val="0"/>
          <w:divBdr>
            <w:top w:val="none" w:sz="0" w:space="0" w:color="auto"/>
            <w:left w:val="none" w:sz="0" w:space="0" w:color="auto"/>
            <w:bottom w:val="none" w:sz="0" w:space="0" w:color="auto"/>
            <w:right w:val="none" w:sz="0" w:space="0" w:color="auto"/>
          </w:divBdr>
        </w:div>
        <w:div w:id="243078189">
          <w:marLeft w:val="0"/>
          <w:marRight w:val="0"/>
          <w:marTop w:val="0"/>
          <w:marBottom w:val="0"/>
          <w:divBdr>
            <w:top w:val="none" w:sz="0" w:space="0" w:color="auto"/>
            <w:left w:val="none" w:sz="0" w:space="0" w:color="auto"/>
            <w:bottom w:val="none" w:sz="0" w:space="0" w:color="auto"/>
            <w:right w:val="none" w:sz="0" w:space="0" w:color="auto"/>
          </w:divBdr>
        </w:div>
        <w:div w:id="262303556">
          <w:marLeft w:val="0"/>
          <w:marRight w:val="0"/>
          <w:marTop w:val="0"/>
          <w:marBottom w:val="0"/>
          <w:divBdr>
            <w:top w:val="none" w:sz="0" w:space="0" w:color="auto"/>
            <w:left w:val="none" w:sz="0" w:space="0" w:color="auto"/>
            <w:bottom w:val="none" w:sz="0" w:space="0" w:color="auto"/>
            <w:right w:val="none" w:sz="0" w:space="0" w:color="auto"/>
          </w:divBdr>
        </w:div>
        <w:div w:id="278725448">
          <w:marLeft w:val="0"/>
          <w:marRight w:val="0"/>
          <w:marTop w:val="0"/>
          <w:marBottom w:val="0"/>
          <w:divBdr>
            <w:top w:val="none" w:sz="0" w:space="0" w:color="auto"/>
            <w:left w:val="none" w:sz="0" w:space="0" w:color="auto"/>
            <w:bottom w:val="none" w:sz="0" w:space="0" w:color="auto"/>
            <w:right w:val="none" w:sz="0" w:space="0" w:color="auto"/>
          </w:divBdr>
        </w:div>
        <w:div w:id="292946955">
          <w:marLeft w:val="0"/>
          <w:marRight w:val="0"/>
          <w:marTop w:val="0"/>
          <w:marBottom w:val="0"/>
          <w:divBdr>
            <w:top w:val="none" w:sz="0" w:space="0" w:color="auto"/>
            <w:left w:val="none" w:sz="0" w:space="0" w:color="auto"/>
            <w:bottom w:val="none" w:sz="0" w:space="0" w:color="auto"/>
            <w:right w:val="none" w:sz="0" w:space="0" w:color="auto"/>
          </w:divBdr>
        </w:div>
        <w:div w:id="302274128">
          <w:marLeft w:val="0"/>
          <w:marRight w:val="0"/>
          <w:marTop w:val="0"/>
          <w:marBottom w:val="0"/>
          <w:divBdr>
            <w:top w:val="none" w:sz="0" w:space="0" w:color="auto"/>
            <w:left w:val="none" w:sz="0" w:space="0" w:color="auto"/>
            <w:bottom w:val="none" w:sz="0" w:space="0" w:color="auto"/>
            <w:right w:val="none" w:sz="0" w:space="0" w:color="auto"/>
          </w:divBdr>
        </w:div>
        <w:div w:id="318313019">
          <w:marLeft w:val="0"/>
          <w:marRight w:val="0"/>
          <w:marTop w:val="0"/>
          <w:marBottom w:val="0"/>
          <w:divBdr>
            <w:top w:val="none" w:sz="0" w:space="0" w:color="auto"/>
            <w:left w:val="none" w:sz="0" w:space="0" w:color="auto"/>
            <w:bottom w:val="none" w:sz="0" w:space="0" w:color="auto"/>
            <w:right w:val="none" w:sz="0" w:space="0" w:color="auto"/>
          </w:divBdr>
        </w:div>
        <w:div w:id="336544873">
          <w:marLeft w:val="0"/>
          <w:marRight w:val="0"/>
          <w:marTop w:val="0"/>
          <w:marBottom w:val="0"/>
          <w:divBdr>
            <w:top w:val="none" w:sz="0" w:space="0" w:color="auto"/>
            <w:left w:val="none" w:sz="0" w:space="0" w:color="auto"/>
            <w:bottom w:val="none" w:sz="0" w:space="0" w:color="auto"/>
            <w:right w:val="none" w:sz="0" w:space="0" w:color="auto"/>
          </w:divBdr>
        </w:div>
        <w:div w:id="348945553">
          <w:marLeft w:val="0"/>
          <w:marRight w:val="0"/>
          <w:marTop w:val="0"/>
          <w:marBottom w:val="0"/>
          <w:divBdr>
            <w:top w:val="none" w:sz="0" w:space="0" w:color="auto"/>
            <w:left w:val="none" w:sz="0" w:space="0" w:color="auto"/>
            <w:bottom w:val="none" w:sz="0" w:space="0" w:color="auto"/>
            <w:right w:val="none" w:sz="0" w:space="0" w:color="auto"/>
          </w:divBdr>
        </w:div>
        <w:div w:id="366107366">
          <w:marLeft w:val="0"/>
          <w:marRight w:val="0"/>
          <w:marTop w:val="0"/>
          <w:marBottom w:val="0"/>
          <w:divBdr>
            <w:top w:val="none" w:sz="0" w:space="0" w:color="auto"/>
            <w:left w:val="none" w:sz="0" w:space="0" w:color="auto"/>
            <w:bottom w:val="none" w:sz="0" w:space="0" w:color="auto"/>
            <w:right w:val="none" w:sz="0" w:space="0" w:color="auto"/>
          </w:divBdr>
        </w:div>
        <w:div w:id="400174414">
          <w:marLeft w:val="0"/>
          <w:marRight w:val="0"/>
          <w:marTop w:val="0"/>
          <w:marBottom w:val="0"/>
          <w:divBdr>
            <w:top w:val="none" w:sz="0" w:space="0" w:color="auto"/>
            <w:left w:val="none" w:sz="0" w:space="0" w:color="auto"/>
            <w:bottom w:val="none" w:sz="0" w:space="0" w:color="auto"/>
            <w:right w:val="none" w:sz="0" w:space="0" w:color="auto"/>
          </w:divBdr>
        </w:div>
        <w:div w:id="430855787">
          <w:marLeft w:val="0"/>
          <w:marRight w:val="0"/>
          <w:marTop w:val="0"/>
          <w:marBottom w:val="0"/>
          <w:divBdr>
            <w:top w:val="none" w:sz="0" w:space="0" w:color="auto"/>
            <w:left w:val="none" w:sz="0" w:space="0" w:color="auto"/>
            <w:bottom w:val="none" w:sz="0" w:space="0" w:color="auto"/>
            <w:right w:val="none" w:sz="0" w:space="0" w:color="auto"/>
          </w:divBdr>
        </w:div>
        <w:div w:id="574317979">
          <w:marLeft w:val="0"/>
          <w:marRight w:val="0"/>
          <w:marTop w:val="0"/>
          <w:marBottom w:val="0"/>
          <w:divBdr>
            <w:top w:val="none" w:sz="0" w:space="0" w:color="auto"/>
            <w:left w:val="none" w:sz="0" w:space="0" w:color="auto"/>
            <w:bottom w:val="none" w:sz="0" w:space="0" w:color="auto"/>
            <w:right w:val="none" w:sz="0" w:space="0" w:color="auto"/>
          </w:divBdr>
        </w:div>
        <w:div w:id="594635557">
          <w:marLeft w:val="0"/>
          <w:marRight w:val="0"/>
          <w:marTop w:val="0"/>
          <w:marBottom w:val="0"/>
          <w:divBdr>
            <w:top w:val="none" w:sz="0" w:space="0" w:color="auto"/>
            <w:left w:val="none" w:sz="0" w:space="0" w:color="auto"/>
            <w:bottom w:val="none" w:sz="0" w:space="0" w:color="auto"/>
            <w:right w:val="none" w:sz="0" w:space="0" w:color="auto"/>
          </w:divBdr>
        </w:div>
        <w:div w:id="611590869">
          <w:marLeft w:val="0"/>
          <w:marRight w:val="0"/>
          <w:marTop w:val="0"/>
          <w:marBottom w:val="0"/>
          <w:divBdr>
            <w:top w:val="none" w:sz="0" w:space="0" w:color="auto"/>
            <w:left w:val="none" w:sz="0" w:space="0" w:color="auto"/>
            <w:bottom w:val="none" w:sz="0" w:space="0" w:color="auto"/>
            <w:right w:val="none" w:sz="0" w:space="0" w:color="auto"/>
          </w:divBdr>
        </w:div>
        <w:div w:id="616985999">
          <w:marLeft w:val="0"/>
          <w:marRight w:val="0"/>
          <w:marTop w:val="0"/>
          <w:marBottom w:val="0"/>
          <w:divBdr>
            <w:top w:val="none" w:sz="0" w:space="0" w:color="auto"/>
            <w:left w:val="none" w:sz="0" w:space="0" w:color="auto"/>
            <w:bottom w:val="none" w:sz="0" w:space="0" w:color="auto"/>
            <w:right w:val="none" w:sz="0" w:space="0" w:color="auto"/>
          </w:divBdr>
        </w:div>
        <w:div w:id="622275321">
          <w:marLeft w:val="0"/>
          <w:marRight w:val="0"/>
          <w:marTop w:val="0"/>
          <w:marBottom w:val="0"/>
          <w:divBdr>
            <w:top w:val="none" w:sz="0" w:space="0" w:color="auto"/>
            <w:left w:val="none" w:sz="0" w:space="0" w:color="auto"/>
            <w:bottom w:val="none" w:sz="0" w:space="0" w:color="auto"/>
            <w:right w:val="none" w:sz="0" w:space="0" w:color="auto"/>
          </w:divBdr>
        </w:div>
        <w:div w:id="623467125">
          <w:marLeft w:val="0"/>
          <w:marRight w:val="0"/>
          <w:marTop w:val="0"/>
          <w:marBottom w:val="0"/>
          <w:divBdr>
            <w:top w:val="none" w:sz="0" w:space="0" w:color="auto"/>
            <w:left w:val="none" w:sz="0" w:space="0" w:color="auto"/>
            <w:bottom w:val="none" w:sz="0" w:space="0" w:color="auto"/>
            <w:right w:val="none" w:sz="0" w:space="0" w:color="auto"/>
          </w:divBdr>
        </w:div>
        <w:div w:id="632713764">
          <w:marLeft w:val="0"/>
          <w:marRight w:val="0"/>
          <w:marTop w:val="0"/>
          <w:marBottom w:val="0"/>
          <w:divBdr>
            <w:top w:val="none" w:sz="0" w:space="0" w:color="auto"/>
            <w:left w:val="none" w:sz="0" w:space="0" w:color="auto"/>
            <w:bottom w:val="none" w:sz="0" w:space="0" w:color="auto"/>
            <w:right w:val="none" w:sz="0" w:space="0" w:color="auto"/>
          </w:divBdr>
        </w:div>
        <w:div w:id="638805704">
          <w:marLeft w:val="0"/>
          <w:marRight w:val="0"/>
          <w:marTop w:val="0"/>
          <w:marBottom w:val="0"/>
          <w:divBdr>
            <w:top w:val="none" w:sz="0" w:space="0" w:color="auto"/>
            <w:left w:val="none" w:sz="0" w:space="0" w:color="auto"/>
            <w:bottom w:val="none" w:sz="0" w:space="0" w:color="auto"/>
            <w:right w:val="none" w:sz="0" w:space="0" w:color="auto"/>
          </w:divBdr>
        </w:div>
        <w:div w:id="679506687">
          <w:marLeft w:val="0"/>
          <w:marRight w:val="0"/>
          <w:marTop w:val="0"/>
          <w:marBottom w:val="0"/>
          <w:divBdr>
            <w:top w:val="none" w:sz="0" w:space="0" w:color="auto"/>
            <w:left w:val="none" w:sz="0" w:space="0" w:color="auto"/>
            <w:bottom w:val="none" w:sz="0" w:space="0" w:color="auto"/>
            <w:right w:val="none" w:sz="0" w:space="0" w:color="auto"/>
          </w:divBdr>
        </w:div>
        <w:div w:id="686831033">
          <w:marLeft w:val="0"/>
          <w:marRight w:val="0"/>
          <w:marTop w:val="0"/>
          <w:marBottom w:val="0"/>
          <w:divBdr>
            <w:top w:val="none" w:sz="0" w:space="0" w:color="auto"/>
            <w:left w:val="none" w:sz="0" w:space="0" w:color="auto"/>
            <w:bottom w:val="none" w:sz="0" w:space="0" w:color="auto"/>
            <w:right w:val="none" w:sz="0" w:space="0" w:color="auto"/>
          </w:divBdr>
        </w:div>
        <w:div w:id="698318830">
          <w:marLeft w:val="0"/>
          <w:marRight w:val="0"/>
          <w:marTop w:val="0"/>
          <w:marBottom w:val="0"/>
          <w:divBdr>
            <w:top w:val="none" w:sz="0" w:space="0" w:color="auto"/>
            <w:left w:val="none" w:sz="0" w:space="0" w:color="auto"/>
            <w:bottom w:val="none" w:sz="0" w:space="0" w:color="auto"/>
            <w:right w:val="none" w:sz="0" w:space="0" w:color="auto"/>
          </w:divBdr>
        </w:div>
        <w:div w:id="716665036">
          <w:marLeft w:val="0"/>
          <w:marRight w:val="0"/>
          <w:marTop w:val="0"/>
          <w:marBottom w:val="0"/>
          <w:divBdr>
            <w:top w:val="none" w:sz="0" w:space="0" w:color="auto"/>
            <w:left w:val="none" w:sz="0" w:space="0" w:color="auto"/>
            <w:bottom w:val="none" w:sz="0" w:space="0" w:color="auto"/>
            <w:right w:val="none" w:sz="0" w:space="0" w:color="auto"/>
          </w:divBdr>
        </w:div>
        <w:div w:id="722363832">
          <w:marLeft w:val="0"/>
          <w:marRight w:val="0"/>
          <w:marTop w:val="0"/>
          <w:marBottom w:val="0"/>
          <w:divBdr>
            <w:top w:val="none" w:sz="0" w:space="0" w:color="auto"/>
            <w:left w:val="none" w:sz="0" w:space="0" w:color="auto"/>
            <w:bottom w:val="none" w:sz="0" w:space="0" w:color="auto"/>
            <w:right w:val="none" w:sz="0" w:space="0" w:color="auto"/>
          </w:divBdr>
        </w:div>
        <w:div w:id="750614887">
          <w:marLeft w:val="0"/>
          <w:marRight w:val="0"/>
          <w:marTop w:val="0"/>
          <w:marBottom w:val="0"/>
          <w:divBdr>
            <w:top w:val="none" w:sz="0" w:space="0" w:color="auto"/>
            <w:left w:val="none" w:sz="0" w:space="0" w:color="auto"/>
            <w:bottom w:val="none" w:sz="0" w:space="0" w:color="auto"/>
            <w:right w:val="none" w:sz="0" w:space="0" w:color="auto"/>
          </w:divBdr>
        </w:div>
        <w:div w:id="786588145">
          <w:marLeft w:val="0"/>
          <w:marRight w:val="0"/>
          <w:marTop w:val="0"/>
          <w:marBottom w:val="0"/>
          <w:divBdr>
            <w:top w:val="none" w:sz="0" w:space="0" w:color="auto"/>
            <w:left w:val="none" w:sz="0" w:space="0" w:color="auto"/>
            <w:bottom w:val="none" w:sz="0" w:space="0" w:color="auto"/>
            <w:right w:val="none" w:sz="0" w:space="0" w:color="auto"/>
          </w:divBdr>
        </w:div>
        <w:div w:id="833570844">
          <w:marLeft w:val="0"/>
          <w:marRight w:val="0"/>
          <w:marTop w:val="0"/>
          <w:marBottom w:val="0"/>
          <w:divBdr>
            <w:top w:val="none" w:sz="0" w:space="0" w:color="auto"/>
            <w:left w:val="none" w:sz="0" w:space="0" w:color="auto"/>
            <w:bottom w:val="none" w:sz="0" w:space="0" w:color="auto"/>
            <w:right w:val="none" w:sz="0" w:space="0" w:color="auto"/>
          </w:divBdr>
        </w:div>
        <w:div w:id="848445942">
          <w:marLeft w:val="0"/>
          <w:marRight w:val="0"/>
          <w:marTop w:val="0"/>
          <w:marBottom w:val="0"/>
          <w:divBdr>
            <w:top w:val="none" w:sz="0" w:space="0" w:color="auto"/>
            <w:left w:val="none" w:sz="0" w:space="0" w:color="auto"/>
            <w:bottom w:val="none" w:sz="0" w:space="0" w:color="auto"/>
            <w:right w:val="none" w:sz="0" w:space="0" w:color="auto"/>
          </w:divBdr>
        </w:div>
        <w:div w:id="858200521">
          <w:marLeft w:val="0"/>
          <w:marRight w:val="0"/>
          <w:marTop w:val="0"/>
          <w:marBottom w:val="0"/>
          <w:divBdr>
            <w:top w:val="none" w:sz="0" w:space="0" w:color="auto"/>
            <w:left w:val="none" w:sz="0" w:space="0" w:color="auto"/>
            <w:bottom w:val="none" w:sz="0" w:space="0" w:color="auto"/>
            <w:right w:val="none" w:sz="0" w:space="0" w:color="auto"/>
          </w:divBdr>
        </w:div>
        <w:div w:id="888956072">
          <w:marLeft w:val="0"/>
          <w:marRight w:val="0"/>
          <w:marTop w:val="0"/>
          <w:marBottom w:val="0"/>
          <w:divBdr>
            <w:top w:val="none" w:sz="0" w:space="0" w:color="auto"/>
            <w:left w:val="none" w:sz="0" w:space="0" w:color="auto"/>
            <w:bottom w:val="none" w:sz="0" w:space="0" w:color="auto"/>
            <w:right w:val="none" w:sz="0" w:space="0" w:color="auto"/>
          </w:divBdr>
        </w:div>
        <w:div w:id="917861666">
          <w:marLeft w:val="0"/>
          <w:marRight w:val="0"/>
          <w:marTop w:val="0"/>
          <w:marBottom w:val="0"/>
          <w:divBdr>
            <w:top w:val="none" w:sz="0" w:space="0" w:color="auto"/>
            <w:left w:val="none" w:sz="0" w:space="0" w:color="auto"/>
            <w:bottom w:val="none" w:sz="0" w:space="0" w:color="auto"/>
            <w:right w:val="none" w:sz="0" w:space="0" w:color="auto"/>
          </w:divBdr>
        </w:div>
        <w:div w:id="927422162">
          <w:marLeft w:val="0"/>
          <w:marRight w:val="0"/>
          <w:marTop w:val="0"/>
          <w:marBottom w:val="0"/>
          <w:divBdr>
            <w:top w:val="none" w:sz="0" w:space="0" w:color="auto"/>
            <w:left w:val="none" w:sz="0" w:space="0" w:color="auto"/>
            <w:bottom w:val="none" w:sz="0" w:space="0" w:color="auto"/>
            <w:right w:val="none" w:sz="0" w:space="0" w:color="auto"/>
          </w:divBdr>
        </w:div>
        <w:div w:id="929703874">
          <w:marLeft w:val="0"/>
          <w:marRight w:val="0"/>
          <w:marTop w:val="0"/>
          <w:marBottom w:val="0"/>
          <w:divBdr>
            <w:top w:val="none" w:sz="0" w:space="0" w:color="auto"/>
            <w:left w:val="none" w:sz="0" w:space="0" w:color="auto"/>
            <w:bottom w:val="none" w:sz="0" w:space="0" w:color="auto"/>
            <w:right w:val="none" w:sz="0" w:space="0" w:color="auto"/>
          </w:divBdr>
        </w:div>
        <w:div w:id="956450440">
          <w:marLeft w:val="0"/>
          <w:marRight w:val="0"/>
          <w:marTop w:val="0"/>
          <w:marBottom w:val="0"/>
          <w:divBdr>
            <w:top w:val="none" w:sz="0" w:space="0" w:color="auto"/>
            <w:left w:val="none" w:sz="0" w:space="0" w:color="auto"/>
            <w:bottom w:val="none" w:sz="0" w:space="0" w:color="auto"/>
            <w:right w:val="none" w:sz="0" w:space="0" w:color="auto"/>
          </w:divBdr>
        </w:div>
        <w:div w:id="1001474179">
          <w:marLeft w:val="0"/>
          <w:marRight w:val="0"/>
          <w:marTop w:val="0"/>
          <w:marBottom w:val="0"/>
          <w:divBdr>
            <w:top w:val="none" w:sz="0" w:space="0" w:color="auto"/>
            <w:left w:val="none" w:sz="0" w:space="0" w:color="auto"/>
            <w:bottom w:val="none" w:sz="0" w:space="0" w:color="auto"/>
            <w:right w:val="none" w:sz="0" w:space="0" w:color="auto"/>
          </w:divBdr>
        </w:div>
        <w:div w:id="1027868915">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056976652">
          <w:marLeft w:val="0"/>
          <w:marRight w:val="0"/>
          <w:marTop w:val="0"/>
          <w:marBottom w:val="0"/>
          <w:divBdr>
            <w:top w:val="none" w:sz="0" w:space="0" w:color="auto"/>
            <w:left w:val="none" w:sz="0" w:space="0" w:color="auto"/>
            <w:bottom w:val="none" w:sz="0" w:space="0" w:color="auto"/>
            <w:right w:val="none" w:sz="0" w:space="0" w:color="auto"/>
          </w:divBdr>
        </w:div>
        <w:div w:id="1102872059">
          <w:marLeft w:val="0"/>
          <w:marRight w:val="0"/>
          <w:marTop w:val="0"/>
          <w:marBottom w:val="0"/>
          <w:divBdr>
            <w:top w:val="none" w:sz="0" w:space="0" w:color="auto"/>
            <w:left w:val="none" w:sz="0" w:space="0" w:color="auto"/>
            <w:bottom w:val="none" w:sz="0" w:space="0" w:color="auto"/>
            <w:right w:val="none" w:sz="0" w:space="0" w:color="auto"/>
          </w:divBdr>
        </w:div>
        <w:div w:id="1173257422">
          <w:marLeft w:val="0"/>
          <w:marRight w:val="0"/>
          <w:marTop w:val="0"/>
          <w:marBottom w:val="0"/>
          <w:divBdr>
            <w:top w:val="none" w:sz="0" w:space="0" w:color="auto"/>
            <w:left w:val="none" w:sz="0" w:space="0" w:color="auto"/>
            <w:bottom w:val="none" w:sz="0" w:space="0" w:color="auto"/>
            <w:right w:val="none" w:sz="0" w:space="0" w:color="auto"/>
          </w:divBdr>
        </w:div>
        <w:div w:id="1184713382">
          <w:marLeft w:val="0"/>
          <w:marRight w:val="0"/>
          <w:marTop w:val="0"/>
          <w:marBottom w:val="0"/>
          <w:divBdr>
            <w:top w:val="none" w:sz="0" w:space="0" w:color="auto"/>
            <w:left w:val="none" w:sz="0" w:space="0" w:color="auto"/>
            <w:bottom w:val="none" w:sz="0" w:space="0" w:color="auto"/>
            <w:right w:val="none" w:sz="0" w:space="0" w:color="auto"/>
          </w:divBdr>
        </w:div>
        <w:div w:id="1184780027">
          <w:marLeft w:val="0"/>
          <w:marRight w:val="0"/>
          <w:marTop w:val="0"/>
          <w:marBottom w:val="0"/>
          <w:divBdr>
            <w:top w:val="none" w:sz="0" w:space="0" w:color="auto"/>
            <w:left w:val="none" w:sz="0" w:space="0" w:color="auto"/>
            <w:bottom w:val="none" w:sz="0" w:space="0" w:color="auto"/>
            <w:right w:val="none" w:sz="0" w:space="0" w:color="auto"/>
          </w:divBdr>
        </w:div>
        <w:div w:id="1200169501">
          <w:marLeft w:val="0"/>
          <w:marRight w:val="0"/>
          <w:marTop w:val="0"/>
          <w:marBottom w:val="0"/>
          <w:divBdr>
            <w:top w:val="none" w:sz="0" w:space="0" w:color="auto"/>
            <w:left w:val="none" w:sz="0" w:space="0" w:color="auto"/>
            <w:bottom w:val="none" w:sz="0" w:space="0" w:color="auto"/>
            <w:right w:val="none" w:sz="0" w:space="0" w:color="auto"/>
          </w:divBdr>
        </w:div>
        <w:div w:id="1278953718">
          <w:marLeft w:val="0"/>
          <w:marRight w:val="0"/>
          <w:marTop w:val="0"/>
          <w:marBottom w:val="0"/>
          <w:divBdr>
            <w:top w:val="none" w:sz="0" w:space="0" w:color="auto"/>
            <w:left w:val="none" w:sz="0" w:space="0" w:color="auto"/>
            <w:bottom w:val="none" w:sz="0" w:space="0" w:color="auto"/>
            <w:right w:val="none" w:sz="0" w:space="0" w:color="auto"/>
          </w:divBdr>
        </w:div>
        <w:div w:id="1294558035">
          <w:marLeft w:val="0"/>
          <w:marRight w:val="0"/>
          <w:marTop w:val="0"/>
          <w:marBottom w:val="0"/>
          <w:divBdr>
            <w:top w:val="none" w:sz="0" w:space="0" w:color="auto"/>
            <w:left w:val="none" w:sz="0" w:space="0" w:color="auto"/>
            <w:bottom w:val="none" w:sz="0" w:space="0" w:color="auto"/>
            <w:right w:val="none" w:sz="0" w:space="0" w:color="auto"/>
          </w:divBdr>
        </w:div>
        <w:div w:id="1303929052">
          <w:marLeft w:val="0"/>
          <w:marRight w:val="0"/>
          <w:marTop w:val="0"/>
          <w:marBottom w:val="0"/>
          <w:divBdr>
            <w:top w:val="none" w:sz="0" w:space="0" w:color="auto"/>
            <w:left w:val="none" w:sz="0" w:space="0" w:color="auto"/>
            <w:bottom w:val="none" w:sz="0" w:space="0" w:color="auto"/>
            <w:right w:val="none" w:sz="0" w:space="0" w:color="auto"/>
          </w:divBdr>
        </w:div>
        <w:div w:id="1352800114">
          <w:marLeft w:val="0"/>
          <w:marRight w:val="0"/>
          <w:marTop w:val="0"/>
          <w:marBottom w:val="0"/>
          <w:divBdr>
            <w:top w:val="none" w:sz="0" w:space="0" w:color="auto"/>
            <w:left w:val="none" w:sz="0" w:space="0" w:color="auto"/>
            <w:bottom w:val="none" w:sz="0" w:space="0" w:color="auto"/>
            <w:right w:val="none" w:sz="0" w:space="0" w:color="auto"/>
          </w:divBdr>
        </w:div>
        <w:div w:id="1380737469">
          <w:marLeft w:val="0"/>
          <w:marRight w:val="0"/>
          <w:marTop w:val="0"/>
          <w:marBottom w:val="0"/>
          <w:divBdr>
            <w:top w:val="none" w:sz="0" w:space="0" w:color="auto"/>
            <w:left w:val="none" w:sz="0" w:space="0" w:color="auto"/>
            <w:bottom w:val="none" w:sz="0" w:space="0" w:color="auto"/>
            <w:right w:val="none" w:sz="0" w:space="0" w:color="auto"/>
          </w:divBdr>
        </w:div>
        <w:div w:id="1399867050">
          <w:marLeft w:val="0"/>
          <w:marRight w:val="0"/>
          <w:marTop w:val="0"/>
          <w:marBottom w:val="0"/>
          <w:divBdr>
            <w:top w:val="none" w:sz="0" w:space="0" w:color="auto"/>
            <w:left w:val="none" w:sz="0" w:space="0" w:color="auto"/>
            <w:bottom w:val="none" w:sz="0" w:space="0" w:color="auto"/>
            <w:right w:val="none" w:sz="0" w:space="0" w:color="auto"/>
          </w:divBdr>
        </w:div>
        <w:div w:id="1402099024">
          <w:marLeft w:val="0"/>
          <w:marRight w:val="0"/>
          <w:marTop w:val="0"/>
          <w:marBottom w:val="0"/>
          <w:divBdr>
            <w:top w:val="none" w:sz="0" w:space="0" w:color="auto"/>
            <w:left w:val="none" w:sz="0" w:space="0" w:color="auto"/>
            <w:bottom w:val="none" w:sz="0" w:space="0" w:color="auto"/>
            <w:right w:val="none" w:sz="0" w:space="0" w:color="auto"/>
          </w:divBdr>
        </w:div>
        <w:div w:id="1452048225">
          <w:marLeft w:val="0"/>
          <w:marRight w:val="0"/>
          <w:marTop w:val="0"/>
          <w:marBottom w:val="0"/>
          <w:divBdr>
            <w:top w:val="none" w:sz="0" w:space="0" w:color="auto"/>
            <w:left w:val="none" w:sz="0" w:space="0" w:color="auto"/>
            <w:bottom w:val="none" w:sz="0" w:space="0" w:color="auto"/>
            <w:right w:val="none" w:sz="0" w:space="0" w:color="auto"/>
          </w:divBdr>
        </w:div>
        <w:div w:id="1456363383">
          <w:marLeft w:val="0"/>
          <w:marRight w:val="0"/>
          <w:marTop w:val="0"/>
          <w:marBottom w:val="0"/>
          <w:divBdr>
            <w:top w:val="none" w:sz="0" w:space="0" w:color="auto"/>
            <w:left w:val="none" w:sz="0" w:space="0" w:color="auto"/>
            <w:bottom w:val="none" w:sz="0" w:space="0" w:color="auto"/>
            <w:right w:val="none" w:sz="0" w:space="0" w:color="auto"/>
          </w:divBdr>
        </w:div>
        <w:div w:id="1464738995">
          <w:marLeft w:val="0"/>
          <w:marRight w:val="0"/>
          <w:marTop w:val="0"/>
          <w:marBottom w:val="0"/>
          <w:divBdr>
            <w:top w:val="none" w:sz="0" w:space="0" w:color="auto"/>
            <w:left w:val="none" w:sz="0" w:space="0" w:color="auto"/>
            <w:bottom w:val="none" w:sz="0" w:space="0" w:color="auto"/>
            <w:right w:val="none" w:sz="0" w:space="0" w:color="auto"/>
          </w:divBdr>
        </w:div>
        <w:div w:id="1491403648">
          <w:marLeft w:val="0"/>
          <w:marRight w:val="0"/>
          <w:marTop w:val="0"/>
          <w:marBottom w:val="0"/>
          <w:divBdr>
            <w:top w:val="none" w:sz="0" w:space="0" w:color="auto"/>
            <w:left w:val="none" w:sz="0" w:space="0" w:color="auto"/>
            <w:bottom w:val="none" w:sz="0" w:space="0" w:color="auto"/>
            <w:right w:val="none" w:sz="0" w:space="0" w:color="auto"/>
          </w:divBdr>
        </w:div>
        <w:div w:id="1495606951">
          <w:marLeft w:val="0"/>
          <w:marRight w:val="0"/>
          <w:marTop w:val="0"/>
          <w:marBottom w:val="0"/>
          <w:divBdr>
            <w:top w:val="none" w:sz="0" w:space="0" w:color="auto"/>
            <w:left w:val="none" w:sz="0" w:space="0" w:color="auto"/>
            <w:bottom w:val="none" w:sz="0" w:space="0" w:color="auto"/>
            <w:right w:val="none" w:sz="0" w:space="0" w:color="auto"/>
          </w:divBdr>
        </w:div>
        <w:div w:id="1521159040">
          <w:marLeft w:val="0"/>
          <w:marRight w:val="0"/>
          <w:marTop w:val="0"/>
          <w:marBottom w:val="0"/>
          <w:divBdr>
            <w:top w:val="none" w:sz="0" w:space="0" w:color="auto"/>
            <w:left w:val="none" w:sz="0" w:space="0" w:color="auto"/>
            <w:bottom w:val="none" w:sz="0" w:space="0" w:color="auto"/>
            <w:right w:val="none" w:sz="0" w:space="0" w:color="auto"/>
          </w:divBdr>
        </w:div>
        <w:div w:id="1524633489">
          <w:marLeft w:val="0"/>
          <w:marRight w:val="0"/>
          <w:marTop w:val="0"/>
          <w:marBottom w:val="0"/>
          <w:divBdr>
            <w:top w:val="none" w:sz="0" w:space="0" w:color="auto"/>
            <w:left w:val="none" w:sz="0" w:space="0" w:color="auto"/>
            <w:bottom w:val="none" w:sz="0" w:space="0" w:color="auto"/>
            <w:right w:val="none" w:sz="0" w:space="0" w:color="auto"/>
          </w:divBdr>
        </w:div>
        <w:div w:id="1561407657">
          <w:marLeft w:val="0"/>
          <w:marRight w:val="0"/>
          <w:marTop w:val="0"/>
          <w:marBottom w:val="0"/>
          <w:divBdr>
            <w:top w:val="none" w:sz="0" w:space="0" w:color="auto"/>
            <w:left w:val="none" w:sz="0" w:space="0" w:color="auto"/>
            <w:bottom w:val="none" w:sz="0" w:space="0" w:color="auto"/>
            <w:right w:val="none" w:sz="0" w:space="0" w:color="auto"/>
          </w:divBdr>
        </w:div>
        <w:div w:id="1571190646">
          <w:marLeft w:val="0"/>
          <w:marRight w:val="0"/>
          <w:marTop w:val="0"/>
          <w:marBottom w:val="0"/>
          <w:divBdr>
            <w:top w:val="none" w:sz="0" w:space="0" w:color="auto"/>
            <w:left w:val="none" w:sz="0" w:space="0" w:color="auto"/>
            <w:bottom w:val="none" w:sz="0" w:space="0" w:color="auto"/>
            <w:right w:val="none" w:sz="0" w:space="0" w:color="auto"/>
          </w:divBdr>
        </w:div>
        <w:div w:id="1572427736">
          <w:marLeft w:val="0"/>
          <w:marRight w:val="0"/>
          <w:marTop w:val="0"/>
          <w:marBottom w:val="0"/>
          <w:divBdr>
            <w:top w:val="none" w:sz="0" w:space="0" w:color="auto"/>
            <w:left w:val="none" w:sz="0" w:space="0" w:color="auto"/>
            <w:bottom w:val="none" w:sz="0" w:space="0" w:color="auto"/>
            <w:right w:val="none" w:sz="0" w:space="0" w:color="auto"/>
          </w:divBdr>
        </w:div>
        <w:div w:id="1580555627">
          <w:marLeft w:val="0"/>
          <w:marRight w:val="0"/>
          <w:marTop w:val="0"/>
          <w:marBottom w:val="0"/>
          <w:divBdr>
            <w:top w:val="none" w:sz="0" w:space="0" w:color="auto"/>
            <w:left w:val="none" w:sz="0" w:space="0" w:color="auto"/>
            <w:bottom w:val="none" w:sz="0" w:space="0" w:color="auto"/>
            <w:right w:val="none" w:sz="0" w:space="0" w:color="auto"/>
          </w:divBdr>
        </w:div>
        <w:div w:id="1588804691">
          <w:marLeft w:val="0"/>
          <w:marRight w:val="0"/>
          <w:marTop w:val="0"/>
          <w:marBottom w:val="0"/>
          <w:divBdr>
            <w:top w:val="none" w:sz="0" w:space="0" w:color="auto"/>
            <w:left w:val="none" w:sz="0" w:space="0" w:color="auto"/>
            <w:bottom w:val="none" w:sz="0" w:space="0" w:color="auto"/>
            <w:right w:val="none" w:sz="0" w:space="0" w:color="auto"/>
          </w:divBdr>
        </w:div>
        <w:div w:id="1602685437">
          <w:marLeft w:val="0"/>
          <w:marRight w:val="0"/>
          <w:marTop w:val="0"/>
          <w:marBottom w:val="0"/>
          <w:divBdr>
            <w:top w:val="none" w:sz="0" w:space="0" w:color="auto"/>
            <w:left w:val="none" w:sz="0" w:space="0" w:color="auto"/>
            <w:bottom w:val="none" w:sz="0" w:space="0" w:color="auto"/>
            <w:right w:val="none" w:sz="0" w:space="0" w:color="auto"/>
          </w:divBdr>
        </w:div>
        <w:div w:id="1602954117">
          <w:marLeft w:val="0"/>
          <w:marRight w:val="0"/>
          <w:marTop w:val="0"/>
          <w:marBottom w:val="0"/>
          <w:divBdr>
            <w:top w:val="none" w:sz="0" w:space="0" w:color="auto"/>
            <w:left w:val="none" w:sz="0" w:space="0" w:color="auto"/>
            <w:bottom w:val="none" w:sz="0" w:space="0" w:color="auto"/>
            <w:right w:val="none" w:sz="0" w:space="0" w:color="auto"/>
          </w:divBdr>
        </w:div>
        <w:div w:id="1659842951">
          <w:marLeft w:val="0"/>
          <w:marRight w:val="0"/>
          <w:marTop w:val="0"/>
          <w:marBottom w:val="0"/>
          <w:divBdr>
            <w:top w:val="none" w:sz="0" w:space="0" w:color="auto"/>
            <w:left w:val="none" w:sz="0" w:space="0" w:color="auto"/>
            <w:bottom w:val="none" w:sz="0" w:space="0" w:color="auto"/>
            <w:right w:val="none" w:sz="0" w:space="0" w:color="auto"/>
          </w:divBdr>
        </w:div>
        <w:div w:id="1705444501">
          <w:marLeft w:val="0"/>
          <w:marRight w:val="0"/>
          <w:marTop w:val="0"/>
          <w:marBottom w:val="0"/>
          <w:divBdr>
            <w:top w:val="none" w:sz="0" w:space="0" w:color="auto"/>
            <w:left w:val="none" w:sz="0" w:space="0" w:color="auto"/>
            <w:bottom w:val="none" w:sz="0" w:space="0" w:color="auto"/>
            <w:right w:val="none" w:sz="0" w:space="0" w:color="auto"/>
          </w:divBdr>
        </w:div>
        <w:div w:id="1727413728">
          <w:marLeft w:val="0"/>
          <w:marRight w:val="0"/>
          <w:marTop w:val="0"/>
          <w:marBottom w:val="0"/>
          <w:divBdr>
            <w:top w:val="none" w:sz="0" w:space="0" w:color="auto"/>
            <w:left w:val="none" w:sz="0" w:space="0" w:color="auto"/>
            <w:bottom w:val="none" w:sz="0" w:space="0" w:color="auto"/>
            <w:right w:val="none" w:sz="0" w:space="0" w:color="auto"/>
          </w:divBdr>
        </w:div>
        <w:div w:id="1744334621">
          <w:marLeft w:val="0"/>
          <w:marRight w:val="0"/>
          <w:marTop w:val="0"/>
          <w:marBottom w:val="0"/>
          <w:divBdr>
            <w:top w:val="none" w:sz="0" w:space="0" w:color="auto"/>
            <w:left w:val="none" w:sz="0" w:space="0" w:color="auto"/>
            <w:bottom w:val="none" w:sz="0" w:space="0" w:color="auto"/>
            <w:right w:val="none" w:sz="0" w:space="0" w:color="auto"/>
          </w:divBdr>
        </w:div>
        <w:div w:id="1799838842">
          <w:marLeft w:val="0"/>
          <w:marRight w:val="0"/>
          <w:marTop w:val="0"/>
          <w:marBottom w:val="0"/>
          <w:divBdr>
            <w:top w:val="none" w:sz="0" w:space="0" w:color="auto"/>
            <w:left w:val="none" w:sz="0" w:space="0" w:color="auto"/>
            <w:bottom w:val="none" w:sz="0" w:space="0" w:color="auto"/>
            <w:right w:val="none" w:sz="0" w:space="0" w:color="auto"/>
          </w:divBdr>
        </w:div>
        <w:div w:id="1805849573">
          <w:marLeft w:val="0"/>
          <w:marRight w:val="0"/>
          <w:marTop w:val="0"/>
          <w:marBottom w:val="0"/>
          <w:divBdr>
            <w:top w:val="none" w:sz="0" w:space="0" w:color="auto"/>
            <w:left w:val="none" w:sz="0" w:space="0" w:color="auto"/>
            <w:bottom w:val="none" w:sz="0" w:space="0" w:color="auto"/>
            <w:right w:val="none" w:sz="0" w:space="0" w:color="auto"/>
          </w:divBdr>
        </w:div>
        <w:div w:id="1833985093">
          <w:marLeft w:val="0"/>
          <w:marRight w:val="0"/>
          <w:marTop w:val="0"/>
          <w:marBottom w:val="0"/>
          <w:divBdr>
            <w:top w:val="none" w:sz="0" w:space="0" w:color="auto"/>
            <w:left w:val="none" w:sz="0" w:space="0" w:color="auto"/>
            <w:bottom w:val="none" w:sz="0" w:space="0" w:color="auto"/>
            <w:right w:val="none" w:sz="0" w:space="0" w:color="auto"/>
          </w:divBdr>
        </w:div>
        <w:div w:id="1842314173">
          <w:marLeft w:val="0"/>
          <w:marRight w:val="0"/>
          <w:marTop w:val="0"/>
          <w:marBottom w:val="0"/>
          <w:divBdr>
            <w:top w:val="none" w:sz="0" w:space="0" w:color="auto"/>
            <w:left w:val="none" w:sz="0" w:space="0" w:color="auto"/>
            <w:bottom w:val="none" w:sz="0" w:space="0" w:color="auto"/>
            <w:right w:val="none" w:sz="0" w:space="0" w:color="auto"/>
          </w:divBdr>
        </w:div>
        <w:div w:id="1974869752">
          <w:marLeft w:val="0"/>
          <w:marRight w:val="0"/>
          <w:marTop w:val="0"/>
          <w:marBottom w:val="0"/>
          <w:divBdr>
            <w:top w:val="none" w:sz="0" w:space="0" w:color="auto"/>
            <w:left w:val="none" w:sz="0" w:space="0" w:color="auto"/>
            <w:bottom w:val="none" w:sz="0" w:space="0" w:color="auto"/>
            <w:right w:val="none" w:sz="0" w:space="0" w:color="auto"/>
          </w:divBdr>
        </w:div>
        <w:div w:id="1987709485">
          <w:marLeft w:val="0"/>
          <w:marRight w:val="0"/>
          <w:marTop w:val="0"/>
          <w:marBottom w:val="0"/>
          <w:divBdr>
            <w:top w:val="none" w:sz="0" w:space="0" w:color="auto"/>
            <w:left w:val="none" w:sz="0" w:space="0" w:color="auto"/>
            <w:bottom w:val="none" w:sz="0" w:space="0" w:color="auto"/>
            <w:right w:val="none" w:sz="0" w:space="0" w:color="auto"/>
          </w:divBdr>
        </w:div>
        <w:div w:id="2045135406">
          <w:marLeft w:val="0"/>
          <w:marRight w:val="0"/>
          <w:marTop w:val="0"/>
          <w:marBottom w:val="0"/>
          <w:divBdr>
            <w:top w:val="none" w:sz="0" w:space="0" w:color="auto"/>
            <w:left w:val="none" w:sz="0" w:space="0" w:color="auto"/>
            <w:bottom w:val="none" w:sz="0" w:space="0" w:color="auto"/>
            <w:right w:val="none" w:sz="0" w:space="0" w:color="auto"/>
          </w:divBdr>
        </w:div>
        <w:div w:id="2058504331">
          <w:marLeft w:val="0"/>
          <w:marRight w:val="0"/>
          <w:marTop w:val="0"/>
          <w:marBottom w:val="0"/>
          <w:divBdr>
            <w:top w:val="none" w:sz="0" w:space="0" w:color="auto"/>
            <w:left w:val="none" w:sz="0" w:space="0" w:color="auto"/>
            <w:bottom w:val="none" w:sz="0" w:space="0" w:color="auto"/>
            <w:right w:val="none" w:sz="0" w:space="0" w:color="auto"/>
          </w:divBdr>
        </w:div>
        <w:div w:id="2069187746">
          <w:marLeft w:val="0"/>
          <w:marRight w:val="0"/>
          <w:marTop w:val="0"/>
          <w:marBottom w:val="0"/>
          <w:divBdr>
            <w:top w:val="none" w:sz="0" w:space="0" w:color="auto"/>
            <w:left w:val="none" w:sz="0" w:space="0" w:color="auto"/>
            <w:bottom w:val="none" w:sz="0" w:space="0" w:color="auto"/>
            <w:right w:val="none" w:sz="0" w:space="0" w:color="auto"/>
          </w:divBdr>
        </w:div>
        <w:div w:id="2094473630">
          <w:marLeft w:val="0"/>
          <w:marRight w:val="0"/>
          <w:marTop w:val="0"/>
          <w:marBottom w:val="0"/>
          <w:divBdr>
            <w:top w:val="none" w:sz="0" w:space="0" w:color="auto"/>
            <w:left w:val="none" w:sz="0" w:space="0" w:color="auto"/>
            <w:bottom w:val="none" w:sz="0" w:space="0" w:color="auto"/>
            <w:right w:val="none" w:sz="0" w:space="0" w:color="auto"/>
          </w:divBdr>
        </w:div>
        <w:div w:id="2126656313">
          <w:marLeft w:val="0"/>
          <w:marRight w:val="0"/>
          <w:marTop w:val="0"/>
          <w:marBottom w:val="0"/>
          <w:divBdr>
            <w:top w:val="none" w:sz="0" w:space="0" w:color="auto"/>
            <w:left w:val="none" w:sz="0" w:space="0" w:color="auto"/>
            <w:bottom w:val="none" w:sz="0" w:space="0" w:color="auto"/>
            <w:right w:val="none" w:sz="0" w:space="0" w:color="auto"/>
          </w:divBdr>
        </w:div>
      </w:divsChild>
    </w:div>
    <w:div w:id="1141071353">
      <w:bodyDiv w:val="1"/>
      <w:marLeft w:val="0"/>
      <w:marRight w:val="0"/>
      <w:marTop w:val="0"/>
      <w:marBottom w:val="0"/>
      <w:divBdr>
        <w:top w:val="none" w:sz="0" w:space="0" w:color="auto"/>
        <w:left w:val="none" w:sz="0" w:space="0" w:color="auto"/>
        <w:bottom w:val="none" w:sz="0" w:space="0" w:color="auto"/>
        <w:right w:val="none" w:sz="0" w:space="0" w:color="auto"/>
      </w:divBdr>
    </w:div>
    <w:div w:id="16766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hyperlink" Target="http://www.svetozar.ru/" TargetMode="External"/><Relationship Id="rId3" Type="http://schemas.openxmlformats.org/officeDocument/2006/relationships/styles" Target="styles.xml"/><Relationship Id="rId7" Type="http://schemas.openxmlformats.org/officeDocument/2006/relationships/hyperlink" Target="http://repetitor.1c.ru/" TargetMode="External"/><Relationship Id="rId12" Type="http://schemas.openxmlformats.org/officeDocument/2006/relationships/hyperlink" Target="http://al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september.ru/ru/" TargetMode="External"/><Relationship Id="rId5" Type="http://schemas.openxmlformats.org/officeDocument/2006/relationships/settings" Target="settings.xml"/><Relationship Id="rId15" Type="http://schemas.openxmlformats.org/officeDocument/2006/relationships/hyperlink" Target="http://rusolimp.kopeisk.ru/" TargetMode="External"/><Relationship Id="rId10" Type="http://schemas.openxmlformats.org/officeDocument/2006/relationships/hyperlink" Target="http://www.school.edu.ru/" TargetMode="External"/><Relationship Id="rId4" Type="http://schemas.microsoft.com/office/2007/relationships/stylesWithEffects" Target="stylesWithEffects.xml"/><Relationship Id="rId9" Type="http://schemas.openxmlformats.org/officeDocument/2006/relationships/hyperlink" Target="http://www.gramma.ru/" TargetMode="External"/><Relationship Id="rId14" Type="http://schemas.openxmlformats.org/officeDocument/2006/relationships/hyperlink" Target="http://learning-russian.gram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AE58-C56B-4B01-B33A-1E82212E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21350</Words>
  <Characters>121699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142764</CharactersWithSpaces>
  <SharedDoc>false</SharedDoc>
  <HLinks>
    <vt:vector size="54" baseType="variant">
      <vt:variant>
        <vt:i4>2556001</vt:i4>
      </vt:variant>
      <vt:variant>
        <vt:i4>24</vt:i4>
      </vt:variant>
      <vt:variant>
        <vt:i4>0</vt:i4>
      </vt:variant>
      <vt:variant>
        <vt:i4>5</vt:i4>
      </vt:variant>
      <vt:variant>
        <vt:lpwstr>http://rusolimp.kopeisk.ru/</vt:lpwstr>
      </vt:variant>
      <vt:variant>
        <vt:lpwstr/>
      </vt:variant>
      <vt:variant>
        <vt:i4>7471212</vt:i4>
      </vt:variant>
      <vt:variant>
        <vt:i4>21</vt:i4>
      </vt:variant>
      <vt:variant>
        <vt:i4>0</vt:i4>
      </vt:variant>
      <vt:variant>
        <vt:i4>5</vt:i4>
      </vt:variant>
      <vt:variant>
        <vt:lpwstr>http://learning-russian.gramota.ru/</vt:lpwstr>
      </vt:variant>
      <vt:variant>
        <vt:lpwstr/>
      </vt:variant>
      <vt:variant>
        <vt:i4>6815784</vt:i4>
      </vt:variant>
      <vt:variant>
        <vt:i4>18</vt:i4>
      </vt:variant>
      <vt:variant>
        <vt:i4>0</vt:i4>
      </vt:variant>
      <vt:variant>
        <vt:i4>5</vt:i4>
      </vt:variant>
      <vt:variant>
        <vt:lpwstr>http://www.svetozar.ru/</vt:lpwstr>
      </vt:variant>
      <vt:variant>
        <vt:lpwstr/>
      </vt:variant>
      <vt:variant>
        <vt:i4>7012468</vt:i4>
      </vt:variant>
      <vt:variant>
        <vt:i4>15</vt:i4>
      </vt:variant>
      <vt:variant>
        <vt:i4>0</vt:i4>
      </vt:variant>
      <vt:variant>
        <vt:i4>5</vt:i4>
      </vt:variant>
      <vt:variant>
        <vt:lpwstr>http://all.edu.ru/</vt:lpwstr>
      </vt:variant>
      <vt:variant>
        <vt:lpwstr/>
      </vt:variant>
      <vt:variant>
        <vt:i4>327694</vt:i4>
      </vt:variant>
      <vt:variant>
        <vt:i4>12</vt:i4>
      </vt:variant>
      <vt:variant>
        <vt:i4>0</vt:i4>
      </vt:variant>
      <vt:variant>
        <vt:i4>5</vt:i4>
      </vt:variant>
      <vt:variant>
        <vt:lpwstr>http://www.1september.ru/ru/</vt:lpwstr>
      </vt:variant>
      <vt:variant>
        <vt:lpwstr/>
      </vt:variant>
      <vt:variant>
        <vt:i4>5111890</vt:i4>
      </vt:variant>
      <vt:variant>
        <vt:i4>9</vt:i4>
      </vt:variant>
      <vt:variant>
        <vt:i4>0</vt:i4>
      </vt:variant>
      <vt:variant>
        <vt:i4>5</vt:i4>
      </vt:variant>
      <vt:variant>
        <vt:lpwstr>http://www.school.edu.ru/</vt:lpwstr>
      </vt:variant>
      <vt:variant>
        <vt:lpwstr/>
      </vt:variant>
      <vt:variant>
        <vt:i4>1769564</vt:i4>
      </vt:variant>
      <vt:variant>
        <vt:i4>6</vt:i4>
      </vt:variant>
      <vt:variant>
        <vt:i4>0</vt:i4>
      </vt:variant>
      <vt:variant>
        <vt:i4>5</vt:i4>
      </vt:variant>
      <vt:variant>
        <vt:lpwstr>http://www.gramma.ru/</vt:lpwstr>
      </vt:variant>
      <vt:variant>
        <vt:lpwstr/>
      </vt:variant>
      <vt:variant>
        <vt:i4>8257632</vt:i4>
      </vt:variant>
      <vt:variant>
        <vt:i4>3</vt:i4>
      </vt:variant>
      <vt:variant>
        <vt:i4>0</vt:i4>
      </vt:variant>
      <vt:variant>
        <vt:i4>5</vt:i4>
      </vt:variant>
      <vt:variant>
        <vt:lpwstr>http://www.gramota.ru/-</vt:lpwstr>
      </vt:variant>
      <vt:variant>
        <vt:lpwstr/>
      </vt:variant>
      <vt:variant>
        <vt:i4>3211312</vt:i4>
      </vt:variant>
      <vt:variant>
        <vt:i4>0</vt:i4>
      </vt:variant>
      <vt:variant>
        <vt:i4>0</vt:i4>
      </vt:variant>
      <vt:variant>
        <vt:i4>5</vt:i4>
      </vt:variant>
      <vt:variant>
        <vt:lpwstr>http://repetitor.1c.ru/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Асит</cp:lastModifiedBy>
  <cp:revision>2</cp:revision>
  <dcterms:created xsi:type="dcterms:W3CDTF">2019-01-17T08:49:00Z</dcterms:created>
  <dcterms:modified xsi:type="dcterms:W3CDTF">2019-01-17T08:49:00Z</dcterms:modified>
</cp:coreProperties>
</file>